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806DD" w14:textId="49B69FD8" w:rsidR="0073666C" w:rsidRPr="00607382" w:rsidRDefault="00F24F9C" w:rsidP="0073666C">
      <w:pPr>
        <w:keepNext/>
        <w:keepLines/>
        <w:shd w:val="clear" w:color="auto" w:fill="C5E0B3"/>
        <w:spacing w:before="480" w:after="0"/>
        <w:jc w:val="center"/>
        <w:outlineLvl w:val="0"/>
        <w:rPr>
          <w:rFonts w:cs="Calibri"/>
          <w:b/>
          <w:noProof/>
          <w:sz w:val="24"/>
          <w:szCs w:val="24"/>
        </w:rPr>
      </w:pPr>
      <w:bookmarkStart w:id="0" w:name="_Hlk482791080"/>
      <w:bookmarkStart w:id="1" w:name="_Toc479144044"/>
      <w:r>
        <w:rPr>
          <w:noProof/>
        </w:rPr>
        <mc:AlternateContent>
          <mc:Choice Requires="wpg">
            <w:drawing>
              <wp:anchor distT="0" distB="0" distL="114300" distR="114300" simplePos="0" relativeHeight="251659264" behindDoc="0" locked="0" layoutInCell="1" allowOverlap="1" wp14:anchorId="04765112" wp14:editId="0247D28D">
                <wp:simplePos x="0" y="0"/>
                <wp:positionH relativeFrom="margin">
                  <wp:posOffset>-274360</wp:posOffset>
                </wp:positionH>
                <wp:positionV relativeFrom="paragraph">
                  <wp:posOffset>-1337310</wp:posOffset>
                </wp:positionV>
                <wp:extent cx="6858000" cy="1581150"/>
                <wp:effectExtent l="127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581150"/>
                          <a:chOff x="1067562" y="1060632"/>
                          <a:chExt cx="68580" cy="17428"/>
                        </a:xfrm>
                      </wpg:grpSpPr>
                      <wpg:grpSp>
                        <wpg:cNvPr id="3" name="Group 7"/>
                        <wpg:cNvGrpSpPr>
                          <a:grpSpLocks/>
                        </wpg:cNvGrpSpPr>
                        <wpg:grpSpPr bwMode="auto">
                          <a:xfrm>
                            <a:off x="1067562" y="1060632"/>
                            <a:ext cx="53460" cy="9543"/>
                            <a:chOff x="1067562" y="1060632"/>
                            <a:chExt cx="53460" cy="9542"/>
                          </a:xfrm>
                        </wpg:grpSpPr>
                        <pic:pic xmlns:pic="http://schemas.openxmlformats.org/drawingml/2006/picture">
                          <pic:nvPicPr>
                            <pic:cNvPr id="4" name="Picture 57" descr="Sigla_Uniunii_Europene_cu_text(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067562" y="1060744"/>
                              <a:ext cx="11017" cy="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55" descr="Sigla_LEADE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094681" y="1060632"/>
                              <a:ext cx="9245" cy="9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56" descr="Siglă_AFI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107332" y="1060874"/>
                              <a:ext cx="13690" cy="9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53" descr="SIGLA_GUVERNULUI_ROMÂNIE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81868" y="1060668"/>
                              <a:ext cx="9234" cy="9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8" name="Text Box 1"/>
                        <wps:cNvSpPr txBox="1">
                          <a:spLocks noChangeArrowheads="1"/>
                        </wps:cNvSpPr>
                        <wps:spPr bwMode="auto">
                          <a:xfrm>
                            <a:off x="1068095" y="1070911"/>
                            <a:ext cx="68047" cy="7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0DD6E" w14:textId="77777777" w:rsidR="0073666C" w:rsidRPr="001975F8" w:rsidRDefault="0073666C" w:rsidP="0073666C">
                              <w:pPr>
                                <w:pStyle w:val="Footer"/>
                                <w:jc w:val="center"/>
                                <w:rPr>
                                  <w:b/>
                                  <w:i/>
                                  <w:color w:val="548DD4"/>
                                </w:rPr>
                              </w:pPr>
                              <w:r w:rsidRPr="001975F8">
                                <w:rPr>
                                  <w:b/>
                                  <w:i/>
                                  <w:color w:val="548DD4"/>
                                </w:rPr>
                                <w:t>ASOCIAȚIA GRUPUL DE ACTIUNE LOCALA SIRET-MOLDOVA</w:t>
                              </w:r>
                            </w:p>
                            <w:p w14:paraId="040BA027" w14:textId="77777777" w:rsidR="0073666C" w:rsidRPr="001975F8" w:rsidRDefault="0073666C" w:rsidP="0073666C">
                              <w:pPr>
                                <w:pStyle w:val="Header"/>
                                <w:jc w:val="center"/>
                                <w:rPr>
                                  <w:b/>
                                  <w:i/>
                                  <w:color w:val="548DD4"/>
                                  <w:sz w:val="20"/>
                                </w:rPr>
                              </w:pPr>
                              <w:r w:rsidRPr="001975F8">
                                <w:rPr>
                                  <w:b/>
                                  <w:i/>
                                  <w:color w:val="548DD4"/>
                                </w:rPr>
                                <w:t>C.I.F. 33282692</w:t>
                              </w:r>
                              <w:r w:rsidRPr="001975F8">
                                <w:rPr>
                                  <w:sz w:val="14"/>
                                  <w:szCs w:val="18"/>
                                </w:rPr>
                                <w:t xml:space="preserve"> </w:t>
                              </w:r>
                              <w:r w:rsidRPr="001975F8">
                                <w:rPr>
                                  <w:b/>
                                  <w:i/>
                                  <w:color w:val="548DD4"/>
                                  <w:sz w:val="20"/>
                                </w:rPr>
                                <w:t xml:space="preserve">SEDIUL: </w:t>
                              </w:r>
                              <w:r>
                                <w:rPr>
                                  <w:b/>
                                  <w:i/>
                                  <w:color w:val="548DD4"/>
                                  <w:sz w:val="20"/>
                                </w:rPr>
                                <w:t xml:space="preserve">CENTRU AFTER SCHOOL, </w:t>
                              </w:r>
                              <w:r w:rsidRPr="001975F8">
                                <w:rPr>
                                  <w:b/>
                                  <w:i/>
                                  <w:color w:val="548DD4"/>
                                  <w:sz w:val="20"/>
                                </w:rPr>
                                <w:t>COMUNA LESPEZI, JUDEȚUL IAȘI</w:t>
                              </w:r>
                            </w:p>
                            <w:p w14:paraId="4D0BADD1" w14:textId="77777777" w:rsidR="0073666C" w:rsidRPr="001975F8" w:rsidRDefault="0073666C" w:rsidP="0073666C">
                              <w:pPr>
                                <w:pStyle w:val="Footer"/>
                                <w:jc w:val="center"/>
                                <w:rPr>
                                  <w:sz w:val="18"/>
                                  <w:szCs w:val="18"/>
                                </w:rPr>
                              </w:pPr>
                              <w:hyperlink r:id="rId11" w:history="1">
                                <w:r w:rsidRPr="00825D74">
                                  <w:rPr>
                                    <w:rStyle w:val="Hyperlink"/>
                                  </w:rPr>
                                  <w:t>contact@galsiretmoldova.ro</w:t>
                                </w:r>
                              </w:hyperlink>
                              <w: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765112" id="Group 2" o:spid="_x0000_s1026" style="position:absolute;left:0;text-align:left;margin-left:-21.6pt;margin-top:-105.3pt;width:540pt;height:124.5pt;z-index:251659264;mso-position-horizontal-relative:margin" coordorigin="10675,10606" coordsize="685,1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">
                <v:group id="Group 7" o:spid="_x0000_s1027" style="position:absolute;left:10675;top:10606;width:535;height:95" coordorigin="10675,10606" coordsize="5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8" type="#_x0000_t75" alt="Sigla_Uniunii_Europene_cu_text(1)" style="position:absolute;left:10675;top:10607;width:110;height: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">
                    <v:imagedata r:id="rId12" o:title="Sigla_Uniunii_Europene_cu_text(1)"/>
                  </v:shape>
                  <v:shape id="Picture 55" o:spid="_x0000_s1029" type="#_x0000_t75" alt="Sigla_LEADER(1)" style="position:absolute;left:10946;top:10606;width:9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">
                    <v:imagedata r:id="rId13" o:title="Sigla_LEADER(1)"/>
                  </v:shape>
                  <v:shape id="Picture 56" o:spid="_x0000_s1030" type="#_x0000_t75" alt="Siglă_AFIR(1)" style="position:absolute;left:11073;top:10608;width:13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">
                    <v:imagedata r:id="rId14" o:title="Siglă_AFIR(1)"/>
                  </v:shape>
                  <v:shape id="Picture 53" o:spid="_x0000_s1031" type="#_x0000_t75" alt="SIGLA_GUVERNULUI_ROMÂNIEI" style="position:absolute;left:10818;top:10606;width:93;height: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">
                    <v:imagedata r:id="rId15" o:title="SIGLA_GUVERNULUI_ROMÂNIEI"/>
                  </v:shape>
                </v:group>
                <v:shapetype id="_x0000_t202" coordsize="21600,21600" o:spt="202" path="m,l,21600r21600,l21600,xe">
                  <v:stroke joinstyle="miter"/>
                  <v:path gradientshapeok="t" o:connecttype="rect"/>
                </v:shapetype>
                <v:shape id="Text Box 1" o:spid="_x0000_s1032" type="#_x0000_t202" style="position:absolute;left:10680;top:10709;width:68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4A10DD6E" w14:textId="77777777" w:rsidR="0073666C" w:rsidRPr="001975F8" w:rsidRDefault="0073666C" w:rsidP="0073666C">
                        <w:pPr>
                          <w:pStyle w:val="Footer"/>
                          <w:jc w:val="center"/>
                          <w:rPr>
                            <w:b/>
                            <w:i/>
                            <w:color w:val="548DD4"/>
                          </w:rPr>
                        </w:pPr>
                        <w:r w:rsidRPr="001975F8">
                          <w:rPr>
                            <w:b/>
                            <w:i/>
                            <w:color w:val="548DD4"/>
                          </w:rPr>
                          <w:t>ASOCIAȚIA GRUPUL DE ACTIUNE LOCALA SIRET-MOLDOVA</w:t>
                        </w:r>
                      </w:p>
                      <w:p w14:paraId="040BA027" w14:textId="77777777" w:rsidR="0073666C" w:rsidRPr="001975F8" w:rsidRDefault="0073666C" w:rsidP="0073666C">
                        <w:pPr>
                          <w:pStyle w:val="Header"/>
                          <w:jc w:val="center"/>
                          <w:rPr>
                            <w:b/>
                            <w:i/>
                            <w:color w:val="548DD4"/>
                            <w:sz w:val="20"/>
                          </w:rPr>
                        </w:pPr>
                        <w:r w:rsidRPr="001975F8">
                          <w:rPr>
                            <w:b/>
                            <w:i/>
                            <w:color w:val="548DD4"/>
                          </w:rPr>
                          <w:t>C.I.F. 33282692</w:t>
                        </w:r>
                        <w:r w:rsidRPr="001975F8">
                          <w:rPr>
                            <w:sz w:val="14"/>
                            <w:szCs w:val="18"/>
                          </w:rPr>
                          <w:t xml:space="preserve"> </w:t>
                        </w:r>
                        <w:r w:rsidRPr="001975F8">
                          <w:rPr>
                            <w:b/>
                            <w:i/>
                            <w:color w:val="548DD4"/>
                            <w:sz w:val="20"/>
                          </w:rPr>
                          <w:t xml:space="preserve">SEDIUL: </w:t>
                        </w:r>
                        <w:r>
                          <w:rPr>
                            <w:b/>
                            <w:i/>
                            <w:color w:val="548DD4"/>
                            <w:sz w:val="20"/>
                          </w:rPr>
                          <w:t xml:space="preserve">CENTRU AFTER SCHOOL, </w:t>
                        </w:r>
                        <w:r w:rsidRPr="001975F8">
                          <w:rPr>
                            <w:b/>
                            <w:i/>
                            <w:color w:val="548DD4"/>
                            <w:sz w:val="20"/>
                          </w:rPr>
                          <w:t>COMUNA LESPEZI, JUDEȚUL IAȘI</w:t>
                        </w:r>
                      </w:p>
                      <w:p w14:paraId="4D0BADD1" w14:textId="77777777" w:rsidR="0073666C" w:rsidRPr="001975F8" w:rsidRDefault="0073666C" w:rsidP="0073666C">
                        <w:pPr>
                          <w:pStyle w:val="Footer"/>
                          <w:jc w:val="center"/>
                          <w:rPr>
                            <w:sz w:val="18"/>
                            <w:szCs w:val="18"/>
                          </w:rPr>
                        </w:pPr>
                        <w:hyperlink r:id="rId16" w:history="1">
                          <w:r w:rsidRPr="00825D74">
                            <w:rPr>
                              <w:rStyle w:val="Hyperlink"/>
                            </w:rPr>
                            <w:t>contact@galsiretmoldova.ro</w:t>
                          </w:r>
                        </w:hyperlink>
                        <w:r>
                          <w:t xml:space="preserve"> </w:t>
                        </w:r>
                      </w:p>
                    </w:txbxContent>
                  </v:textbox>
                </v:shape>
                <w10:wrap anchorx="margin"/>
              </v:group>
            </w:pict>
          </mc:Fallback>
        </mc:AlternateContent>
      </w:r>
      <w:r w:rsidR="0073666C">
        <w:rPr>
          <w:noProof/>
        </w:rPr>
        <w:drawing>
          <wp:anchor distT="0" distB="0" distL="114300" distR="114300" simplePos="0" relativeHeight="251660288" behindDoc="0" locked="0" layoutInCell="1" allowOverlap="1" wp14:anchorId="16779405" wp14:editId="6669EC35">
            <wp:simplePos x="0" y="0"/>
            <wp:positionH relativeFrom="page">
              <wp:posOffset>6113145</wp:posOffset>
            </wp:positionH>
            <wp:positionV relativeFrom="page">
              <wp:posOffset>62230</wp:posOffset>
            </wp:positionV>
            <wp:extent cx="962025" cy="906780"/>
            <wp:effectExtent l="0" t="0" r="952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9067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666C" w:rsidRPr="00607382">
        <w:rPr>
          <w:rFonts w:cs="Calibri"/>
          <w:b/>
          <w:bCs/>
          <w:sz w:val="24"/>
          <w:szCs w:val="24"/>
        </w:rPr>
        <w:t xml:space="preserve">FIȘA DE EVALUARE A </w:t>
      </w:r>
      <w:r w:rsidR="0073666C" w:rsidRPr="00607382">
        <w:rPr>
          <w:rFonts w:cs="Calibri"/>
          <w:b/>
          <w:noProof/>
          <w:sz w:val="24"/>
          <w:szCs w:val="24"/>
        </w:rPr>
        <w:t>CRITERIILOR DE ELIGIBILITATE ALE PROIECTULUI</w:t>
      </w:r>
    </w:p>
    <w:bookmarkEnd w:id="0"/>
    <w:p w14:paraId="38CC2141" w14:textId="617EBB72" w:rsidR="0073666C" w:rsidRPr="00607382" w:rsidRDefault="0073666C" w:rsidP="0073666C">
      <w:pPr>
        <w:shd w:val="clear" w:color="auto" w:fill="C5E0B3"/>
        <w:jc w:val="center"/>
        <w:rPr>
          <w:rFonts w:cs="Calibri"/>
          <w:b/>
          <w:sz w:val="24"/>
          <w:szCs w:val="24"/>
        </w:rPr>
      </w:pPr>
      <w:r w:rsidRPr="00607382">
        <w:rPr>
          <w:rFonts w:cs="Calibri"/>
          <w:b/>
          <w:sz w:val="24"/>
          <w:szCs w:val="24"/>
        </w:rPr>
        <w:t>M</w:t>
      </w:r>
      <w:r w:rsidR="00F02C57">
        <w:rPr>
          <w:rFonts w:cs="Calibri"/>
          <w:b/>
          <w:sz w:val="24"/>
          <w:szCs w:val="24"/>
        </w:rPr>
        <w:t>0</w:t>
      </w:r>
      <w:r>
        <w:rPr>
          <w:rFonts w:cs="Calibri"/>
          <w:b/>
          <w:sz w:val="24"/>
          <w:szCs w:val="24"/>
        </w:rPr>
        <w:t>6</w:t>
      </w:r>
      <w:r w:rsidRPr="00607382">
        <w:rPr>
          <w:rFonts w:cs="Calibri"/>
          <w:b/>
          <w:sz w:val="24"/>
          <w:szCs w:val="24"/>
        </w:rPr>
        <w:t xml:space="preserve"> - </w:t>
      </w:r>
      <w:r w:rsidRPr="005207E5">
        <w:rPr>
          <w:rFonts w:hAnsi="Times New Roman"/>
          <w:b/>
          <w:sz w:val="24"/>
        </w:rPr>
        <w:t>Dezvoltarea microregiunii GAL Siret</w:t>
      </w:r>
      <w:r w:rsidR="00F02C57">
        <w:rPr>
          <w:rFonts w:hAnsi="Times New Roman"/>
          <w:b/>
          <w:sz w:val="24"/>
        </w:rPr>
        <w:t xml:space="preserve"> </w:t>
      </w:r>
      <w:r w:rsidRPr="005207E5">
        <w:rPr>
          <w:rFonts w:hAnsi="Times New Roman"/>
          <w:b/>
          <w:sz w:val="24"/>
        </w:rPr>
        <w:t>Moldova prin mici investi</w:t>
      </w:r>
      <w:r w:rsidRPr="005207E5">
        <w:rPr>
          <w:rFonts w:hAnsi="Times New Roman"/>
          <w:b/>
          <w:sz w:val="24"/>
        </w:rPr>
        <w:t>ț</w:t>
      </w:r>
      <w:r w:rsidRPr="005207E5">
        <w:rPr>
          <w:rFonts w:hAnsi="Times New Roman"/>
          <w:b/>
          <w:sz w:val="24"/>
        </w:rPr>
        <w:t>ii fizice</w:t>
      </w:r>
    </w:p>
    <w:bookmarkEnd w:id="1"/>
    <w:p w14:paraId="0A2493B5" w14:textId="77777777" w:rsidR="0073666C" w:rsidRPr="00607382" w:rsidRDefault="0073666C" w:rsidP="0073666C">
      <w:pPr>
        <w:pStyle w:val="BodyText3"/>
        <w:tabs>
          <w:tab w:val="left" w:pos="0"/>
        </w:tabs>
        <w:ind w:right="-109"/>
        <w:jc w:val="center"/>
        <w:rPr>
          <w:rFonts w:ascii="Calibri" w:hAnsi="Calibri" w:cs="Calibri"/>
          <w:b/>
          <w:i/>
          <w:sz w:val="24"/>
          <w:szCs w:val="24"/>
        </w:rPr>
      </w:pPr>
    </w:p>
    <w:p w14:paraId="3843391B" w14:textId="77777777" w:rsidR="0073666C" w:rsidRPr="00607382" w:rsidRDefault="0073666C" w:rsidP="0073666C">
      <w:pPr>
        <w:pStyle w:val="BodyText3"/>
        <w:tabs>
          <w:tab w:val="left" w:pos="0"/>
        </w:tabs>
        <w:ind w:right="-109"/>
        <w:jc w:val="center"/>
        <w:rPr>
          <w:rFonts w:ascii="Calibri" w:hAnsi="Calibri" w:cs="Calibri"/>
          <w:b/>
          <w:sz w:val="24"/>
          <w:szCs w:val="24"/>
        </w:rPr>
      </w:pPr>
      <w:r w:rsidRPr="00607382">
        <w:rPr>
          <w:rFonts w:ascii="Calibri" w:hAnsi="Calibri" w:cs="Calibri"/>
          <w:b/>
          <w:i/>
          <w:sz w:val="24"/>
          <w:szCs w:val="24"/>
        </w:rPr>
        <w:t xml:space="preserve">cu obiective care se încadrează în prevederile art. 20, </w:t>
      </w:r>
      <w:r>
        <w:rPr>
          <w:rFonts w:ascii="Calibri" w:hAnsi="Calibri" w:cs="Calibri"/>
          <w:b/>
          <w:i/>
          <w:sz w:val="24"/>
          <w:szCs w:val="24"/>
        </w:rPr>
        <w:t xml:space="preserve"> alin. (1), lit. b), c), d), e)</w:t>
      </w:r>
      <w:r w:rsidRPr="00607382">
        <w:rPr>
          <w:rFonts w:ascii="Calibri" w:hAnsi="Calibri" w:cs="Calibri"/>
          <w:b/>
          <w:i/>
          <w:sz w:val="24"/>
          <w:szCs w:val="24"/>
        </w:rPr>
        <w:t xml:space="preserve"> și g) din Reg. (UE) nr. 1305/2013 - corespondență SM 7.2 „Investiţii în crearea şi modernizarea infrastructurii de bază la scară mică“ </w:t>
      </w:r>
    </w:p>
    <w:p w14:paraId="542F6E6C" w14:textId="77777777" w:rsidR="004F0458" w:rsidRDefault="0073666C" w:rsidP="0073666C">
      <w:pPr>
        <w:spacing w:after="0" w:line="240" w:lineRule="auto"/>
        <w:rPr>
          <w:rFonts w:eastAsia="Times New Roman" w:cs="Calibri"/>
          <w:sz w:val="24"/>
          <w:szCs w:val="24"/>
          <w:lang w:eastAsia="x-none"/>
        </w:rPr>
      </w:pPr>
      <w:r w:rsidRPr="00607382">
        <w:rPr>
          <w:rFonts w:eastAsia="Times New Roman" w:cs="Calibri"/>
          <w:sz w:val="24"/>
          <w:szCs w:val="24"/>
          <w:lang w:eastAsia="x-none"/>
        </w:rPr>
        <w:tab/>
      </w:r>
      <w:r w:rsidRPr="00607382">
        <w:rPr>
          <w:rFonts w:eastAsia="Times New Roman" w:cs="Calibri"/>
          <w:sz w:val="24"/>
          <w:szCs w:val="24"/>
          <w:lang w:eastAsia="x-none"/>
        </w:rPr>
        <w:tab/>
      </w:r>
    </w:p>
    <w:p w14:paraId="05F29D0D" w14:textId="0A3FFF3D" w:rsidR="0073666C" w:rsidRPr="00607382" w:rsidRDefault="0073666C" w:rsidP="0073666C">
      <w:pPr>
        <w:spacing w:after="0" w:line="240" w:lineRule="auto"/>
        <w:rPr>
          <w:rFonts w:eastAsia="Times New Roman" w:cs="Calibri"/>
          <w:sz w:val="24"/>
          <w:szCs w:val="24"/>
          <w:lang w:eastAsia="x-none"/>
        </w:rPr>
      </w:pPr>
      <w:r w:rsidRPr="00607382">
        <w:rPr>
          <w:rFonts w:eastAsia="Times New Roman" w:cs="Calibri"/>
          <w:sz w:val="24"/>
          <w:szCs w:val="24"/>
          <w:lang w:eastAsia="x-none"/>
        </w:rPr>
        <w:tab/>
      </w:r>
      <w:r w:rsidRPr="00607382">
        <w:rPr>
          <w:rFonts w:eastAsia="Times New Roman" w:cs="Calibri"/>
          <w:sz w:val="24"/>
          <w:szCs w:val="24"/>
          <w:lang w:eastAsia="x-none"/>
        </w:rPr>
        <w:tab/>
      </w:r>
      <w:r w:rsidRPr="00607382">
        <w:rPr>
          <w:rFonts w:eastAsia="Times New Roman" w:cs="Calibri"/>
          <w:sz w:val="24"/>
          <w:szCs w:val="24"/>
          <w:lang w:eastAsia="x-none"/>
        </w:rPr>
        <w:tab/>
      </w:r>
      <w:r w:rsidRPr="00607382">
        <w:rPr>
          <w:rFonts w:eastAsia="Times New Roman" w:cs="Calibri"/>
          <w:sz w:val="24"/>
          <w:szCs w:val="24"/>
          <w:lang w:eastAsia="x-none"/>
        </w:rPr>
        <w:tab/>
      </w:r>
      <w:r w:rsidRPr="00607382">
        <w:rPr>
          <w:rFonts w:eastAsia="Times New Roman" w:cs="Calibri"/>
          <w:sz w:val="24"/>
          <w:szCs w:val="24"/>
          <w:lang w:eastAsia="x-none"/>
        </w:rPr>
        <w:tab/>
      </w:r>
      <w:r w:rsidRPr="00607382">
        <w:rPr>
          <w:rFonts w:eastAsia="Times New Roman" w:cs="Calibri"/>
          <w:sz w:val="24"/>
          <w:szCs w:val="24"/>
          <w:lang w:eastAsia="x-none"/>
        </w:rPr>
        <w:tab/>
        <w:t xml:space="preserve">       </w:t>
      </w:r>
      <w:r w:rsidRPr="00607382">
        <w:rPr>
          <w:rFonts w:eastAsia="Times New Roman" w:cs="Calibri"/>
          <w:sz w:val="24"/>
          <w:szCs w:val="24"/>
          <w:lang w:eastAsia="x-none"/>
        </w:rPr>
        <w:tab/>
      </w:r>
      <w:r w:rsidRPr="00607382">
        <w:rPr>
          <w:rFonts w:eastAsia="Times New Roman" w:cs="Calibri"/>
          <w:sz w:val="24"/>
          <w:szCs w:val="24"/>
          <w:lang w:eastAsia="x-none"/>
        </w:rPr>
        <w:tab/>
        <w:t xml:space="preserve">      </w:t>
      </w:r>
    </w:p>
    <w:p w14:paraId="477F9FD7" w14:textId="77777777" w:rsidR="0073666C" w:rsidRPr="00607382" w:rsidRDefault="0073666C" w:rsidP="0073666C">
      <w:pPr>
        <w:overflowPunct w:val="0"/>
        <w:autoSpaceDE w:val="0"/>
        <w:autoSpaceDN w:val="0"/>
        <w:adjustRightInd w:val="0"/>
        <w:spacing w:after="0"/>
        <w:textAlignment w:val="baseline"/>
        <w:rPr>
          <w:rFonts w:eastAsia="Times New Roman" w:cs="Calibri"/>
          <w:bCs/>
          <w:sz w:val="24"/>
          <w:szCs w:val="24"/>
          <w:lang w:eastAsia="fr-FR"/>
        </w:rPr>
      </w:pPr>
      <w:r w:rsidRPr="00607382">
        <w:rPr>
          <w:rFonts w:eastAsia="Times New Roman" w:cs="Calibri"/>
          <w:bCs/>
          <w:sz w:val="24"/>
          <w:szCs w:val="24"/>
          <w:lang w:eastAsia="fr-FR"/>
        </w:rPr>
        <w:t>Denumire solicitant:_____________________________________________________</w:t>
      </w:r>
      <w:r>
        <w:rPr>
          <w:rFonts w:eastAsia="Times New Roman" w:cs="Calibri"/>
          <w:bCs/>
          <w:sz w:val="24"/>
          <w:szCs w:val="24"/>
          <w:lang w:eastAsia="fr-FR"/>
        </w:rPr>
        <w:t>________</w:t>
      </w:r>
    </w:p>
    <w:p w14:paraId="0623C3B7" w14:textId="77777777"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r w:rsidRPr="00607382">
        <w:rPr>
          <w:rFonts w:eastAsia="Times New Roman" w:cs="Calibri"/>
          <w:bCs/>
          <w:sz w:val="24"/>
          <w:szCs w:val="24"/>
          <w:lang w:eastAsia="fr-FR"/>
        </w:rPr>
        <w:t xml:space="preserve">Titlu proiect: </w:t>
      </w:r>
      <w:r>
        <w:rPr>
          <w:rFonts w:eastAsia="Times New Roman" w:cs="Calibri"/>
          <w:bCs/>
          <w:sz w:val="24"/>
          <w:szCs w:val="24"/>
          <w:lang w:eastAsia="fr-FR"/>
        </w:rPr>
        <w:t>___________________________________________________________________</w:t>
      </w:r>
    </w:p>
    <w:p w14:paraId="2517F755" w14:textId="77777777"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r>
        <w:rPr>
          <w:rFonts w:eastAsia="Times New Roman" w:cs="Calibri"/>
          <w:bCs/>
          <w:sz w:val="24"/>
          <w:szCs w:val="24"/>
          <w:lang w:eastAsia="fr-FR"/>
        </w:rPr>
        <w:t>______________________________________________________________________________</w:t>
      </w:r>
    </w:p>
    <w:p w14:paraId="23784608" w14:textId="77777777"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r>
        <w:rPr>
          <w:rFonts w:eastAsia="Times New Roman" w:cs="Calibri"/>
          <w:bCs/>
          <w:sz w:val="24"/>
          <w:szCs w:val="24"/>
          <w:lang w:eastAsia="fr-FR"/>
        </w:rPr>
        <w:t>Amplasare proiect (localitate):_____________________________________________________</w:t>
      </w:r>
    </w:p>
    <w:p w14:paraId="582365B0" w14:textId="77777777"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r>
        <w:rPr>
          <w:rFonts w:eastAsia="Times New Roman" w:cs="Calibri"/>
          <w:bCs/>
          <w:sz w:val="24"/>
          <w:szCs w:val="24"/>
          <w:lang w:eastAsia="fr-FR"/>
        </w:rPr>
        <w:t>Statut juridic solicitant: __________________________________________________________</w:t>
      </w:r>
    </w:p>
    <w:p w14:paraId="61010766" w14:textId="77777777"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p>
    <w:p w14:paraId="7F85B48F" w14:textId="174FFCC7" w:rsidR="0073666C" w:rsidRPr="008D19E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i/>
          <w:iCs/>
          <w:sz w:val="24"/>
          <w:szCs w:val="24"/>
          <w:u w:val="single"/>
          <w:lang w:eastAsia="fr-FR"/>
        </w:rPr>
      </w:pPr>
      <w:r w:rsidRPr="008D19EC">
        <w:rPr>
          <w:rFonts w:eastAsia="Times New Roman" w:cs="Calibri"/>
          <w:bCs/>
          <w:i/>
          <w:iCs/>
          <w:sz w:val="24"/>
          <w:szCs w:val="24"/>
          <w:u w:val="single"/>
          <w:lang w:eastAsia="fr-FR"/>
        </w:rPr>
        <w:t>Date personale reprezentant legal:</w:t>
      </w:r>
      <w:r w:rsidR="00087406">
        <w:rPr>
          <w:rFonts w:eastAsia="Times New Roman" w:cs="Calibri"/>
          <w:bCs/>
          <w:i/>
          <w:iCs/>
          <w:sz w:val="24"/>
          <w:szCs w:val="24"/>
          <w:u w:val="single"/>
          <w:lang w:eastAsia="fr-FR"/>
        </w:rPr>
        <w:t xml:space="preserve"> </w:t>
      </w:r>
    </w:p>
    <w:p w14:paraId="476CD05A" w14:textId="77777777"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r>
        <w:rPr>
          <w:rFonts w:eastAsia="Times New Roman" w:cs="Calibri"/>
          <w:bCs/>
          <w:sz w:val="24"/>
          <w:szCs w:val="24"/>
          <w:lang w:eastAsia="fr-FR"/>
        </w:rPr>
        <w:t>Nume: __________________________Prenume: ______________________________________</w:t>
      </w:r>
    </w:p>
    <w:p w14:paraId="3481F705" w14:textId="77777777" w:rsidR="0073666C" w:rsidRPr="008D19E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r>
        <w:rPr>
          <w:rFonts w:eastAsia="Times New Roman" w:cs="Calibri"/>
          <w:bCs/>
          <w:sz w:val="24"/>
          <w:szCs w:val="24"/>
          <w:lang w:eastAsia="fr-FR"/>
        </w:rPr>
        <w:t>Funcție reprezentant legal: ________________________________________________________</w:t>
      </w:r>
    </w:p>
    <w:p w14:paraId="78EE4AFD" w14:textId="3AAC05F8" w:rsidR="0073666C" w:rsidRDefault="0073666C"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p>
    <w:p w14:paraId="746DC1AC" w14:textId="77777777" w:rsidR="004F0458" w:rsidRDefault="004F0458" w:rsidP="0073666C">
      <w:pPr>
        <w:pBdr>
          <w:bottom w:val="single" w:sz="12" w:space="1" w:color="auto"/>
        </w:pBdr>
        <w:overflowPunct w:val="0"/>
        <w:autoSpaceDE w:val="0"/>
        <w:autoSpaceDN w:val="0"/>
        <w:adjustRightInd w:val="0"/>
        <w:spacing w:after="0"/>
        <w:textAlignment w:val="baseline"/>
        <w:rPr>
          <w:rFonts w:eastAsia="Times New Roman" w:cs="Calibri"/>
          <w:bCs/>
          <w:sz w:val="24"/>
          <w:szCs w:val="24"/>
          <w:lang w:eastAsia="fr-FR"/>
        </w:rPr>
      </w:pPr>
    </w:p>
    <w:p w14:paraId="45272840" w14:textId="77777777" w:rsidR="004F0458" w:rsidRPr="00607382" w:rsidRDefault="004F0458" w:rsidP="0073666C">
      <w:pPr>
        <w:rPr>
          <w:rFonts w:eastAsia="Times New Roman" w:cs="Calibri"/>
          <w:bCs/>
          <w:sz w:val="24"/>
          <w:szCs w:val="24"/>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5"/>
        <w:gridCol w:w="538"/>
        <w:gridCol w:w="790"/>
        <w:gridCol w:w="1100"/>
      </w:tblGrid>
      <w:tr w:rsidR="0073666C" w:rsidRPr="006723F4" w14:paraId="7F30E724" w14:textId="77777777" w:rsidTr="00F21F57">
        <w:trPr>
          <w:trHeight w:val="247"/>
        </w:trPr>
        <w:tc>
          <w:tcPr>
            <w:tcW w:w="6885" w:type="dxa"/>
            <w:vMerge w:val="restart"/>
            <w:tcBorders>
              <w:top w:val="single" w:sz="4" w:space="0" w:color="auto"/>
              <w:left w:val="single" w:sz="4" w:space="0" w:color="auto"/>
              <w:right w:val="single" w:sz="4" w:space="0" w:color="auto"/>
            </w:tcBorders>
            <w:shd w:val="clear" w:color="auto" w:fill="BDD6EE" w:themeFill="accent5" w:themeFillTint="66"/>
            <w:vAlign w:val="center"/>
          </w:tcPr>
          <w:p w14:paraId="1D51B0F6" w14:textId="1F91E44D" w:rsidR="0073666C" w:rsidRPr="00AA598F" w:rsidRDefault="0073666C" w:rsidP="00E10D97">
            <w:pPr>
              <w:overflowPunct w:val="0"/>
              <w:autoSpaceDE w:val="0"/>
              <w:autoSpaceDN w:val="0"/>
              <w:adjustRightInd w:val="0"/>
              <w:spacing w:before="120" w:after="120" w:line="240" w:lineRule="auto"/>
              <w:textAlignment w:val="baseline"/>
              <w:rPr>
                <w:sz w:val="24"/>
              </w:rPr>
            </w:pPr>
            <w:r>
              <w:rPr>
                <w:b/>
                <w:sz w:val="24"/>
              </w:rPr>
              <w:t>1</w:t>
            </w:r>
            <w:r w:rsidRPr="00AA598F">
              <w:rPr>
                <w:b/>
                <w:sz w:val="24"/>
              </w:rPr>
              <w:t xml:space="preserve">. </w:t>
            </w:r>
            <w:r w:rsidR="00205315" w:rsidRPr="00F21F57">
              <w:rPr>
                <w:b/>
                <w:sz w:val="24"/>
                <w:shd w:val="clear" w:color="auto" w:fill="BDD6EE" w:themeFill="accent5" w:themeFillTint="66"/>
              </w:rPr>
              <w:t>VERIFICAREA ELIGIBILITĂȚII SOLICITANTULUI</w:t>
            </w:r>
          </w:p>
        </w:tc>
        <w:tc>
          <w:tcPr>
            <w:tcW w:w="2428" w:type="dxa"/>
            <w:gridSpan w:val="3"/>
            <w:tcBorders>
              <w:top w:val="single" w:sz="4" w:space="0" w:color="auto"/>
              <w:left w:val="single" w:sz="4" w:space="0" w:color="auto"/>
              <w:bottom w:val="single" w:sz="4" w:space="0" w:color="auto"/>
              <w:right w:val="single" w:sz="4" w:space="0" w:color="auto"/>
            </w:tcBorders>
            <w:vAlign w:val="center"/>
          </w:tcPr>
          <w:p w14:paraId="61FE9898" w14:textId="77777777" w:rsidR="0073666C" w:rsidRPr="00F11D68" w:rsidRDefault="0073666C" w:rsidP="00E10D97">
            <w:pPr>
              <w:overflowPunct w:val="0"/>
              <w:autoSpaceDE w:val="0"/>
              <w:autoSpaceDN w:val="0"/>
              <w:adjustRightInd w:val="0"/>
              <w:spacing w:before="120" w:after="120" w:line="240" w:lineRule="auto"/>
              <w:jc w:val="center"/>
              <w:textAlignment w:val="baseline"/>
              <w:rPr>
                <w:b/>
                <w:bCs/>
                <w:sz w:val="24"/>
              </w:rPr>
            </w:pPr>
            <w:r>
              <w:rPr>
                <w:b/>
                <w:bCs/>
                <w:sz w:val="24"/>
              </w:rPr>
              <w:t>Rezultat verificare</w:t>
            </w:r>
          </w:p>
        </w:tc>
      </w:tr>
      <w:tr w:rsidR="0073666C" w:rsidRPr="006723F4" w14:paraId="05E56E75" w14:textId="77777777" w:rsidTr="00F21F57">
        <w:trPr>
          <w:trHeight w:val="247"/>
        </w:trPr>
        <w:tc>
          <w:tcPr>
            <w:tcW w:w="6885" w:type="dxa"/>
            <w:vMerge/>
            <w:tcBorders>
              <w:left w:val="single" w:sz="4" w:space="0" w:color="auto"/>
              <w:bottom w:val="single" w:sz="4" w:space="0" w:color="auto"/>
              <w:right w:val="single" w:sz="4" w:space="0" w:color="auto"/>
            </w:tcBorders>
            <w:shd w:val="clear" w:color="auto" w:fill="BDD6EE" w:themeFill="accent5" w:themeFillTint="66"/>
            <w:hideMark/>
          </w:tcPr>
          <w:p w14:paraId="12204DD0" w14:textId="77777777" w:rsidR="0073666C" w:rsidRPr="00AA598F" w:rsidRDefault="0073666C" w:rsidP="00E10D97">
            <w:pPr>
              <w:overflowPunct w:val="0"/>
              <w:autoSpaceDE w:val="0"/>
              <w:autoSpaceDN w:val="0"/>
              <w:adjustRightInd w:val="0"/>
              <w:spacing w:before="120" w:after="120" w:line="240" w:lineRule="auto"/>
              <w:textAlignment w:val="baseline"/>
              <w:rPr>
                <w:i/>
                <w:sz w:val="24"/>
              </w:rPr>
            </w:pPr>
          </w:p>
        </w:tc>
        <w:tc>
          <w:tcPr>
            <w:tcW w:w="538" w:type="dxa"/>
            <w:tcBorders>
              <w:top w:val="single" w:sz="4" w:space="0" w:color="auto"/>
              <w:left w:val="single" w:sz="4" w:space="0" w:color="auto"/>
              <w:bottom w:val="single" w:sz="4" w:space="0" w:color="auto"/>
              <w:right w:val="single" w:sz="4" w:space="0" w:color="auto"/>
            </w:tcBorders>
            <w:vAlign w:val="center"/>
          </w:tcPr>
          <w:p w14:paraId="7C55D03E" w14:textId="77777777" w:rsidR="0073666C" w:rsidRPr="00F21F57" w:rsidRDefault="0073666C" w:rsidP="00E10D97">
            <w:pPr>
              <w:pBdr>
                <w:left w:val="single" w:sz="8" w:space="0" w:color="auto"/>
              </w:pBdr>
              <w:overflowPunct w:val="0"/>
              <w:autoSpaceDE w:val="0"/>
              <w:autoSpaceDN w:val="0"/>
              <w:adjustRightInd w:val="0"/>
              <w:spacing w:before="120" w:after="120" w:line="240" w:lineRule="auto"/>
              <w:jc w:val="center"/>
              <w:textAlignment w:val="baseline"/>
              <w:rPr>
                <w:b/>
                <w:bCs/>
                <w:sz w:val="24"/>
              </w:rPr>
            </w:pPr>
            <w:r w:rsidRPr="00F21F57">
              <w:rPr>
                <w:b/>
                <w:bCs/>
                <w:sz w:val="24"/>
              </w:rPr>
              <w:t>DA</w:t>
            </w:r>
          </w:p>
        </w:tc>
        <w:tc>
          <w:tcPr>
            <w:tcW w:w="790" w:type="dxa"/>
            <w:tcBorders>
              <w:top w:val="single" w:sz="4" w:space="0" w:color="auto"/>
              <w:left w:val="single" w:sz="4" w:space="0" w:color="auto"/>
              <w:bottom w:val="single" w:sz="4" w:space="0" w:color="auto"/>
              <w:right w:val="single" w:sz="4" w:space="0" w:color="auto"/>
            </w:tcBorders>
            <w:vAlign w:val="center"/>
          </w:tcPr>
          <w:p w14:paraId="0322D6C2" w14:textId="77777777" w:rsidR="0073666C" w:rsidRPr="00F21F57" w:rsidRDefault="0073666C" w:rsidP="00E10D97">
            <w:pPr>
              <w:pBdr>
                <w:left w:val="single" w:sz="8" w:space="0" w:color="auto"/>
              </w:pBdr>
              <w:overflowPunct w:val="0"/>
              <w:autoSpaceDE w:val="0"/>
              <w:autoSpaceDN w:val="0"/>
              <w:adjustRightInd w:val="0"/>
              <w:spacing w:before="120" w:after="120" w:line="240" w:lineRule="auto"/>
              <w:jc w:val="center"/>
              <w:textAlignment w:val="baseline"/>
              <w:rPr>
                <w:b/>
                <w:bCs/>
                <w:sz w:val="24"/>
              </w:rPr>
            </w:pPr>
            <w:r w:rsidRPr="00F21F57">
              <w:rPr>
                <w:b/>
                <w:bCs/>
                <w:sz w:val="24"/>
              </w:rPr>
              <w:t xml:space="preserve">NU </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14:paraId="6A958A3E" w14:textId="77777777" w:rsidR="0073666C" w:rsidRPr="00F21F57" w:rsidRDefault="0073666C" w:rsidP="00E10D97">
            <w:pPr>
              <w:overflowPunct w:val="0"/>
              <w:autoSpaceDE w:val="0"/>
              <w:autoSpaceDN w:val="0"/>
              <w:adjustRightInd w:val="0"/>
              <w:spacing w:before="120" w:after="120" w:line="240" w:lineRule="auto"/>
              <w:jc w:val="center"/>
              <w:textAlignment w:val="baseline"/>
              <w:rPr>
                <w:b/>
                <w:bCs/>
                <w:sz w:val="24"/>
              </w:rPr>
            </w:pPr>
            <w:r w:rsidRPr="00F21F57">
              <w:rPr>
                <w:b/>
                <w:bCs/>
                <w:sz w:val="24"/>
              </w:rPr>
              <w:t>NU ESTE CAZUL</w:t>
            </w:r>
          </w:p>
        </w:tc>
      </w:tr>
      <w:tr w:rsidR="0073666C" w:rsidRPr="006723F4" w14:paraId="63187E54" w14:textId="77777777" w:rsidTr="007E4EFC">
        <w:trPr>
          <w:trHeight w:val="247"/>
        </w:trPr>
        <w:tc>
          <w:tcPr>
            <w:tcW w:w="6885" w:type="dxa"/>
            <w:tcBorders>
              <w:top w:val="single" w:sz="4" w:space="0" w:color="auto"/>
              <w:left w:val="single" w:sz="4" w:space="0" w:color="auto"/>
              <w:bottom w:val="single" w:sz="4" w:space="0" w:color="auto"/>
              <w:right w:val="single" w:sz="4" w:space="0" w:color="auto"/>
            </w:tcBorders>
          </w:tcPr>
          <w:p w14:paraId="4DCB2145" w14:textId="77777777" w:rsidR="0073666C" w:rsidRPr="00AA598F" w:rsidRDefault="0073666C" w:rsidP="00E10D97">
            <w:pPr>
              <w:overflowPunct w:val="0"/>
              <w:autoSpaceDE w:val="0"/>
              <w:autoSpaceDN w:val="0"/>
              <w:adjustRightInd w:val="0"/>
              <w:spacing w:before="120" w:after="120" w:line="240" w:lineRule="auto"/>
              <w:jc w:val="both"/>
              <w:textAlignment w:val="baseline"/>
              <w:rPr>
                <w:sz w:val="24"/>
              </w:rPr>
            </w:pPr>
            <w:r w:rsidRPr="00AA598F">
              <w:rPr>
                <w:sz w:val="24"/>
              </w:rPr>
              <w:t>1. Cererea de finanțare se află în sistem (solicitantul a mai depus acelaşi proiect în cadrul altei măsuri din PNDR)?</w:t>
            </w:r>
          </w:p>
        </w:tc>
        <w:tc>
          <w:tcPr>
            <w:tcW w:w="538" w:type="dxa"/>
            <w:tcBorders>
              <w:top w:val="single" w:sz="4" w:space="0" w:color="auto"/>
              <w:left w:val="single" w:sz="4" w:space="0" w:color="auto"/>
              <w:bottom w:val="single" w:sz="4" w:space="0" w:color="auto"/>
              <w:right w:val="single" w:sz="4" w:space="0" w:color="auto"/>
            </w:tcBorders>
            <w:vAlign w:val="center"/>
          </w:tcPr>
          <w:p w14:paraId="04C838B3"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1033DC55"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808080"/>
            <w:vAlign w:val="center"/>
          </w:tcPr>
          <w:p w14:paraId="30987049" w14:textId="77777777" w:rsidR="0073666C" w:rsidRPr="00AA598F" w:rsidRDefault="0073666C" w:rsidP="00E10D97">
            <w:pPr>
              <w:overflowPunct w:val="0"/>
              <w:autoSpaceDE w:val="0"/>
              <w:autoSpaceDN w:val="0"/>
              <w:adjustRightInd w:val="0"/>
              <w:spacing w:before="120" w:after="120" w:line="240" w:lineRule="auto"/>
              <w:jc w:val="center"/>
              <w:textAlignment w:val="baseline"/>
              <w:rPr>
                <w:sz w:val="24"/>
              </w:rPr>
            </w:pPr>
          </w:p>
        </w:tc>
      </w:tr>
      <w:tr w:rsidR="007E4EFC" w:rsidRPr="006723F4" w14:paraId="3399A1A7" w14:textId="77777777" w:rsidTr="007E4EFC">
        <w:trPr>
          <w:trHeight w:val="247"/>
        </w:trPr>
        <w:tc>
          <w:tcPr>
            <w:tcW w:w="6885" w:type="dxa"/>
            <w:tcBorders>
              <w:top w:val="single" w:sz="4" w:space="0" w:color="auto"/>
              <w:left w:val="single" w:sz="4" w:space="0" w:color="auto"/>
              <w:bottom w:val="single" w:sz="4" w:space="0" w:color="auto"/>
              <w:right w:val="single" w:sz="4" w:space="0" w:color="auto"/>
            </w:tcBorders>
          </w:tcPr>
          <w:p w14:paraId="16ADF082" w14:textId="15105BD7" w:rsidR="007E4EFC" w:rsidRPr="00AA598F" w:rsidRDefault="007E4EFC" w:rsidP="007E4EFC">
            <w:pPr>
              <w:overflowPunct w:val="0"/>
              <w:autoSpaceDE w:val="0"/>
              <w:autoSpaceDN w:val="0"/>
              <w:adjustRightInd w:val="0"/>
              <w:spacing w:before="120" w:after="120" w:line="240" w:lineRule="auto"/>
              <w:jc w:val="both"/>
              <w:textAlignment w:val="baseline"/>
              <w:rPr>
                <w:sz w:val="24"/>
              </w:rPr>
            </w:pPr>
            <w:r w:rsidRPr="00803AEE">
              <w:rPr>
                <w:sz w:val="24"/>
              </w:rPr>
              <w:t xml:space="preserve">2. </w:t>
            </w:r>
            <w:r w:rsidR="004F0458" w:rsidRPr="00AA598F">
              <w:rPr>
                <w:sz w:val="24"/>
              </w:rPr>
              <w:t xml:space="preserve">Solicitantul respectă prevederile </w:t>
            </w:r>
            <w:r w:rsidR="004F0458" w:rsidRPr="00803AEE">
              <w:rPr>
                <w:sz w:val="24"/>
              </w:rPr>
              <w:t>art.6,</w:t>
            </w:r>
            <w:r w:rsidR="004F0458" w:rsidRPr="00AA598F">
              <w:rPr>
                <w:sz w:val="24"/>
              </w:rPr>
              <w:t xml:space="preserve"> din H.G. Nr.226/2015 privind stabilirea cadrului general de implementare a măsurilor </w:t>
            </w:r>
            <w:r w:rsidR="004F0458">
              <w:rPr>
                <w:sz w:val="24"/>
              </w:rPr>
              <w:t>P</w:t>
            </w:r>
            <w:r w:rsidR="004F0458" w:rsidRPr="00AA598F">
              <w:rPr>
                <w:sz w:val="24"/>
              </w:rPr>
              <w:t xml:space="preserve">rogramului </w:t>
            </w:r>
            <w:r w:rsidR="004F0458">
              <w:rPr>
                <w:sz w:val="24"/>
              </w:rPr>
              <w:t>N</w:t>
            </w:r>
            <w:r w:rsidR="004F0458" w:rsidRPr="00AA598F">
              <w:rPr>
                <w:sz w:val="24"/>
              </w:rPr>
              <w:t xml:space="preserve">aţional de </w:t>
            </w:r>
            <w:r w:rsidR="004F0458">
              <w:rPr>
                <w:sz w:val="24"/>
              </w:rPr>
              <w:t>D</w:t>
            </w:r>
            <w:r w:rsidR="004F0458" w:rsidRPr="00AA598F">
              <w:rPr>
                <w:sz w:val="24"/>
              </w:rPr>
              <w:t xml:space="preserve">ezvoltare </w:t>
            </w:r>
            <w:r w:rsidR="004F0458">
              <w:rPr>
                <w:sz w:val="24"/>
              </w:rPr>
              <w:t>R</w:t>
            </w:r>
            <w:r w:rsidR="004F0458" w:rsidRPr="00AA598F">
              <w:rPr>
                <w:sz w:val="24"/>
              </w:rPr>
              <w:t>urală cofinanţate din Fondul European Agricol pentru Dezvoltare Rurală şi de la bugetul de stat cu modificarile si completarile ulterioare?</w:t>
            </w:r>
          </w:p>
        </w:tc>
        <w:tc>
          <w:tcPr>
            <w:tcW w:w="538" w:type="dxa"/>
            <w:tcBorders>
              <w:top w:val="single" w:sz="4" w:space="0" w:color="auto"/>
              <w:left w:val="single" w:sz="4" w:space="0" w:color="auto"/>
              <w:bottom w:val="single" w:sz="4" w:space="0" w:color="auto"/>
              <w:right w:val="single" w:sz="4" w:space="0" w:color="auto"/>
            </w:tcBorders>
            <w:vAlign w:val="center"/>
          </w:tcPr>
          <w:p w14:paraId="29F05783" w14:textId="15BD3205" w:rsidR="007E4EFC" w:rsidRPr="00AA598F" w:rsidRDefault="007E4EFC" w:rsidP="007E4EFC">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0459FD7B" w14:textId="16349CFF" w:rsidR="007E4EFC" w:rsidRPr="00AA598F" w:rsidRDefault="007E4EFC" w:rsidP="007E4EFC">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808080"/>
            <w:vAlign w:val="center"/>
          </w:tcPr>
          <w:p w14:paraId="0B5E16B4" w14:textId="77777777" w:rsidR="007E4EFC" w:rsidRPr="00AA598F" w:rsidRDefault="007E4EFC" w:rsidP="007E4EFC">
            <w:pPr>
              <w:overflowPunct w:val="0"/>
              <w:autoSpaceDE w:val="0"/>
              <w:autoSpaceDN w:val="0"/>
              <w:adjustRightInd w:val="0"/>
              <w:spacing w:before="120" w:after="120" w:line="240" w:lineRule="auto"/>
              <w:jc w:val="center"/>
              <w:textAlignment w:val="baseline"/>
              <w:rPr>
                <w:sz w:val="24"/>
              </w:rPr>
            </w:pPr>
          </w:p>
        </w:tc>
      </w:tr>
      <w:tr w:rsidR="007E4EFC" w:rsidRPr="006723F4" w14:paraId="14593102" w14:textId="77777777" w:rsidTr="004F0458">
        <w:trPr>
          <w:trHeight w:val="746"/>
        </w:trPr>
        <w:tc>
          <w:tcPr>
            <w:tcW w:w="6885" w:type="dxa"/>
            <w:tcBorders>
              <w:top w:val="single" w:sz="4" w:space="0" w:color="auto"/>
              <w:left w:val="single" w:sz="4" w:space="0" w:color="auto"/>
              <w:bottom w:val="single" w:sz="4" w:space="0" w:color="auto"/>
              <w:right w:val="single" w:sz="4" w:space="0" w:color="auto"/>
            </w:tcBorders>
            <w:vAlign w:val="center"/>
          </w:tcPr>
          <w:p w14:paraId="2C907F6E" w14:textId="0D6A9694" w:rsidR="007E4EFC" w:rsidRPr="007E4EFC" w:rsidRDefault="007E4EFC" w:rsidP="004F0458">
            <w:pPr>
              <w:overflowPunct w:val="0"/>
              <w:autoSpaceDE w:val="0"/>
              <w:autoSpaceDN w:val="0"/>
              <w:adjustRightInd w:val="0"/>
              <w:spacing w:before="120" w:after="120" w:line="240" w:lineRule="auto"/>
              <w:jc w:val="both"/>
              <w:textAlignment w:val="baseline"/>
              <w:rPr>
                <w:sz w:val="24"/>
                <w:highlight w:val="yellow"/>
              </w:rPr>
            </w:pPr>
            <w:r w:rsidRPr="007E4EFC">
              <w:rPr>
                <w:sz w:val="24"/>
              </w:rPr>
              <w:t>3. Solicitantul se regăsește în Bazele de date privind dubla finanțare?</w:t>
            </w:r>
          </w:p>
        </w:tc>
        <w:tc>
          <w:tcPr>
            <w:tcW w:w="538" w:type="dxa"/>
            <w:tcBorders>
              <w:top w:val="single" w:sz="4" w:space="0" w:color="auto"/>
              <w:left w:val="single" w:sz="4" w:space="0" w:color="auto"/>
              <w:bottom w:val="single" w:sz="4" w:space="0" w:color="auto"/>
              <w:right w:val="single" w:sz="4" w:space="0" w:color="auto"/>
            </w:tcBorders>
            <w:vAlign w:val="center"/>
          </w:tcPr>
          <w:p w14:paraId="3E757368" w14:textId="10C63A4C" w:rsidR="007E4EFC" w:rsidRPr="00AA598F" w:rsidRDefault="007E4EFC" w:rsidP="007E4EFC">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3AD92B75" w14:textId="1FB73F7E" w:rsidR="007E4EFC" w:rsidRPr="00AA598F" w:rsidRDefault="007E4EFC" w:rsidP="007E4EFC">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808080"/>
            <w:vAlign w:val="center"/>
          </w:tcPr>
          <w:p w14:paraId="3864F6B4" w14:textId="77777777" w:rsidR="007E4EFC" w:rsidRPr="00AA598F" w:rsidRDefault="007E4EFC" w:rsidP="007E4EFC">
            <w:pPr>
              <w:overflowPunct w:val="0"/>
              <w:autoSpaceDE w:val="0"/>
              <w:autoSpaceDN w:val="0"/>
              <w:adjustRightInd w:val="0"/>
              <w:spacing w:before="120" w:after="120" w:line="240" w:lineRule="auto"/>
              <w:jc w:val="center"/>
              <w:textAlignment w:val="baseline"/>
              <w:rPr>
                <w:sz w:val="24"/>
              </w:rPr>
            </w:pPr>
          </w:p>
        </w:tc>
      </w:tr>
      <w:tr w:rsidR="007E4EFC" w:rsidRPr="006723F4" w14:paraId="68BBA2B4" w14:textId="77777777" w:rsidTr="004F0458">
        <w:trPr>
          <w:trHeight w:val="247"/>
        </w:trPr>
        <w:tc>
          <w:tcPr>
            <w:tcW w:w="6885" w:type="dxa"/>
            <w:tcBorders>
              <w:top w:val="single" w:sz="4" w:space="0" w:color="auto"/>
              <w:left w:val="single" w:sz="4" w:space="0" w:color="auto"/>
              <w:bottom w:val="single" w:sz="4" w:space="0" w:color="auto"/>
              <w:right w:val="single" w:sz="4" w:space="0" w:color="auto"/>
            </w:tcBorders>
            <w:vAlign w:val="center"/>
          </w:tcPr>
          <w:p w14:paraId="22D982E1" w14:textId="77777777" w:rsidR="007E4EFC" w:rsidRDefault="007E4EFC" w:rsidP="004F0458">
            <w:pPr>
              <w:overflowPunct w:val="0"/>
              <w:autoSpaceDE w:val="0"/>
              <w:autoSpaceDN w:val="0"/>
              <w:adjustRightInd w:val="0"/>
              <w:spacing w:before="120" w:after="120" w:line="240" w:lineRule="auto"/>
              <w:jc w:val="both"/>
              <w:textAlignment w:val="baseline"/>
              <w:rPr>
                <w:spacing w:val="-4"/>
                <w:sz w:val="24"/>
              </w:rPr>
            </w:pPr>
            <w:r>
              <w:rPr>
                <w:sz w:val="24"/>
              </w:rPr>
              <w:t xml:space="preserve">4. </w:t>
            </w:r>
            <w:r w:rsidRPr="00EE4319">
              <w:rPr>
                <w:spacing w:val="-4"/>
                <w:sz w:val="24"/>
              </w:rPr>
              <w:t>Solicitantul şi-a însuşit în totalitate angajamentele asumate în Declaraţia pe proprie răspundere, secțiunea (F) din CF?</w:t>
            </w:r>
          </w:p>
          <w:p w14:paraId="31AB84EA" w14:textId="50107807" w:rsidR="004F0458" w:rsidRPr="007E4EFC" w:rsidRDefault="004F0458" w:rsidP="004F0458">
            <w:pPr>
              <w:overflowPunct w:val="0"/>
              <w:autoSpaceDE w:val="0"/>
              <w:autoSpaceDN w:val="0"/>
              <w:adjustRightInd w:val="0"/>
              <w:spacing w:before="120" w:after="120" w:line="240" w:lineRule="auto"/>
              <w:textAlignment w:val="baseline"/>
              <w:rPr>
                <w:sz w:val="24"/>
              </w:rPr>
            </w:pPr>
          </w:p>
        </w:tc>
        <w:tc>
          <w:tcPr>
            <w:tcW w:w="538" w:type="dxa"/>
            <w:tcBorders>
              <w:top w:val="single" w:sz="4" w:space="0" w:color="auto"/>
              <w:left w:val="single" w:sz="4" w:space="0" w:color="auto"/>
              <w:bottom w:val="single" w:sz="4" w:space="0" w:color="auto"/>
              <w:right w:val="single" w:sz="4" w:space="0" w:color="auto"/>
            </w:tcBorders>
            <w:vAlign w:val="center"/>
          </w:tcPr>
          <w:p w14:paraId="1C16E0A6" w14:textId="0C3259D3" w:rsidR="007E4EFC" w:rsidRPr="00AA598F" w:rsidRDefault="007E4EFC" w:rsidP="007E4EFC">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34B4F967" w14:textId="02ACB645" w:rsidR="007E4EFC" w:rsidRPr="00AA598F" w:rsidRDefault="007E4EFC" w:rsidP="007E4EFC">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808080"/>
            <w:vAlign w:val="center"/>
          </w:tcPr>
          <w:p w14:paraId="1DD0A7A2" w14:textId="77777777" w:rsidR="007E4EFC" w:rsidRPr="00AA598F" w:rsidRDefault="007E4EFC" w:rsidP="007E4EFC">
            <w:pPr>
              <w:overflowPunct w:val="0"/>
              <w:autoSpaceDE w:val="0"/>
              <w:autoSpaceDN w:val="0"/>
              <w:adjustRightInd w:val="0"/>
              <w:spacing w:before="120" w:after="120" w:line="240" w:lineRule="auto"/>
              <w:jc w:val="center"/>
              <w:textAlignment w:val="baseline"/>
              <w:rPr>
                <w:sz w:val="24"/>
              </w:rPr>
            </w:pPr>
          </w:p>
        </w:tc>
      </w:tr>
      <w:tr w:rsidR="0073666C" w:rsidRPr="006723F4" w14:paraId="28AD48F8" w14:textId="77777777" w:rsidTr="00F21F57">
        <w:trPr>
          <w:trHeight w:val="814"/>
        </w:trPr>
        <w:tc>
          <w:tcPr>
            <w:tcW w:w="9313" w:type="dxa"/>
            <w:gridSpan w:val="4"/>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6285236F" w14:textId="1B35FB21" w:rsidR="0073666C" w:rsidRPr="00AA598F" w:rsidRDefault="0073666C" w:rsidP="00F21F57">
            <w:pPr>
              <w:pBdr>
                <w:left w:val="single" w:sz="8" w:space="0" w:color="auto"/>
              </w:pBdr>
              <w:shd w:val="clear" w:color="auto" w:fill="BDD6EE" w:themeFill="accent5" w:themeFillTint="66"/>
              <w:overflowPunct w:val="0"/>
              <w:autoSpaceDE w:val="0"/>
              <w:autoSpaceDN w:val="0"/>
              <w:adjustRightInd w:val="0"/>
              <w:spacing w:before="120" w:after="120" w:line="240" w:lineRule="auto"/>
              <w:textAlignment w:val="baseline"/>
              <w:rPr>
                <w:sz w:val="24"/>
                <w:u w:val="single"/>
              </w:rPr>
            </w:pPr>
            <w:r>
              <w:rPr>
                <w:b/>
                <w:sz w:val="24"/>
              </w:rPr>
              <w:lastRenderedPageBreak/>
              <w:t>2</w:t>
            </w:r>
            <w:r w:rsidRPr="00AA598F">
              <w:rPr>
                <w:b/>
                <w:sz w:val="24"/>
              </w:rPr>
              <w:t>.</w:t>
            </w:r>
            <w:r w:rsidRPr="00F21F57">
              <w:rPr>
                <w:b/>
                <w:sz w:val="24"/>
                <w:shd w:val="clear" w:color="auto" w:fill="BDD6EE" w:themeFill="accent5" w:themeFillTint="66"/>
              </w:rPr>
              <w:t>V</w:t>
            </w:r>
            <w:r w:rsidR="00205315" w:rsidRPr="00F21F57">
              <w:rPr>
                <w:b/>
                <w:sz w:val="24"/>
                <w:shd w:val="clear" w:color="auto" w:fill="BDD6EE" w:themeFill="accent5" w:themeFillTint="66"/>
              </w:rPr>
              <w:t>ERIFICAREA CONDIȚIILOR DE ELIGIBILITATE ALE PROIECTULUI</w:t>
            </w:r>
            <w:r w:rsidRPr="00AA598F">
              <w:rPr>
                <w:b/>
                <w:sz w:val="24"/>
              </w:rPr>
              <w:t xml:space="preserve"> </w:t>
            </w:r>
          </w:p>
        </w:tc>
      </w:tr>
      <w:tr w:rsidR="0073666C" w:rsidRPr="006723F4" w14:paraId="74141888" w14:textId="77777777" w:rsidTr="00803AEE">
        <w:trPr>
          <w:trHeight w:val="722"/>
        </w:trPr>
        <w:tc>
          <w:tcPr>
            <w:tcW w:w="6885" w:type="dxa"/>
            <w:tcBorders>
              <w:top w:val="single" w:sz="4" w:space="0" w:color="auto"/>
              <w:left w:val="single" w:sz="4" w:space="0" w:color="auto"/>
              <w:bottom w:val="single" w:sz="4" w:space="0" w:color="auto"/>
              <w:right w:val="single" w:sz="4" w:space="0" w:color="auto"/>
            </w:tcBorders>
            <w:vAlign w:val="center"/>
            <w:hideMark/>
          </w:tcPr>
          <w:p w14:paraId="1AD51E4C"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rPr>
            </w:pPr>
            <w:r w:rsidRPr="00AA598F">
              <w:rPr>
                <w:sz w:val="24"/>
              </w:rPr>
              <w:t xml:space="preserve">EG1 Solicitantul trebuie să se încadreze în categoria beneficiarilor eligibili </w:t>
            </w:r>
          </w:p>
        </w:tc>
        <w:tc>
          <w:tcPr>
            <w:tcW w:w="538" w:type="dxa"/>
            <w:tcBorders>
              <w:top w:val="single" w:sz="4" w:space="0" w:color="auto"/>
              <w:left w:val="single" w:sz="4" w:space="0" w:color="auto"/>
              <w:bottom w:val="single" w:sz="4" w:space="0" w:color="auto"/>
              <w:right w:val="single" w:sz="4" w:space="0" w:color="auto"/>
            </w:tcBorders>
            <w:vAlign w:val="center"/>
            <w:hideMark/>
          </w:tcPr>
          <w:p w14:paraId="7CF81908"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hideMark/>
          </w:tcPr>
          <w:p w14:paraId="54E5366D"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b/>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7865CA70" w14:textId="77777777" w:rsidR="0073666C" w:rsidRPr="00AA598F" w:rsidRDefault="0073666C" w:rsidP="00E10D97">
            <w:pPr>
              <w:overflowPunct w:val="0"/>
              <w:autoSpaceDE w:val="0"/>
              <w:autoSpaceDN w:val="0"/>
              <w:adjustRightInd w:val="0"/>
              <w:spacing w:before="120" w:after="120" w:line="240" w:lineRule="auto"/>
              <w:textAlignment w:val="baseline"/>
              <w:rPr>
                <w:b/>
                <w:sz w:val="24"/>
              </w:rPr>
            </w:pPr>
          </w:p>
        </w:tc>
      </w:tr>
      <w:tr w:rsidR="0073666C" w:rsidRPr="006723F4" w14:paraId="752F10F1"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41FDFE56" w14:textId="77777777"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EG2 Solicitantul trebuie să se angajeze că va asigura mentenanța investiției pe o perioadă de minimum 5 ani de la data ultimei plăţi.</w:t>
            </w:r>
          </w:p>
        </w:tc>
        <w:tc>
          <w:tcPr>
            <w:tcW w:w="538" w:type="dxa"/>
            <w:tcBorders>
              <w:top w:val="single" w:sz="4" w:space="0" w:color="auto"/>
              <w:left w:val="single" w:sz="4" w:space="0" w:color="auto"/>
              <w:bottom w:val="single" w:sz="4" w:space="0" w:color="auto"/>
              <w:right w:val="single" w:sz="4" w:space="0" w:color="auto"/>
            </w:tcBorders>
            <w:vAlign w:val="center"/>
          </w:tcPr>
          <w:p w14:paraId="4812F67E"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2B397D">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1A872408"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2B397D">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4D7DFBBB"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7041AE8A"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29A9EFDA" w14:textId="6D3B05A0"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 xml:space="preserve">EG3 Solicitantul </w:t>
            </w:r>
            <w:r w:rsidR="00C7709E" w:rsidRPr="00803AEE">
              <w:rPr>
                <w:b/>
                <w:bCs/>
                <w:sz w:val="24"/>
                <w:szCs w:val="24"/>
              </w:rPr>
              <w:t xml:space="preserve">NU </w:t>
            </w:r>
            <w:r w:rsidRPr="00803AEE">
              <w:rPr>
                <w:sz w:val="24"/>
                <w:szCs w:val="24"/>
              </w:rPr>
              <w:t>este în insolvență sau incapacitate de plată</w:t>
            </w:r>
          </w:p>
        </w:tc>
        <w:tc>
          <w:tcPr>
            <w:tcW w:w="538" w:type="dxa"/>
            <w:tcBorders>
              <w:top w:val="single" w:sz="4" w:space="0" w:color="auto"/>
              <w:left w:val="single" w:sz="4" w:space="0" w:color="auto"/>
              <w:bottom w:val="single" w:sz="4" w:space="0" w:color="auto"/>
              <w:right w:val="single" w:sz="4" w:space="0" w:color="auto"/>
            </w:tcBorders>
            <w:vAlign w:val="center"/>
          </w:tcPr>
          <w:p w14:paraId="7763533C"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387D2B38"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34EFD817"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6A2A1788"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22D1C937" w14:textId="77777777"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EG4 Investiția trebuie să se încadreze în cel puțin unul din tipurile de sprijin prevăzute prin măsură.</w:t>
            </w:r>
          </w:p>
        </w:tc>
        <w:tc>
          <w:tcPr>
            <w:tcW w:w="538" w:type="dxa"/>
            <w:tcBorders>
              <w:top w:val="single" w:sz="4" w:space="0" w:color="auto"/>
              <w:left w:val="single" w:sz="4" w:space="0" w:color="auto"/>
              <w:bottom w:val="single" w:sz="4" w:space="0" w:color="auto"/>
              <w:right w:val="single" w:sz="4" w:space="0" w:color="auto"/>
            </w:tcBorders>
            <w:vAlign w:val="center"/>
          </w:tcPr>
          <w:p w14:paraId="6520F7CE"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3CCF75D9"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7DE8E1C4"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51BC3263"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6BD5BC02" w14:textId="77777777"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EG5 Investiția trebuie să fie în corelare cu orice strategie de dezvoltare națională/ regională/ județeană/ locală aprobată, corespunzătoare domeniului de investiții.</w:t>
            </w:r>
          </w:p>
        </w:tc>
        <w:tc>
          <w:tcPr>
            <w:tcW w:w="538" w:type="dxa"/>
            <w:tcBorders>
              <w:top w:val="single" w:sz="4" w:space="0" w:color="auto"/>
              <w:left w:val="single" w:sz="4" w:space="0" w:color="auto"/>
              <w:bottom w:val="single" w:sz="4" w:space="0" w:color="auto"/>
              <w:right w:val="single" w:sz="4" w:space="0" w:color="auto"/>
            </w:tcBorders>
            <w:vAlign w:val="center"/>
          </w:tcPr>
          <w:p w14:paraId="019A7F62"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1F158063"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16EB08C5"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28FBF449" w14:textId="77777777" w:rsidTr="007E4EFC">
        <w:trPr>
          <w:trHeight w:val="1104"/>
        </w:trPr>
        <w:tc>
          <w:tcPr>
            <w:tcW w:w="6885" w:type="dxa"/>
            <w:tcBorders>
              <w:top w:val="single" w:sz="4" w:space="0" w:color="auto"/>
              <w:left w:val="single" w:sz="4" w:space="0" w:color="auto"/>
              <w:bottom w:val="single" w:sz="4" w:space="0" w:color="auto"/>
              <w:right w:val="single" w:sz="4" w:space="0" w:color="auto"/>
            </w:tcBorders>
            <w:vAlign w:val="center"/>
          </w:tcPr>
          <w:p w14:paraId="05202CD4" w14:textId="77777777" w:rsidR="00803AEE" w:rsidRDefault="0073666C" w:rsidP="00803AEE">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EG6 Investiția trebuie să respecte Planul Urbanistic General.</w:t>
            </w:r>
          </w:p>
          <w:p w14:paraId="7DD15F28" w14:textId="2DC1F6A7" w:rsidR="0073666C" w:rsidRPr="00803AEE" w:rsidRDefault="0073666C" w:rsidP="00803AEE">
            <w:pPr>
              <w:pBdr>
                <w:left w:val="single" w:sz="8" w:space="0" w:color="auto"/>
              </w:pBdr>
              <w:overflowPunct w:val="0"/>
              <w:autoSpaceDE w:val="0"/>
              <w:autoSpaceDN w:val="0"/>
              <w:adjustRightInd w:val="0"/>
              <w:spacing w:before="120" w:after="0" w:line="240" w:lineRule="auto"/>
              <w:jc w:val="both"/>
              <w:textAlignment w:val="baseline"/>
              <w:rPr>
                <w:sz w:val="24"/>
                <w:szCs w:val="24"/>
              </w:rPr>
            </w:pPr>
            <w:r w:rsidRPr="00803AEE">
              <w:rPr>
                <w:i/>
                <w:iCs/>
                <w:sz w:val="24"/>
                <w:szCs w:val="24"/>
              </w:rPr>
              <w:t>(doar pentru proiectele care prevăd investiții pentru care se prezintă certificatul de urbanism).</w:t>
            </w:r>
          </w:p>
        </w:tc>
        <w:tc>
          <w:tcPr>
            <w:tcW w:w="538" w:type="dxa"/>
            <w:tcBorders>
              <w:top w:val="single" w:sz="4" w:space="0" w:color="auto"/>
              <w:left w:val="single" w:sz="4" w:space="0" w:color="auto"/>
              <w:bottom w:val="single" w:sz="4" w:space="0" w:color="auto"/>
              <w:right w:val="single" w:sz="4" w:space="0" w:color="auto"/>
            </w:tcBorders>
            <w:vAlign w:val="center"/>
          </w:tcPr>
          <w:p w14:paraId="643C8FD1"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026642BC"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281AD8CD" w14:textId="77777777" w:rsidR="0073666C" w:rsidRPr="00AA598F" w:rsidRDefault="0073666C" w:rsidP="00E10D97">
            <w:pPr>
              <w:overflowPunct w:val="0"/>
              <w:autoSpaceDE w:val="0"/>
              <w:autoSpaceDN w:val="0"/>
              <w:adjustRightInd w:val="0"/>
              <w:spacing w:before="120" w:after="120" w:line="240" w:lineRule="auto"/>
              <w:jc w:val="center"/>
              <w:textAlignment w:val="baseline"/>
              <w:rPr>
                <w:b/>
                <w:sz w:val="24"/>
              </w:rPr>
            </w:pPr>
            <w:r w:rsidRPr="007531C5">
              <w:rPr>
                <w:sz w:val="24"/>
              </w:rPr>
              <w:sym w:font="Wingdings" w:char="F06F"/>
            </w:r>
          </w:p>
        </w:tc>
      </w:tr>
      <w:tr w:rsidR="0073666C" w:rsidRPr="006723F4" w14:paraId="0615B0DC"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64D76DC2" w14:textId="77777777"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EG7 Investiția trebuie să demonstreze necesitatea, oportunitatea și potențialul economic al acesteia.</w:t>
            </w:r>
          </w:p>
        </w:tc>
        <w:tc>
          <w:tcPr>
            <w:tcW w:w="538" w:type="dxa"/>
            <w:tcBorders>
              <w:top w:val="single" w:sz="4" w:space="0" w:color="auto"/>
              <w:left w:val="single" w:sz="4" w:space="0" w:color="auto"/>
              <w:bottom w:val="single" w:sz="4" w:space="0" w:color="auto"/>
              <w:right w:val="single" w:sz="4" w:space="0" w:color="auto"/>
            </w:tcBorders>
            <w:vAlign w:val="center"/>
          </w:tcPr>
          <w:p w14:paraId="379A9221"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3FE4CFFC"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480BC1C6"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34EB73CC"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092E98EE" w14:textId="77777777"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EG8 Investiția să se realizeze în teritoriul GAL Siret-Moldova.</w:t>
            </w:r>
          </w:p>
        </w:tc>
        <w:tc>
          <w:tcPr>
            <w:tcW w:w="538" w:type="dxa"/>
            <w:tcBorders>
              <w:top w:val="single" w:sz="4" w:space="0" w:color="auto"/>
              <w:left w:val="single" w:sz="4" w:space="0" w:color="auto"/>
              <w:bottom w:val="single" w:sz="4" w:space="0" w:color="auto"/>
              <w:right w:val="single" w:sz="4" w:space="0" w:color="auto"/>
            </w:tcBorders>
            <w:vAlign w:val="center"/>
          </w:tcPr>
          <w:p w14:paraId="5BAD8DFE"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2C2D3792"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5DB99DE6"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26B169CB" w14:textId="77777777" w:rsidTr="007E4EFC">
        <w:tc>
          <w:tcPr>
            <w:tcW w:w="6885" w:type="dxa"/>
            <w:tcBorders>
              <w:top w:val="single" w:sz="4" w:space="0" w:color="auto"/>
              <w:left w:val="single" w:sz="4" w:space="0" w:color="auto"/>
              <w:bottom w:val="single" w:sz="4" w:space="0" w:color="auto"/>
              <w:right w:val="single" w:sz="4" w:space="0" w:color="auto"/>
            </w:tcBorders>
            <w:vAlign w:val="center"/>
          </w:tcPr>
          <w:p w14:paraId="47C61A86" w14:textId="77777777" w:rsidR="0073666C" w:rsidRP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szCs w:val="24"/>
              </w:rPr>
            </w:pPr>
            <w:r w:rsidRPr="00803AEE">
              <w:rPr>
                <w:sz w:val="24"/>
                <w:szCs w:val="24"/>
              </w:rPr>
              <w:t>EG9 Investiția trebuie să fie în corelare cu strategia de dezvoltare locală a teritoriului Siret-Moldova.</w:t>
            </w:r>
          </w:p>
        </w:tc>
        <w:tc>
          <w:tcPr>
            <w:tcW w:w="538" w:type="dxa"/>
            <w:tcBorders>
              <w:top w:val="single" w:sz="4" w:space="0" w:color="auto"/>
              <w:left w:val="single" w:sz="4" w:space="0" w:color="auto"/>
              <w:bottom w:val="single" w:sz="4" w:space="0" w:color="auto"/>
              <w:right w:val="single" w:sz="4" w:space="0" w:color="auto"/>
            </w:tcBorders>
            <w:vAlign w:val="center"/>
          </w:tcPr>
          <w:p w14:paraId="15F4501D"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tcPr>
          <w:p w14:paraId="58B21C4F" w14:textId="77777777" w:rsidR="0073666C" w:rsidRPr="007531C5"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7531C5">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shd w:val="clear" w:color="auto" w:fill="A6A6A6"/>
          </w:tcPr>
          <w:p w14:paraId="43F4F03F" w14:textId="77777777" w:rsidR="0073666C" w:rsidRPr="00AA598F" w:rsidRDefault="0073666C" w:rsidP="00E10D97">
            <w:pPr>
              <w:overflowPunct w:val="0"/>
              <w:autoSpaceDE w:val="0"/>
              <w:autoSpaceDN w:val="0"/>
              <w:adjustRightInd w:val="0"/>
              <w:spacing w:before="120" w:after="120" w:line="240" w:lineRule="auto"/>
              <w:jc w:val="both"/>
              <w:textAlignment w:val="baseline"/>
              <w:rPr>
                <w:b/>
                <w:sz w:val="24"/>
              </w:rPr>
            </w:pPr>
          </w:p>
        </w:tc>
      </w:tr>
      <w:tr w:rsidR="0073666C" w:rsidRPr="006723F4" w14:paraId="1765BFA0" w14:textId="77777777" w:rsidTr="007E4EFC">
        <w:trPr>
          <w:trHeight w:val="375"/>
        </w:trPr>
        <w:tc>
          <w:tcPr>
            <w:tcW w:w="9313" w:type="dxa"/>
            <w:gridSpan w:val="4"/>
            <w:tcBorders>
              <w:top w:val="single" w:sz="4" w:space="0" w:color="auto"/>
              <w:left w:val="single" w:sz="4" w:space="0" w:color="auto"/>
              <w:bottom w:val="single" w:sz="4" w:space="0" w:color="auto"/>
              <w:right w:val="single" w:sz="4" w:space="0" w:color="auto"/>
            </w:tcBorders>
            <w:hideMark/>
          </w:tcPr>
          <w:p w14:paraId="7F346077" w14:textId="77777777" w:rsidR="0073666C" w:rsidRPr="00AA598F" w:rsidRDefault="0073666C" w:rsidP="00E10D97">
            <w:pPr>
              <w:overflowPunct w:val="0"/>
              <w:autoSpaceDE w:val="0"/>
              <w:autoSpaceDN w:val="0"/>
              <w:adjustRightInd w:val="0"/>
              <w:spacing w:before="120" w:after="120" w:line="240" w:lineRule="auto"/>
              <w:jc w:val="both"/>
              <w:textAlignment w:val="baseline"/>
              <w:rPr>
                <w:sz w:val="24"/>
              </w:rPr>
            </w:pPr>
            <w:r w:rsidRPr="00AA598F">
              <w:rPr>
                <w:b/>
                <w:i/>
                <w:sz w:val="24"/>
              </w:rPr>
              <w:t>Secțiuni specifice</w:t>
            </w:r>
          </w:p>
        </w:tc>
      </w:tr>
      <w:tr w:rsidR="0073666C" w:rsidRPr="006723F4" w14:paraId="7A434812" w14:textId="77777777" w:rsidTr="007E4EFC">
        <w:trPr>
          <w:trHeight w:val="295"/>
        </w:trPr>
        <w:tc>
          <w:tcPr>
            <w:tcW w:w="6885" w:type="dxa"/>
            <w:tcBorders>
              <w:top w:val="single" w:sz="4" w:space="0" w:color="auto"/>
              <w:left w:val="single" w:sz="4" w:space="0" w:color="auto"/>
              <w:bottom w:val="single" w:sz="4" w:space="0" w:color="auto"/>
              <w:right w:val="single" w:sz="4" w:space="0" w:color="auto"/>
            </w:tcBorders>
            <w:hideMark/>
          </w:tcPr>
          <w:p w14:paraId="3370144A" w14:textId="77777777" w:rsidR="00803AEE" w:rsidRDefault="0073666C" w:rsidP="00E10D97">
            <w:pPr>
              <w:pBdr>
                <w:left w:val="single" w:sz="8" w:space="0" w:color="auto"/>
              </w:pBdr>
              <w:overflowPunct w:val="0"/>
              <w:autoSpaceDE w:val="0"/>
              <w:autoSpaceDN w:val="0"/>
              <w:adjustRightInd w:val="0"/>
              <w:spacing w:before="120" w:after="120" w:line="240" w:lineRule="auto"/>
              <w:jc w:val="both"/>
              <w:textAlignment w:val="baseline"/>
              <w:rPr>
                <w:sz w:val="24"/>
              </w:rPr>
            </w:pPr>
            <w:r w:rsidRPr="00AA598F">
              <w:rPr>
                <w:sz w:val="24"/>
              </w:rPr>
              <w:t>EG</w:t>
            </w:r>
            <w:r>
              <w:rPr>
                <w:sz w:val="24"/>
              </w:rPr>
              <w:t>1</w:t>
            </w:r>
            <w:r w:rsidR="00CC72F2">
              <w:rPr>
                <w:sz w:val="24"/>
              </w:rPr>
              <w:t>0</w:t>
            </w:r>
            <w:r w:rsidRPr="00AA598F">
              <w:rPr>
                <w:sz w:val="24"/>
              </w:rPr>
              <w:t xml:space="preserve"> Solicitantul investiţiilor trebuie să facă dovada proprietății terenului/ administrării în cazul domeniului public al statului</w:t>
            </w:r>
            <w:r>
              <w:rPr>
                <w:sz w:val="24"/>
              </w:rPr>
              <w:t>.</w:t>
            </w:r>
          </w:p>
          <w:p w14:paraId="69DF1506" w14:textId="2E5FFCC0" w:rsidR="0073666C" w:rsidRPr="00AA598F" w:rsidRDefault="0073666C" w:rsidP="00803AEE">
            <w:pPr>
              <w:pBdr>
                <w:left w:val="single" w:sz="8" w:space="0" w:color="auto"/>
              </w:pBdr>
              <w:overflowPunct w:val="0"/>
              <w:autoSpaceDE w:val="0"/>
              <w:autoSpaceDN w:val="0"/>
              <w:adjustRightInd w:val="0"/>
              <w:spacing w:after="0" w:line="240" w:lineRule="auto"/>
              <w:jc w:val="both"/>
              <w:textAlignment w:val="baseline"/>
              <w:rPr>
                <w:sz w:val="24"/>
              </w:rPr>
            </w:pPr>
            <w:r w:rsidRPr="00AA598F">
              <w:rPr>
                <w:i/>
                <w:sz w:val="24"/>
              </w:rPr>
              <w:t>(doar pentru proiectele care prevăd investiții în infrastructura rutieră)</w:t>
            </w:r>
          </w:p>
        </w:tc>
        <w:tc>
          <w:tcPr>
            <w:tcW w:w="538" w:type="dxa"/>
            <w:tcBorders>
              <w:top w:val="single" w:sz="4" w:space="0" w:color="auto"/>
              <w:left w:val="single" w:sz="4" w:space="0" w:color="auto"/>
              <w:bottom w:val="single" w:sz="4" w:space="0" w:color="auto"/>
              <w:right w:val="single" w:sz="4" w:space="0" w:color="auto"/>
            </w:tcBorders>
            <w:vAlign w:val="center"/>
            <w:hideMark/>
          </w:tcPr>
          <w:p w14:paraId="2E36843D"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hideMark/>
          </w:tcPr>
          <w:p w14:paraId="7C7BD1B4"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vAlign w:val="center"/>
            <w:hideMark/>
          </w:tcPr>
          <w:p w14:paraId="3528D36A" w14:textId="77777777" w:rsidR="0073666C" w:rsidRPr="00AA598F" w:rsidRDefault="0073666C" w:rsidP="00E10D97">
            <w:pP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r>
      <w:tr w:rsidR="0073666C" w:rsidRPr="006723F4" w14:paraId="308E7EF6" w14:textId="77777777" w:rsidTr="007E4EFC">
        <w:trPr>
          <w:trHeight w:val="585"/>
        </w:trPr>
        <w:tc>
          <w:tcPr>
            <w:tcW w:w="6885" w:type="dxa"/>
            <w:tcBorders>
              <w:top w:val="single" w:sz="4" w:space="0" w:color="auto"/>
              <w:left w:val="single" w:sz="4" w:space="0" w:color="auto"/>
              <w:bottom w:val="single" w:sz="4" w:space="0" w:color="auto"/>
              <w:right w:val="single" w:sz="4" w:space="0" w:color="auto"/>
            </w:tcBorders>
            <w:hideMark/>
          </w:tcPr>
          <w:p w14:paraId="0230CE15" w14:textId="1A4D3648" w:rsidR="0073666C" w:rsidRPr="001230B6" w:rsidRDefault="0073666C" w:rsidP="00E10D97">
            <w:pPr>
              <w:pStyle w:val="ListParagraph"/>
              <w:tabs>
                <w:tab w:val="left" w:pos="142"/>
              </w:tabs>
              <w:ind w:left="0"/>
              <w:jc w:val="both"/>
              <w:rPr>
                <w:rFonts w:cs="Calibri"/>
                <w:sz w:val="24"/>
                <w:szCs w:val="24"/>
              </w:rPr>
            </w:pPr>
            <w:r w:rsidRPr="001230B6">
              <w:rPr>
                <w:rFonts w:cs="Calibri"/>
                <w:sz w:val="24"/>
              </w:rPr>
              <w:t>EG1</w:t>
            </w:r>
            <w:r w:rsidR="00CC72F2">
              <w:rPr>
                <w:rFonts w:cs="Calibri"/>
                <w:sz w:val="24"/>
              </w:rPr>
              <w:t>1</w:t>
            </w:r>
            <w:r w:rsidRPr="001230B6">
              <w:rPr>
                <w:rFonts w:cs="Calibri"/>
                <w:sz w:val="24"/>
              </w:rPr>
              <w:t xml:space="preserve">  Solicitantul investițiilor trebuie să facă dovada </w:t>
            </w:r>
            <w:r w:rsidRPr="001230B6">
              <w:rPr>
                <w:rFonts w:cs="Calibri"/>
                <w:sz w:val="24"/>
                <w:szCs w:val="24"/>
              </w:rPr>
              <w:t>acreditării unității de învățământ prin care se va verifica dacă profilul de învățământ se regăsește în Anexa 3a sau 3b din Hotărârea nr. 866/2008 pentru modificarea Hotărârii Guvernului nr. 844/2002 privind aprobarea nomenclatoarelor calificărilor profesionale pentru care se asigură pregătirea prin învățământul preuniversitar, precum și durata de școlarizare, iar pentru școlile profesionale în domeniul agricol în Anexa 1a sau 1b din aceeași Hotărâre.</w:t>
            </w:r>
          </w:p>
          <w:p w14:paraId="255EB2B4" w14:textId="77777777" w:rsidR="0073666C" w:rsidRPr="001230B6" w:rsidRDefault="0073666C" w:rsidP="00803AEE">
            <w:pPr>
              <w:pBdr>
                <w:left w:val="single" w:sz="8" w:space="0" w:color="auto"/>
              </w:pBdr>
              <w:overflowPunct w:val="0"/>
              <w:autoSpaceDE w:val="0"/>
              <w:autoSpaceDN w:val="0"/>
              <w:adjustRightInd w:val="0"/>
              <w:spacing w:after="0" w:line="240" w:lineRule="auto"/>
              <w:jc w:val="both"/>
              <w:textAlignment w:val="baseline"/>
              <w:rPr>
                <w:rFonts w:cs="Calibri"/>
                <w:i/>
                <w:sz w:val="24"/>
              </w:rPr>
            </w:pPr>
            <w:r w:rsidRPr="00AA598F">
              <w:rPr>
                <w:i/>
                <w:sz w:val="24"/>
              </w:rPr>
              <w:t xml:space="preserve">(doar pentru proiectele care prevăd investiții în infrastructura </w:t>
            </w:r>
            <w:r>
              <w:rPr>
                <w:i/>
                <w:sz w:val="24"/>
              </w:rPr>
              <w:t>educațională</w:t>
            </w:r>
            <w:r w:rsidRPr="00AA598F">
              <w:rPr>
                <w:i/>
                <w:sz w:val="24"/>
              </w:rPr>
              <w:t>)</w:t>
            </w:r>
          </w:p>
        </w:tc>
        <w:tc>
          <w:tcPr>
            <w:tcW w:w="538" w:type="dxa"/>
            <w:tcBorders>
              <w:top w:val="single" w:sz="4" w:space="0" w:color="auto"/>
              <w:left w:val="single" w:sz="4" w:space="0" w:color="auto"/>
              <w:bottom w:val="single" w:sz="4" w:space="0" w:color="auto"/>
              <w:right w:val="single" w:sz="4" w:space="0" w:color="auto"/>
            </w:tcBorders>
            <w:vAlign w:val="center"/>
            <w:hideMark/>
          </w:tcPr>
          <w:p w14:paraId="3CFA6A47"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790" w:type="dxa"/>
            <w:tcBorders>
              <w:top w:val="single" w:sz="4" w:space="0" w:color="auto"/>
              <w:left w:val="single" w:sz="4" w:space="0" w:color="auto"/>
              <w:bottom w:val="single" w:sz="4" w:space="0" w:color="auto"/>
              <w:right w:val="single" w:sz="4" w:space="0" w:color="auto"/>
            </w:tcBorders>
            <w:vAlign w:val="center"/>
            <w:hideMark/>
          </w:tcPr>
          <w:p w14:paraId="6DCBE9D3"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1100" w:type="dxa"/>
            <w:tcBorders>
              <w:top w:val="single" w:sz="4" w:space="0" w:color="auto"/>
              <w:left w:val="single" w:sz="4" w:space="0" w:color="auto"/>
              <w:bottom w:val="single" w:sz="4" w:space="0" w:color="auto"/>
              <w:right w:val="single" w:sz="4" w:space="0" w:color="auto"/>
            </w:tcBorders>
            <w:vAlign w:val="center"/>
            <w:hideMark/>
          </w:tcPr>
          <w:p w14:paraId="42D64128" w14:textId="77777777" w:rsidR="0073666C" w:rsidRPr="00AA598F" w:rsidRDefault="0073666C" w:rsidP="00E10D97">
            <w:pPr>
              <w:pBdr>
                <w:left w:val="single" w:sz="8" w:space="0" w:color="auto"/>
              </w:pBd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r>
    </w:tbl>
    <w:p w14:paraId="326BC978" w14:textId="77777777" w:rsidR="0073666C" w:rsidRDefault="0073666C" w:rsidP="00803AEE">
      <w:pPr>
        <w:pStyle w:val="BodyText3"/>
        <w:ind w:right="-1009"/>
        <w:jc w:val="both"/>
        <w:rPr>
          <w:rFonts w:ascii="Calibri" w:hAnsi="Calibri" w:cs="Calibri"/>
          <w:sz w:val="24"/>
          <w:szCs w:val="24"/>
          <w:u w:val="single"/>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73666C" w:rsidRPr="00A43BF7" w14:paraId="29A7097D" w14:textId="77777777" w:rsidTr="00803AEE">
        <w:trPr>
          <w:trHeight w:val="699"/>
        </w:trPr>
        <w:tc>
          <w:tcPr>
            <w:tcW w:w="9526" w:type="dxa"/>
            <w:shd w:val="clear" w:color="auto" w:fill="BDD6EE" w:themeFill="accent5" w:themeFillTint="66"/>
            <w:vAlign w:val="center"/>
          </w:tcPr>
          <w:p w14:paraId="6C1CD868" w14:textId="725637CE" w:rsidR="0073666C" w:rsidRPr="00A43BF7" w:rsidRDefault="0073666C" w:rsidP="00E10D97">
            <w:pPr>
              <w:pStyle w:val="BodyText3"/>
              <w:ind w:right="-1009"/>
              <w:rPr>
                <w:rFonts w:ascii="Calibri" w:hAnsi="Calibri" w:cs="Calibri"/>
                <w:sz w:val="24"/>
                <w:szCs w:val="24"/>
                <w:u w:val="single"/>
              </w:rPr>
            </w:pPr>
            <w:r>
              <w:rPr>
                <w:rFonts w:ascii="Calibri" w:hAnsi="Calibri" w:cs="Calibri"/>
                <w:b/>
                <w:sz w:val="24"/>
              </w:rPr>
              <w:lastRenderedPageBreak/>
              <w:t>3</w:t>
            </w:r>
            <w:r w:rsidRPr="00A43BF7">
              <w:rPr>
                <w:rFonts w:ascii="Calibri" w:hAnsi="Calibri" w:cs="Calibri"/>
                <w:b/>
                <w:sz w:val="24"/>
              </w:rPr>
              <w:t xml:space="preserve">. </w:t>
            </w:r>
            <w:r w:rsidR="006C00D4">
              <w:rPr>
                <w:rFonts w:ascii="Calibri" w:hAnsi="Calibri" w:cs="Calibri"/>
                <w:b/>
                <w:sz w:val="24"/>
              </w:rPr>
              <w:t>VERIFICAREA BUGETULUI INDICATIV</w:t>
            </w:r>
          </w:p>
        </w:tc>
      </w:tr>
    </w:tbl>
    <w:p w14:paraId="0823D60F" w14:textId="77777777" w:rsidR="0073666C" w:rsidRPr="00607382" w:rsidRDefault="0073666C" w:rsidP="0073666C">
      <w:pPr>
        <w:pStyle w:val="BodyText3"/>
        <w:ind w:right="-1009"/>
        <w:jc w:val="both"/>
        <w:rPr>
          <w:rFonts w:ascii="Calibri" w:hAnsi="Calibri" w:cs="Calibri"/>
          <w:bCs/>
          <w:i/>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0"/>
      </w:tblGrid>
      <w:tr w:rsidR="0073666C" w:rsidRPr="00607382" w14:paraId="5F439499" w14:textId="77777777" w:rsidTr="00703A4D">
        <w:trPr>
          <w:trHeight w:val="12453"/>
        </w:trPr>
        <w:tc>
          <w:tcPr>
            <w:tcW w:w="9540" w:type="dxa"/>
            <w:tcBorders>
              <w:top w:val="single" w:sz="12" w:space="0" w:color="auto"/>
              <w:left w:val="single" w:sz="4" w:space="0" w:color="auto"/>
              <w:bottom w:val="single" w:sz="4" w:space="0" w:color="auto"/>
              <w:right w:val="single" w:sz="4" w:space="0" w:color="auto"/>
            </w:tcBorders>
            <w:shd w:val="clear" w:color="auto" w:fill="auto"/>
          </w:tcPr>
          <w:tbl>
            <w:tblPr>
              <w:tblW w:w="9324" w:type="dxa"/>
              <w:jc w:val="center"/>
              <w:tblLayout w:type="fixed"/>
              <w:tblLook w:val="0000" w:firstRow="0" w:lastRow="0" w:firstColumn="0" w:lastColumn="0" w:noHBand="0" w:noVBand="0"/>
            </w:tblPr>
            <w:tblGrid>
              <w:gridCol w:w="5995"/>
              <w:gridCol w:w="554"/>
              <w:gridCol w:w="555"/>
              <w:gridCol w:w="555"/>
              <w:gridCol w:w="555"/>
              <w:gridCol w:w="555"/>
              <w:gridCol w:w="555"/>
            </w:tblGrid>
            <w:tr w:rsidR="0073666C" w:rsidRPr="00607382" w14:paraId="2B70F37F" w14:textId="77777777" w:rsidTr="00AD63B2">
              <w:trPr>
                <w:trHeight w:val="450"/>
                <w:jc w:val="center"/>
              </w:trPr>
              <w:tc>
                <w:tcPr>
                  <w:tcW w:w="4107" w:type="pct"/>
                  <w:gridSpan w:val="4"/>
                  <w:shd w:val="clear" w:color="auto" w:fill="auto"/>
                  <w:noWrap/>
                  <w:vAlign w:val="bottom"/>
                </w:tcPr>
                <w:p w14:paraId="61D7A22A" w14:textId="77777777" w:rsidR="0073666C" w:rsidRPr="00607382" w:rsidRDefault="0073666C" w:rsidP="00E10D97">
                  <w:pPr>
                    <w:spacing w:after="0" w:line="240" w:lineRule="auto"/>
                    <w:ind w:hanging="134"/>
                    <w:rPr>
                      <w:rFonts w:eastAsia="Times New Roman" w:cs="Calibri"/>
                      <w:b/>
                      <w:bCs/>
                      <w:sz w:val="24"/>
                      <w:szCs w:val="24"/>
                    </w:rPr>
                  </w:pPr>
                  <w:r w:rsidRPr="00607382">
                    <w:rPr>
                      <w:rFonts w:cs="Calibri"/>
                      <w:b/>
                      <w:i/>
                      <w:sz w:val="24"/>
                      <w:szCs w:val="24"/>
                    </w:rPr>
                    <w:t xml:space="preserve"> </w:t>
                  </w:r>
                  <w:r w:rsidRPr="00607382">
                    <w:rPr>
                      <w:rFonts w:eastAsia="Times New Roman" w:cs="Calibri"/>
                      <w:b/>
                      <w:sz w:val="24"/>
                      <w:szCs w:val="24"/>
                    </w:rPr>
                    <w:t>3.</w:t>
                  </w:r>
                  <w:r>
                    <w:rPr>
                      <w:rFonts w:eastAsia="Times New Roman" w:cs="Calibri"/>
                      <w:b/>
                      <w:sz w:val="24"/>
                      <w:szCs w:val="24"/>
                    </w:rPr>
                    <w:t xml:space="preserve"> </w:t>
                  </w:r>
                  <w:r w:rsidRPr="00607382">
                    <w:rPr>
                      <w:rFonts w:eastAsia="Times New Roman" w:cs="Calibri"/>
                      <w:b/>
                      <w:noProof/>
                      <w:sz w:val="24"/>
                      <w:szCs w:val="24"/>
                    </w:rPr>
                    <w:t xml:space="preserve">Buget indicativ </w:t>
                  </w:r>
                  <w:r w:rsidRPr="00607382">
                    <w:rPr>
                      <w:rFonts w:eastAsia="Times New Roman" w:cs="Calibri"/>
                      <w:b/>
                      <w:sz w:val="24"/>
                      <w:szCs w:val="24"/>
                    </w:rPr>
                    <w:t>(EURO) conform HG 907/2016</w:t>
                  </w:r>
                </w:p>
              </w:tc>
              <w:tc>
                <w:tcPr>
                  <w:tcW w:w="893" w:type="pct"/>
                  <w:gridSpan w:val="3"/>
                  <w:shd w:val="clear" w:color="auto" w:fill="auto"/>
                  <w:vAlign w:val="center"/>
                </w:tcPr>
                <w:p w14:paraId="2874FF40" w14:textId="77777777" w:rsidR="0073666C" w:rsidRPr="00607382" w:rsidRDefault="0073666C" w:rsidP="00E10D97">
                  <w:pPr>
                    <w:spacing w:after="0" w:line="240" w:lineRule="auto"/>
                    <w:jc w:val="center"/>
                    <w:rPr>
                      <w:rFonts w:eastAsia="Times New Roman" w:cs="Calibri"/>
                      <w:b/>
                      <w:bCs/>
                      <w:sz w:val="24"/>
                      <w:szCs w:val="24"/>
                    </w:rPr>
                  </w:pPr>
                </w:p>
              </w:tc>
            </w:tr>
            <w:tr w:rsidR="0073666C" w:rsidRPr="00607382" w14:paraId="0F5D4FD9" w14:textId="77777777" w:rsidTr="00AD63B2">
              <w:trPr>
                <w:trHeight w:val="450"/>
                <w:jc w:val="center"/>
              </w:trPr>
              <w:tc>
                <w:tcPr>
                  <w:tcW w:w="3215" w:type="pct"/>
                  <w:shd w:val="clear" w:color="auto" w:fill="auto"/>
                  <w:noWrap/>
                  <w:vAlign w:val="bottom"/>
                </w:tcPr>
                <w:p w14:paraId="273A2049" w14:textId="77777777" w:rsidR="0073666C" w:rsidRPr="00607382" w:rsidRDefault="0073666C" w:rsidP="00E10D97">
                  <w:pPr>
                    <w:spacing w:after="0" w:line="240" w:lineRule="auto"/>
                    <w:rPr>
                      <w:rFonts w:eastAsia="Times New Roman" w:cs="Calibri"/>
                      <w:b/>
                      <w:bCs/>
                      <w:sz w:val="24"/>
                      <w:szCs w:val="24"/>
                    </w:rPr>
                  </w:pPr>
                </w:p>
              </w:tc>
              <w:tc>
                <w:tcPr>
                  <w:tcW w:w="1785" w:type="pct"/>
                  <w:gridSpan w:val="6"/>
                  <w:shd w:val="clear" w:color="auto" w:fill="auto"/>
                  <w:vAlign w:val="center"/>
                </w:tcPr>
                <w:p w14:paraId="7BF55F7E" w14:textId="77777777" w:rsidR="0073666C" w:rsidRPr="00803AEE" w:rsidRDefault="0073666C" w:rsidP="00803AEE">
                  <w:pPr>
                    <w:spacing w:after="0"/>
                    <w:jc w:val="right"/>
                    <w:rPr>
                      <w:rFonts w:eastAsia="Times New Roman" w:cs="Calibri"/>
                      <w:bCs/>
                    </w:rPr>
                  </w:pPr>
                  <w:r w:rsidRPr="00803AEE">
                    <w:rPr>
                      <w:rFonts w:eastAsia="Times New Roman" w:cs="Calibri"/>
                      <w:bCs/>
                    </w:rPr>
                    <w:t>S-a utilizat cursul de transformare</w:t>
                  </w:r>
                </w:p>
              </w:tc>
            </w:tr>
            <w:tr w:rsidR="0073666C" w:rsidRPr="00607382" w14:paraId="019366F3" w14:textId="77777777" w:rsidTr="00AD63B2">
              <w:trPr>
                <w:trHeight w:val="450"/>
                <w:jc w:val="center"/>
              </w:trPr>
              <w:tc>
                <w:tcPr>
                  <w:tcW w:w="3215" w:type="pct"/>
                  <w:shd w:val="clear" w:color="auto" w:fill="auto"/>
                  <w:noWrap/>
                  <w:vAlign w:val="bottom"/>
                </w:tcPr>
                <w:p w14:paraId="09CD010A" w14:textId="77777777" w:rsidR="0073666C" w:rsidRPr="00607382" w:rsidRDefault="0073666C" w:rsidP="00E10D97">
                  <w:pPr>
                    <w:spacing w:after="0" w:line="240" w:lineRule="auto"/>
                    <w:rPr>
                      <w:rFonts w:eastAsia="Times New Roman" w:cs="Calibri"/>
                      <w:b/>
                      <w:bCs/>
                      <w:sz w:val="24"/>
                      <w:szCs w:val="24"/>
                    </w:rPr>
                  </w:pPr>
                </w:p>
              </w:tc>
              <w:tc>
                <w:tcPr>
                  <w:tcW w:w="595" w:type="pct"/>
                  <w:gridSpan w:val="2"/>
                  <w:shd w:val="clear" w:color="auto" w:fill="auto"/>
                  <w:vAlign w:val="center"/>
                </w:tcPr>
                <w:p w14:paraId="18ADA1DF" w14:textId="77777777" w:rsidR="0073666C" w:rsidRPr="00803AEE" w:rsidRDefault="0073666C" w:rsidP="00E10D97">
                  <w:pPr>
                    <w:spacing w:after="0" w:line="240" w:lineRule="auto"/>
                    <w:jc w:val="center"/>
                    <w:rPr>
                      <w:rFonts w:eastAsia="Times New Roman" w:cs="Calibri"/>
                      <w:b/>
                    </w:rPr>
                  </w:pPr>
                </w:p>
              </w:tc>
              <w:tc>
                <w:tcPr>
                  <w:tcW w:w="1190" w:type="pct"/>
                  <w:gridSpan w:val="4"/>
                  <w:shd w:val="clear" w:color="auto" w:fill="auto"/>
                  <w:vAlign w:val="center"/>
                </w:tcPr>
                <w:p w14:paraId="58279531" w14:textId="77777777" w:rsidR="0073666C" w:rsidRPr="00803AEE" w:rsidRDefault="0073666C" w:rsidP="00803AEE">
                  <w:pPr>
                    <w:spacing w:after="0"/>
                    <w:jc w:val="right"/>
                    <w:rPr>
                      <w:rFonts w:eastAsia="Times New Roman" w:cs="Calibri"/>
                      <w:b/>
                    </w:rPr>
                  </w:pPr>
                  <w:r w:rsidRPr="00803AEE">
                    <w:rPr>
                      <w:rFonts w:eastAsia="Times New Roman" w:cs="Calibri"/>
                      <w:b/>
                    </w:rPr>
                    <w:t>1 EURO =  …………………………..LEI</w:t>
                  </w:r>
                </w:p>
              </w:tc>
            </w:tr>
            <w:tr w:rsidR="0073666C" w:rsidRPr="00607382" w14:paraId="3C57FBD9" w14:textId="77777777" w:rsidTr="00AD63B2">
              <w:trPr>
                <w:trHeight w:val="450"/>
                <w:jc w:val="center"/>
              </w:trPr>
              <w:tc>
                <w:tcPr>
                  <w:tcW w:w="3215" w:type="pct"/>
                  <w:tcBorders>
                    <w:bottom w:val="single" w:sz="4" w:space="0" w:color="auto"/>
                  </w:tcBorders>
                  <w:shd w:val="clear" w:color="auto" w:fill="auto"/>
                  <w:noWrap/>
                  <w:vAlign w:val="bottom"/>
                </w:tcPr>
                <w:p w14:paraId="0EE12C35" w14:textId="77777777" w:rsidR="0073666C" w:rsidRPr="00607382" w:rsidRDefault="0073666C" w:rsidP="00E10D97">
                  <w:pPr>
                    <w:spacing w:after="0" w:line="240" w:lineRule="auto"/>
                    <w:rPr>
                      <w:rFonts w:eastAsia="Times New Roman" w:cs="Calibri"/>
                      <w:b/>
                      <w:bCs/>
                      <w:sz w:val="24"/>
                      <w:szCs w:val="24"/>
                    </w:rPr>
                  </w:pPr>
                </w:p>
              </w:tc>
              <w:tc>
                <w:tcPr>
                  <w:tcW w:w="595" w:type="pct"/>
                  <w:gridSpan w:val="2"/>
                  <w:tcBorders>
                    <w:bottom w:val="single" w:sz="4" w:space="0" w:color="auto"/>
                  </w:tcBorders>
                  <w:shd w:val="clear" w:color="auto" w:fill="auto"/>
                  <w:vAlign w:val="center"/>
                </w:tcPr>
                <w:p w14:paraId="6F699C02" w14:textId="77777777" w:rsidR="0073666C" w:rsidRPr="00803AEE" w:rsidRDefault="0073666C" w:rsidP="00E10D97">
                  <w:pPr>
                    <w:spacing w:after="0" w:line="240" w:lineRule="auto"/>
                    <w:rPr>
                      <w:rFonts w:eastAsia="Times New Roman" w:cs="Calibri"/>
                      <w:bCs/>
                    </w:rPr>
                  </w:pPr>
                  <w:r w:rsidRPr="00803AEE">
                    <w:rPr>
                      <w:rFonts w:eastAsia="Times New Roman" w:cs="Calibri"/>
                      <w:bCs/>
                    </w:rPr>
                    <w:t xml:space="preserve">    din data de :</w:t>
                  </w:r>
                </w:p>
              </w:tc>
              <w:tc>
                <w:tcPr>
                  <w:tcW w:w="1190" w:type="pct"/>
                  <w:gridSpan w:val="4"/>
                  <w:tcBorders>
                    <w:bottom w:val="single" w:sz="4" w:space="0" w:color="auto"/>
                  </w:tcBorders>
                  <w:shd w:val="clear" w:color="auto" w:fill="auto"/>
                  <w:vAlign w:val="center"/>
                </w:tcPr>
                <w:p w14:paraId="4192EB41" w14:textId="77777777" w:rsidR="0073666C" w:rsidRPr="00803AEE" w:rsidRDefault="0073666C" w:rsidP="00E10D97">
                  <w:pPr>
                    <w:tabs>
                      <w:tab w:val="left" w:pos="360"/>
                    </w:tabs>
                    <w:spacing w:after="0" w:line="240" w:lineRule="auto"/>
                    <w:jc w:val="center"/>
                    <w:rPr>
                      <w:rFonts w:eastAsia="Times New Roman" w:cs="Calibri"/>
                      <w:b/>
                    </w:rPr>
                  </w:pPr>
                </w:p>
              </w:tc>
            </w:tr>
            <w:tr w:rsidR="0073666C" w:rsidRPr="00607382" w14:paraId="0E09C1F9" w14:textId="77777777" w:rsidTr="00AD63B2">
              <w:trPr>
                <w:trHeight w:val="450"/>
                <w:jc w:val="center"/>
              </w:trPr>
              <w:tc>
                <w:tcPr>
                  <w:tcW w:w="3215" w:type="pct"/>
                  <w:tcBorders>
                    <w:top w:val="single" w:sz="4" w:space="0" w:color="auto"/>
                    <w:left w:val="single" w:sz="8" w:space="0" w:color="008080"/>
                    <w:bottom w:val="single" w:sz="4" w:space="0" w:color="008080"/>
                    <w:right w:val="nil"/>
                  </w:tcBorders>
                  <w:shd w:val="clear" w:color="auto" w:fill="auto"/>
                  <w:noWrap/>
                  <w:vAlign w:val="bottom"/>
                </w:tcPr>
                <w:p w14:paraId="16658881"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Buget Indicativ al Proiectului (Valori fără TVA ) </w:t>
                  </w:r>
                </w:p>
              </w:tc>
              <w:tc>
                <w:tcPr>
                  <w:tcW w:w="595"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14:paraId="50327A14"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Cheltuieli conform Cererii de finanţare</w:t>
                  </w:r>
                </w:p>
              </w:tc>
              <w:tc>
                <w:tcPr>
                  <w:tcW w:w="1190" w:type="pct"/>
                  <w:gridSpan w:val="4"/>
                  <w:tcBorders>
                    <w:top w:val="single" w:sz="4" w:space="0" w:color="auto"/>
                    <w:left w:val="nil"/>
                    <w:bottom w:val="single" w:sz="8" w:space="0" w:color="008080"/>
                    <w:right w:val="single" w:sz="8" w:space="0" w:color="008080"/>
                  </w:tcBorders>
                  <w:shd w:val="clear" w:color="auto" w:fill="auto"/>
                  <w:vAlign w:val="center"/>
                </w:tcPr>
                <w:p w14:paraId="3B823A77"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 xml:space="preserve">Verificare </w:t>
                  </w:r>
                </w:p>
              </w:tc>
            </w:tr>
            <w:tr w:rsidR="0073666C" w:rsidRPr="00607382" w14:paraId="62F884DB" w14:textId="77777777" w:rsidTr="00AD63B2">
              <w:trPr>
                <w:trHeight w:val="473"/>
                <w:jc w:val="center"/>
              </w:trPr>
              <w:tc>
                <w:tcPr>
                  <w:tcW w:w="3215" w:type="pct"/>
                  <w:vMerge w:val="restart"/>
                  <w:tcBorders>
                    <w:top w:val="nil"/>
                    <w:left w:val="single" w:sz="8" w:space="0" w:color="008080"/>
                    <w:right w:val="nil"/>
                  </w:tcBorders>
                  <w:shd w:val="clear" w:color="auto" w:fill="auto"/>
                  <w:vAlign w:val="center"/>
                </w:tcPr>
                <w:p w14:paraId="27631FA9"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Denumirea capitolelor de cheltuieli</w:t>
                  </w:r>
                </w:p>
                <w:p w14:paraId="20C264B2"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w:t>
                  </w:r>
                </w:p>
              </w:tc>
              <w:tc>
                <w:tcPr>
                  <w:tcW w:w="595"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5C9DD362" w14:textId="77777777" w:rsidR="0073666C" w:rsidRPr="00803AEE" w:rsidRDefault="0073666C" w:rsidP="00E10D97">
                  <w:pPr>
                    <w:spacing w:after="0" w:line="240" w:lineRule="auto"/>
                    <w:rPr>
                      <w:rFonts w:eastAsia="Times New Roman" w:cs="Calibri"/>
                      <w:b/>
                      <w:bCs/>
                    </w:rPr>
                  </w:pPr>
                </w:p>
              </w:tc>
              <w:tc>
                <w:tcPr>
                  <w:tcW w:w="595"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2DC344D3"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Cheltuieli conform SF/DALI</w:t>
                  </w:r>
                </w:p>
              </w:tc>
              <w:tc>
                <w:tcPr>
                  <w:tcW w:w="595" w:type="pct"/>
                  <w:gridSpan w:val="2"/>
                  <w:tcBorders>
                    <w:top w:val="single" w:sz="4" w:space="0" w:color="008080"/>
                    <w:left w:val="nil"/>
                    <w:bottom w:val="single" w:sz="4" w:space="0" w:color="008080"/>
                    <w:right w:val="single" w:sz="8" w:space="0" w:color="008080"/>
                  </w:tcBorders>
                  <w:shd w:val="clear" w:color="auto" w:fill="auto"/>
                  <w:vAlign w:val="center"/>
                </w:tcPr>
                <w:p w14:paraId="37340D8C"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Diferenţe față de Cererea de finanţare</w:t>
                  </w:r>
                </w:p>
              </w:tc>
            </w:tr>
            <w:tr w:rsidR="0073666C" w:rsidRPr="00607382" w14:paraId="685B1821" w14:textId="77777777" w:rsidTr="00AD63B2">
              <w:trPr>
                <w:trHeight w:val="331"/>
                <w:jc w:val="center"/>
              </w:trPr>
              <w:tc>
                <w:tcPr>
                  <w:tcW w:w="3215" w:type="pct"/>
                  <w:vMerge/>
                  <w:tcBorders>
                    <w:left w:val="single" w:sz="8" w:space="0" w:color="008080"/>
                    <w:bottom w:val="single" w:sz="4" w:space="0" w:color="008080"/>
                    <w:right w:val="nil"/>
                  </w:tcBorders>
                  <w:shd w:val="clear" w:color="auto" w:fill="auto"/>
                  <w:vAlign w:val="center"/>
                </w:tcPr>
                <w:p w14:paraId="730DACF5" w14:textId="77777777" w:rsidR="0073666C" w:rsidRPr="00803AEE" w:rsidRDefault="0073666C" w:rsidP="00E10D97">
                  <w:pPr>
                    <w:spacing w:after="0" w:line="240" w:lineRule="auto"/>
                    <w:jc w:val="both"/>
                    <w:rPr>
                      <w:rFonts w:eastAsia="Times New Roman" w:cs="Calibri"/>
                      <w:b/>
                      <w:bCs/>
                    </w:rPr>
                  </w:pPr>
                </w:p>
              </w:tc>
              <w:tc>
                <w:tcPr>
                  <w:tcW w:w="297" w:type="pct"/>
                  <w:tcBorders>
                    <w:top w:val="nil"/>
                    <w:left w:val="single" w:sz="8" w:space="0" w:color="008080"/>
                    <w:bottom w:val="single" w:sz="4" w:space="0" w:color="008080"/>
                    <w:right w:val="single" w:sz="4" w:space="0" w:color="008080"/>
                  </w:tcBorders>
                  <w:shd w:val="clear" w:color="auto" w:fill="auto"/>
                  <w:vAlign w:val="center"/>
                </w:tcPr>
                <w:p w14:paraId="6EB12651"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w:t>
                  </w:r>
                </w:p>
              </w:tc>
              <w:tc>
                <w:tcPr>
                  <w:tcW w:w="298" w:type="pct"/>
                  <w:tcBorders>
                    <w:top w:val="nil"/>
                    <w:left w:val="nil"/>
                    <w:bottom w:val="single" w:sz="4" w:space="0" w:color="008080"/>
                    <w:right w:val="single" w:sz="8" w:space="0" w:color="008080"/>
                  </w:tcBorders>
                  <w:shd w:val="clear" w:color="auto" w:fill="auto"/>
                  <w:vAlign w:val="center"/>
                </w:tcPr>
                <w:p w14:paraId="1D17E03F"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N</w:t>
                  </w:r>
                </w:p>
              </w:tc>
              <w:tc>
                <w:tcPr>
                  <w:tcW w:w="298" w:type="pct"/>
                  <w:tcBorders>
                    <w:top w:val="nil"/>
                    <w:left w:val="nil"/>
                    <w:bottom w:val="single" w:sz="4" w:space="0" w:color="008080"/>
                    <w:right w:val="single" w:sz="4" w:space="0" w:color="008080"/>
                  </w:tcBorders>
                  <w:shd w:val="clear" w:color="auto" w:fill="auto"/>
                  <w:vAlign w:val="center"/>
                </w:tcPr>
                <w:p w14:paraId="38029D3D"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w:t>
                  </w:r>
                </w:p>
              </w:tc>
              <w:tc>
                <w:tcPr>
                  <w:tcW w:w="298" w:type="pct"/>
                  <w:tcBorders>
                    <w:top w:val="nil"/>
                    <w:left w:val="nil"/>
                    <w:bottom w:val="single" w:sz="4" w:space="0" w:color="008080"/>
                    <w:right w:val="single" w:sz="8" w:space="0" w:color="008080"/>
                  </w:tcBorders>
                  <w:shd w:val="clear" w:color="auto" w:fill="auto"/>
                  <w:vAlign w:val="center"/>
                </w:tcPr>
                <w:p w14:paraId="57570A85"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N</w:t>
                  </w:r>
                </w:p>
              </w:tc>
              <w:tc>
                <w:tcPr>
                  <w:tcW w:w="298" w:type="pct"/>
                  <w:tcBorders>
                    <w:top w:val="nil"/>
                    <w:left w:val="nil"/>
                    <w:bottom w:val="single" w:sz="4" w:space="0" w:color="008080"/>
                    <w:right w:val="single" w:sz="4" w:space="0" w:color="008080"/>
                  </w:tcBorders>
                  <w:shd w:val="clear" w:color="auto" w:fill="auto"/>
                  <w:vAlign w:val="center"/>
                </w:tcPr>
                <w:p w14:paraId="413B7698"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w:t>
                  </w:r>
                </w:p>
              </w:tc>
              <w:tc>
                <w:tcPr>
                  <w:tcW w:w="298" w:type="pct"/>
                  <w:tcBorders>
                    <w:top w:val="nil"/>
                    <w:left w:val="nil"/>
                    <w:bottom w:val="single" w:sz="4" w:space="0" w:color="008080"/>
                    <w:right w:val="single" w:sz="8" w:space="0" w:color="008080"/>
                  </w:tcBorders>
                  <w:shd w:val="clear" w:color="auto" w:fill="auto"/>
                  <w:vAlign w:val="center"/>
                </w:tcPr>
                <w:p w14:paraId="21417CBD"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N</w:t>
                  </w:r>
                </w:p>
              </w:tc>
            </w:tr>
            <w:tr w:rsidR="0073666C" w:rsidRPr="00607382" w14:paraId="0ED18444" w14:textId="77777777" w:rsidTr="00AD63B2">
              <w:trPr>
                <w:trHeight w:val="281"/>
                <w:jc w:val="center"/>
              </w:trPr>
              <w:tc>
                <w:tcPr>
                  <w:tcW w:w="3215" w:type="pct"/>
                  <w:vMerge w:val="restart"/>
                  <w:tcBorders>
                    <w:top w:val="nil"/>
                    <w:left w:val="single" w:sz="8" w:space="0" w:color="008080"/>
                    <w:right w:val="nil"/>
                  </w:tcBorders>
                  <w:shd w:val="clear" w:color="auto" w:fill="auto"/>
                  <w:vAlign w:val="center"/>
                </w:tcPr>
                <w:p w14:paraId="09B9900B" w14:textId="77777777" w:rsidR="0073666C" w:rsidRPr="00607382" w:rsidRDefault="0073666C" w:rsidP="00E10D97">
                  <w:pPr>
                    <w:spacing w:after="0" w:line="240" w:lineRule="auto"/>
                    <w:jc w:val="both"/>
                    <w:rPr>
                      <w:rFonts w:eastAsia="Times New Roman" w:cs="Calibri"/>
                      <w:b/>
                      <w:bCs/>
                      <w:sz w:val="24"/>
                      <w:szCs w:val="24"/>
                    </w:rPr>
                  </w:pPr>
                </w:p>
              </w:tc>
              <w:tc>
                <w:tcPr>
                  <w:tcW w:w="297" w:type="pct"/>
                  <w:tcBorders>
                    <w:top w:val="nil"/>
                    <w:left w:val="single" w:sz="8" w:space="0" w:color="008080"/>
                    <w:bottom w:val="single" w:sz="4" w:space="0" w:color="008080"/>
                    <w:right w:val="single" w:sz="4" w:space="0" w:color="008080"/>
                  </w:tcBorders>
                  <w:shd w:val="clear" w:color="auto" w:fill="auto"/>
                  <w:vAlign w:val="center"/>
                </w:tcPr>
                <w:p w14:paraId="2ED7B89C"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2</w:t>
                  </w:r>
                </w:p>
              </w:tc>
              <w:tc>
                <w:tcPr>
                  <w:tcW w:w="298" w:type="pct"/>
                  <w:tcBorders>
                    <w:top w:val="nil"/>
                    <w:left w:val="nil"/>
                    <w:bottom w:val="single" w:sz="4" w:space="0" w:color="008080"/>
                    <w:right w:val="single" w:sz="8" w:space="0" w:color="008080"/>
                  </w:tcBorders>
                  <w:shd w:val="clear" w:color="auto" w:fill="auto"/>
                  <w:vAlign w:val="center"/>
                </w:tcPr>
                <w:p w14:paraId="24D1FE82"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3</w:t>
                  </w:r>
                </w:p>
              </w:tc>
              <w:tc>
                <w:tcPr>
                  <w:tcW w:w="298" w:type="pct"/>
                  <w:tcBorders>
                    <w:top w:val="nil"/>
                    <w:left w:val="nil"/>
                    <w:bottom w:val="single" w:sz="4" w:space="0" w:color="008080"/>
                    <w:right w:val="single" w:sz="4" w:space="0" w:color="008080"/>
                  </w:tcBorders>
                  <w:shd w:val="clear" w:color="auto" w:fill="auto"/>
                  <w:vAlign w:val="center"/>
                </w:tcPr>
                <w:p w14:paraId="271D7FCB"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4</w:t>
                  </w:r>
                </w:p>
              </w:tc>
              <w:tc>
                <w:tcPr>
                  <w:tcW w:w="298" w:type="pct"/>
                  <w:tcBorders>
                    <w:top w:val="nil"/>
                    <w:left w:val="nil"/>
                    <w:bottom w:val="single" w:sz="4" w:space="0" w:color="008080"/>
                    <w:right w:val="single" w:sz="8" w:space="0" w:color="008080"/>
                  </w:tcBorders>
                  <w:shd w:val="clear" w:color="auto" w:fill="auto"/>
                  <w:vAlign w:val="center"/>
                </w:tcPr>
                <w:p w14:paraId="31BC5BEC"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5</w:t>
                  </w:r>
                </w:p>
              </w:tc>
              <w:tc>
                <w:tcPr>
                  <w:tcW w:w="298" w:type="pct"/>
                  <w:tcBorders>
                    <w:top w:val="nil"/>
                    <w:left w:val="nil"/>
                    <w:bottom w:val="single" w:sz="4" w:space="0" w:color="008080"/>
                    <w:right w:val="single" w:sz="4" w:space="0" w:color="008080"/>
                  </w:tcBorders>
                  <w:shd w:val="clear" w:color="auto" w:fill="auto"/>
                  <w:vAlign w:val="center"/>
                </w:tcPr>
                <w:p w14:paraId="221F4A06"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6</w:t>
                  </w:r>
                </w:p>
              </w:tc>
              <w:tc>
                <w:tcPr>
                  <w:tcW w:w="298" w:type="pct"/>
                  <w:tcBorders>
                    <w:top w:val="nil"/>
                    <w:left w:val="nil"/>
                    <w:bottom w:val="single" w:sz="4" w:space="0" w:color="008080"/>
                    <w:right w:val="single" w:sz="8" w:space="0" w:color="008080"/>
                  </w:tcBorders>
                  <w:shd w:val="clear" w:color="auto" w:fill="auto"/>
                  <w:vAlign w:val="center"/>
                </w:tcPr>
                <w:p w14:paraId="25678121"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7</w:t>
                  </w:r>
                </w:p>
              </w:tc>
            </w:tr>
            <w:tr w:rsidR="0073666C" w:rsidRPr="00607382" w14:paraId="12F6C46A" w14:textId="77777777" w:rsidTr="00AD63B2">
              <w:trPr>
                <w:trHeight w:val="271"/>
                <w:jc w:val="center"/>
              </w:trPr>
              <w:tc>
                <w:tcPr>
                  <w:tcW w:w="3215" w:type="pct"/>
                  <w:vMerge/>
                  <w:tcBorders>
                    <w:left w:val="single" w:sz="8" w:space="0" w:color="008080"/>
                    <w:bottom w:val="single" w:sz="4" w:space="0" w:color="008080"/>
                    <w:right w:val="nil"/>
                  </w:tcBorders>
                  <w:shd w:val="clear" w:color="auto" w:fill="auto"/>
                  <w:vAlign w:val="center"/>
                </w:tcPr>
                <w:p w14:paraId="16CBDDCD" w14:textId="77777777" w:rsidR="0073666C" w:rsidRPr="00607382" w:rsidRDefault="0073666C" w:rsidP="00E10D97">
                  <w:pPr>
                    <w:spacing w:after="0" w:line="240" w:lineRule="auto"/>
                    <w:jc w:val="both"/>
                    <w:rPr>
                      <w:rFonts w:eastAsia="Times New Roman" w:cs="Calibri"/>
                      <w:b/>
                      <w:bCs/>
                      <w:sz w:val="24"/>
                      <w:szCs w:val="24"/>
                    </w:rPr>
                  </w:pPr>
                </w:p>
              </w:tc>
              <w:tc>
                <w:tcPr>
                  <w:tcW w:w="297" w:type="pct"/>
                  <w:tcBorders>
                    <w:top w:val="nil"/>
                    <w:left w:val="single" w:sz="8" w:space="0" w:color="008080"/>
                    <w:bottom w:val="single" w:sz="4" w:space="0" w:color="008080"/>
                    <w:right w:val="single" w:sz="4" w:space="0" w:color="008080"/>
                  </w:tcBorders>
                  <w:shd w:val="clear" w:color="auto" w:fill="auto"/>
                  <w:vAlign w:val="center"/>
                </w:tcPr>
                <w:p w14:paraId="2608C4AF"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euro</w:t>
                  </w:r>
                </w:p>
              </w:tc>
              <w:tc>
                <w:tcPr>
                  <w:tcW w:w="298" w:type="pct"/>
                  <w:tcBorders>
                    <w:top w:val="nil"/>
                    <w:left w:val="nil"/>
                    <w:bottom w:val="single" w:sz="4" w:space="0" w:color="008080"/>
                    <w:right w:val="single" w:sz="8" w:space="0" w:color="008080"/>
                  </w:tcBorders>
                  <w:shd w:val="clear" w:color="auto" w:fill="auto"/>
                  <w:vAlign w:val="center"/>
                </w:tcPr>
                <w:p w14:paraId="396E44CB"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euro</w:t>
                  </w:r>
                </w:p>
              </w:tc>
              <w:tc>
                <w:tcPr>
                  <w:tcW w:w="298" w:type="pct"/>
                  <w:tcBorders>
                    <w:top w:val="nil"/>
                    <w:left w:val="nil"/>
                    <w:bottom w:val="single" w:sz="4" w:space="0" w:color="008080"/>
                    <w:right w:val="single" w:sz="4" w:space="0" w:color="008080"/>
                  </w:tcBorders>
                  <w:shd w:val="clear" w:color="auto" w:fill="auto"/>
                  <w:vAlign w:val="center"/>
                </w:tcPr>
                <w:p w14:paraId="5651E3B4"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euro</w:t>
                  </w:r>
                </w:p>
              </w:tc>
              <w:tc>
                <w:tcPr>
                  <w:tcW w:w="298" w:type="pct"/>
                  <w:tcBorders>
                    <w:top w:val="nil"/>
                    <w:left w:val="nil"/>
                    <w:bottom w:val="single" w:sz="4" w:space="0" w:color="008080"/>
                    <w:right w:val="single" w:sz="8" w:space="0" w:color="008080"/>
                  </w:tcBorders>
                  <w:shd w:val="clear" w:color="auto" w:fill="auto"/>
                  <w:vAlign w:val="center"/>
                </w:tcPr>
                <w:p w14:paraId="1E9966EE"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euro</w:t>
                  </w:r>
                </w:p>
              </w:tc>
              <w:tc>
                <w:tcPr>
                  <w:tcW w:w="298" w:type="pct"/>
                  <w:tcBorders>
                    <w:top w:val="nil"/>
                    <w:left w:val="nil"/>
                    <w:bottom w:val="single" w:sz="4" w:space="0" w:color="008080"/>
                    <w:right w:val="single" w:sz="4" w:space="0" w:color="008080"/>
                  </w:tcBorders>
                  <w:shd w:val="clear" w:color="auto" w:fill="auto"/>
                  <w:vAlign w:val="center"/>
                </w:tcPr>
                <w:p w14:paraId="7E0E7992"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euro</w:t>
                  </w:r>
                </w:p>
              </w:tc>
              <w:tc>
                <w:tcPr>
                  <w:tcW w:w="298" w:type="pct"/>
                  <w:tcBorders>
                    <w:top w:val="nil"/>
                    <w:left w:val="nil"/>
                    <w:bottom w:val="single" w:sz="4" w:space="0" w:color="008080"/>
                    <w:right w:val="single" w:sz="8" w:space="0" w:color="008080"/>
                  </w:tcBorders>
                  <w:shd w:val="clear" w:color="auto" w:fill="auto"/>
                  <w:vAlign w:val="center"/>
                </w:tcPr>
                <w:p w14:paraId="0C5AD053" w14:textId="77777777" w:rsidR="0073666C" w:rsidRPr="00803AEE" w:rsidRDefault="0073666C" w:rsidP="00E10D97">
                  <w:pPr>
                    <w:spacing w:after="0" w:line="240" w:lineRule="auto"/>
                    <w:jc w:val="center"/>
                    <w:rPr>
                      <w:rFonts w:eastAsia="Times New Roman" w:cs="Calibri"/>
                      <w:b/>
                      <w:bCs/>
                    </w:rPr>
                  </w:pPr>
                  <w:r w:rsidRPr="00803AEE">
                    <w:rPr>
                      <w:rFonts w:eastAsia="Times New Roman" w:cs="Calibri"/>
                      <w:b/>
                      <w:bCs/>
                    </w:rPr>
                    <w:t>euro</w:t>
                  </w:r>
                </w:p>
              </w:tc>
            </w:tr>
            <w:tr w:rsidR="0073666C" w:rsidRPr="00803AEE" w14:paraId="494FF798"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noWrap/>
                  <w:vAlign w:val="bottom"/>
                </w:tcPr>
                <w:p w14:paraId="1FD9DC32"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Capitolul 1 Cheltuieli pentru obţinerea şi amenajarea terenului - total, din care: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03E11ACC"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DCDB32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75F2ECC"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993082C"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8AD6570"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F195147"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0CA8992C"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1BDA6427"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1.1 Cheltuieli pentru obţinerea  terenului </w:t>
                  </w:r>
                  <w:r w:rsidRPr="00803AEE">
                    <w:rPr>
                      <w:rFonts w:eastAsia="Times New Roman" w:cs="Calibri"/>
                      <w:b/>
                      <w:bCs/>
                    </w:rPr>
                    <w:t>(N)</w:t>
                  </w:r>
                </w:p>
              </w:tc>
              <w:tc>
                <w:tcPr>
                  <w:tcW w:w="297"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2440EF28"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shd w:val="clear" w:color="auto" w:fill="auto"/>
                  <w:noWrap/>
                  <w:vAlign w:val="center"/>
                </w:tcPr>
                <w:p w14:paraId="6A2393D7"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71EB95CA"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shd w:val="clear" w:color="auto" w:fill="auto"/>
                  <w:noWrap/>
                  <w:vAlign w:val="center"/>
                </w:tcPr>
                <w:p w14:paraId="75DE5BCB"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6E746CDC" w14:textId="77777777" w:rsidR="0073666C" w:rsidRPr="00803AEE" w:rsidRDefault="0073666C" w:rsidP="00E10D97">
                  <w:pPr>
                    <w:spacing w:after="0" w:line="240" w:lineRule="auto"/>
                    <w:jc w:val="center"/>
                    <w:rPr>
                      <w:rFonts w:eastAsia="Times New Roman" w:cs="Calibri"/>
                    </w:rPr>
                  </w:pPr>
                </w:p>
              </w:tc>
              <w:tc>
                <w:tcPr>
                  <w:tcW w:w="298" w:type="pct"/>
                  <w:tcBorders>
                    <w:top w:val="nil"/>
                    <w:left w:val="nil"/>
                    <w:bottom w:val="single" w:sz="4" w:space="0" w:color="008080"/>
                    <w:right w:val="single" w:sz="8" w:space="0" w:color="008080"/>
                  </w:tcBorders>
                  <w:shd w:val="clear" w:color="auto" w:fill="auto"/>
                  <w:noWrap/>
                  <w:vAlign w:val="center"/>
                </w:tcPr>
                <w:p w14:paraId="03812657"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62E9B69F"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B08DDFD"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1.2 Cheltuieli pentru amenajarea terenului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5E3904C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C7A4121"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9217738"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3E745D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3A6FCA56"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DB20EA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r>
            <w:tr w:rsidR="0073666C" w:rsidRPr="00803AEE" w14:paraId="5FF0DB60"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B0FDF62"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1.3 Cheltuieli cu amenajări pentru  protecţia mediului şi aducerea la starea iniţială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AF9827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10F4DED"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32D3B37"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94576B6"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38E7FF3B"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7374F7A"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70BAEC6D"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61CECD5"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1.4 Cheltuieli pentru relocarea/protecţia utilităţilor</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0EB683FE"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AF26E3C"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17BA7CD"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FE11932"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9907613"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60E616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2ED698ED" w14:textId="77777777" w:rsidTr="00AD63B2">
              <w:trPr>
                <w:trHeight w:val="573"/>
                <w:jc w:val="center"/>
              </w:trPr>
              <w:tc>
                <w:tcPr>
                  <w:tcW w:w="3215" w:type="pct"/>
                  <w:tcBorders>
                    <w:top w:val="nil"/>
                    <w:left w:val="single" w:sz="8" w:space="0" w:color="008080"/>
                    <w:bottom w:val="single" w:sz="4" w:space="0" w:color="008080"/>
                    <w:right w:val="nil"/>
                  </w:tcBorders>
                  <w:shd w:val="clear" w:color="auto" w:fill="auto"/>
                </w:tcPr>
                <w:p w14:paraId="4E0D0D27"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Capitolul 2 Cheltuieli pentru asigurarea utilităţilor necesare obiectivului de investiţii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5BE7F3C"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8241A7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C18B9E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BA17963"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CBA9F1C"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E76CE55"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53C1ADC9"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noWrap/>
                  <w:vAlign w:val="bottom"/>
                </w:tcPr>
                <w:p w14:paraId="79B59449"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Capitolul 3 Cheltuieli pentru proiectare şi asistenţă tehnică - total, din care: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4606ACB4"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91C5CB8"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rPr>
                    <w:t>0</w:t>
                  </w:r>
                </w:p>
              </w:tc>
              <w:tc>
                <w:tcPr>
                  <w:tcW w:w="298" w:type="pct"/>
                  <w:tcBorders>
                    <w:top w:val="nil"/>
                    <w:left w:val="nil"/>
                    <w:bottom w:val="single" w:sz="4" w:space="0" w:color="008080"/>
                    <w:right w:val="single" w:sz="4" w:space="0" w:color="008080"/>
                  </w:tcBorders>
                  <w:shd w:val="clear" w:color="auto" w:fill="auto"/>
                  <w:noWrap/>
                  <w:vAlign w:val="center"/>
                </w:tcPr>
                <w:p w14:paraId="201DC4D4"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114C585"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4EA4441"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A492949"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222CD388" w14:textId="77777777" w:rsidTr="00AD63B2">
              <w:trPr>
                <w:trHeight w:val="257"/>
                <w:jc w:val="center"/>
              </w:trPr>
              <w:tc>
                <w:tcPr>
                  <w:tcW w:w="3215" w:type="pct"/>
                  <w:tcBorders>
                    <w:top w:val="nil"/>
                    <w:left w:val="single" w:sz="8" w:space="0" w:color="008080"/>
                    <w:bottom w:val="single" w:sz="4" w:space="0" w:color="008080"/>
                    <w:right w:val="nil"/>
                  </w:tcBorders>
                  <w:shd w:val="clear" w:color="auto" w:fill="auto"/>
                  <w:noWrap/>
                  <w:vAlign w:val="center"/>
                </w:tcPr>
                <w:p w14:paraId="4834D0CF" w14:textId="77777777" w:rsidR="0073666C" w:rsidRPr="00803AEE" w:rsidRDefault="0073666C" w:rsidP="00803AEE">
                  <w:pPr>
                    <w:spacing w:after="0" w:line="240" w:lineRule="auto"/>
                    <w:rPr>
                      <w:rFonts w:eastAsia="Times New Roman" w:cs="Calibri"/>
                      <w:bCs/>
                    </w:rPr>
                  </w:pPr>
                  <w:r w:rsidRPr="00803AEE">
                    <w:rPr>
                      <w:rFonts w:eastAsia="Times New Roman" w:cs="Calibri"/>
                      <w:bCs/>
                    </w:rPr>
                    <w:t>3.1 Studii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2D3B7868"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D86F423"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D50D21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0976024"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A5024FD"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FA7C491"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64A033CB" w14:textId="77777777" w:rsidTr="00AD63B2">
              <w:trPr>
                <w:trHeight w:val="247"/>
                <w:jc w:val="center"/>
              </w:trPr>
              <w:tc>
                <w:tcPr>
                  <w:tcW w:w="3215" w:type="pct"/>
                  <w:tcBorders>
                    <w:top w:val="nil"/>
                    <w:left w:val="single" w:sz="8" w:space="0" w:color="008080"/>
                    <w:bottom w:val="single" w:sz="4" w:space="0" w:color="008080"/>
                    <w:right w:val="nil"/>
                  </w:tcBorders>
                  <w:shd w:val="clear" w:color="auto" w:fill="auto"/>
                  <w:noWrap/>
                  <w:vAlign w:val="center"/>
                </w:tcPr>
                <w:p w14:paraId="2CBBCE9E" w14:textId="77777777" w:rsidR="0073666C" w:rsidRPr="00803AEE" w:rsidRDefault="0073666C" w:rsidP="00803AEE">
                  <w:pPr>
                    <w:spacing w:after="0" w:line="240" w:lineRule="auto"/>
                    <w:rPr>
                      <w:rFonts w:eastAsia="Times New Roman" w:cs="Calibri"/>
                      <w:bCs/>
                    </w:rPr>
                  </w:pPr>
                  <w:r w:rsidRPr="00803AEE">
                    <w:rPr>
                      <w:rFonts w:eastAsia="Times New Roman" w:cs="Calibri"/>
                      <w:bCs/>
                    </w:rPr>
                    <w:t xml:space="preserve">   3.1.1 Studii de teren</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3BF23E71"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75253FC"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C6CC9B6"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482F27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E9C33D7"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97DA7ED"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35188A75"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noWrap/>
                  <w:vAlign w:val="bottom"/>
                </w:tcPr>
                <w:p w14:paraId="70EFE6F5" w14:textId="77777777" w:rsidR="0073666C" w:rsidRPr="00803AEE" w:rsidRDefault="0073666C" w:rsidP="00E10D97">
                  <w:pPr>
                    <w:spacing w:after="0" w:line="240" w:lineRule="auto"/>
                    <w:jc w:val="both"/>
                    <w:rPr>
                      <w:rFonts w:eastAsia="Times New Roman" w:cs="Calibri"/>
                      <w:bCs/>
                    </w:rPr>
                  </w:pPr>
                  <w:r w:rsidRPr="00803AEE">
                    <w:rPr>
                      <w:rFonts w:eastAsia="Times New Roman" w:cs="Calibri"/>
                      <w:bCs/>
                    </w:rPr>
                    <w:t xml:space="preserve">   3.1.2. Raport privind impactul asupra mediului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3E7C3AA4"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EE28650"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34771A6"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6DFA4D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3CC32358"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52FC801"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1E7C0F64" w14:textId="77777777" w:rsidTr="00AD63B2">
              <w:trPr>
                <w:trHeight w:val="331"/>
                <w:jc w:val="center"/>
              </w:trPr>
              <w:tc>
                <w:tcPr>
                  <w:tcW w:w="3215" w:type="pct"/>
                  <w:tcBorders>
                    <w:top w:val="nil"/>
                    <w:left w:val="single" w:sz="8" w:space="0" w:color="008080"/>
                    <w:bottom w:val="single" w:sz="4" w:space="0" w:color="008080"/>
                    <w:right w:val="nil"/>
                  </w:tcBorders>
                  <w:shd w:val="clear" w:color="auto" w:fill="auto"/>
                  <w:noWrap/>
                  <w:vAlign w:val="center"/>
                </w:tcPr>
                <w:p w14:paraId="098477E9" w14:textId="77777777" w:rsidR="0073666C" w:rsidRPr="00803AEE" w:rsidRDefault="0073666C" w:rsidP="00803AEE">
                  <w:pPr>
                    <w:spacing w:after="0" w:line="240" w:lineRule="auto"/>
                    <w:rPr>
                      <w:rFonts w:eastAsia="Times New Roman" w:cs="Calibri"/>
                      <w:bCs/>
                    </w:rPr>
                  </w:pPr>
                  <w:r w:rsidRPr="00803AEE">
                    <w:rPr>
                      <w:rFonts w:eastAsia="Times New Roman" w:cs="Calibri"/>
                      <w:bCs/>
                    </w:rPr>
                    <w:t xml:space="preserve">   3.1.3. Alte studii specifice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39F8CB1C"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894C41F"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E348FA9"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1781B49"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7BBB801"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78EDB33"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5ED0B915" w14:textId="77777777" w:rsidTr="00AD63B2">
              <w:trPr>
                <w:trHeight w:val="720"/>
                <w:jc w:val="center"/>
              </w:trPr>
              <w:tc>
                <w:tcPr>
                  <w:tcW w:w="3215" w:type="pct"/>
                  <w:tcBorders>
                    <w:top w:val="nil"/>
                    <w:left w:val="single" w:sz="8" w:space="0" w:color="008080"/>
                    <w:bottom w:val="single" w:sz="4" w:space="0" w:color="008080"/>
                    <w:right w:val="nil"/>
                  </w:tcBorders>
                  <w:shd w:val="clear" w:color="auto" w:fill="auto"/>
                  <w:vAlign w:val="center"/>
                </w:tcPr>
                <w:p w14:paraId="18673D55" w14:textId="1BC154BB" w:rsidR="0073666C" w:rsidRPr="00803AEE" w:rsidRDefault="0073666C" w:rsidP="00803AEE">
                  <w:pPr>
                    <w:spacing w:after="0" w:line="240" w:lineRule="auto"/>
                    <w:rPr>
                      <w:rFonts w:eastAsia="Times New Roman" w:cs="Calibri"/>
                    </w:rPr>
                  </w:pPr>
                  <w:r w:rsidRPr="00803AEE">
                    <w:rPr>
                      <w:rFonts w:eastAsia="Times New Roman" w:cs="Calibri"/>
                    </w:rPr>
                    <w:t>3.2</w:t>
                  </w:r>
                  <w:r w:rsidR="00803AEE" w:rsidRPr="00803AEE">
                    <w:rPr>
                      <w:rFonts w:eastAsia="Times New Roman" w:cs="Calibri"/>
                    </w:rPr>
                    <w:t xml:space="preserve"> </w:t>
                  </w:r>
                  <w:r w:rsidRPr="00803AEE">
                    <w:rPr>
                      <w:rFonts w:eastAsia="Times New Roman" w:cs="Calibri"/>
                    </w:rPr>
                    <w:t>Documentaţii-suport şi</w:t>
                  </w:r>
                  <w:r w:rsidR="00803AEE" w:rsidRPr="00803AEE">
                    <w:rPr>
                      <w:rFonts w:eastAsia="Times New Roman" w:cs="Calibri"/>
                    </w:rPr>
                    <w:t xml:space="preserve"> </w:t>
                  </w:r>
                  <w:r w:rsidRPr="00803AEE">
                    <w:rPr>
                      <w:rFonts w:eastAsia="Times New Roman" w:cs="Calibri"/>
                    </w:rPr>
                    <w:t>cheltuieli pentru obţinerea de avize, acorduri şi autorizaţii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4BA89CBA"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E9163EA"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AB2C167"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6B26B80"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5D2FA98"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9E4850A"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073686FE" w14:textId="77777777" w:rsidTr="00AD63B2">
              <w:trPr>
                <w:trHeight w:val="384"/>
                <w:jc w:val="center"/>
              </w:trPr>
              <w:tc>
                <w:tcPr>
                  <w:tcW w:w="3215" w:type="pct"/>
                  <w:tcBorders>
                    <w:top w:val="nil"/>
                    <w:left w:val="single" w:sz="8" w:space="0" w:color="008080"/>
                    <w:bottom w:val="single" w:sz="4" w:space="0" w:color="008080"/>
                    <w:right w:val="nil"/>
                  </w:tcBorders>
                  <w:shd w:val="clear" w:color="auto" w:fill="auto"/>
                  <w:vAlign w:val="center"/>
                </w:tcPr>
                <w:p w14:paraId="08593C6A"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3.3 Expertizare tehnică</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26F638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64B2F8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D6A376F"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EDD99C8"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36615C42"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01D1835"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40B5D7A8" w14:textId="77777777" w:rsidTr="00AD63B2">
              <w:trPr>
                <w:trHeight w:val="720"/>
                <w:jc w:val="center"/>
              </w:trPr>
              <w:tc>
                <w:tcPr>
                  <w:tcW w:w="3215" w:type="pct"/>
                  <w:tcBorders>
                    <w:top w:val="nil"/>
                    <w:left w:val="single" w:sz="8" w:space="0" w:color="008080"/>
                    <w:bottom w:val="single" w:sz="4" w:space="0" w:color="008080"/>
                    <w:right w:val="nil"/>
                  </w:tcBorders>
                  <w:shd w:val="clear" w:color="auto" w:fill="auto"/>
                  <w:vAlign w:val="center"/>
                </w:tcPr>
                <w:p w14:paraId="51E57AAA" w14:textId="4FEC612B" w:rsidR="0073666C" w:rsidRPr="00803AEE" w:rsidRDefault="0073666C" w:rsidP="00E10D97">
                  <w:pPr>
                    <w:spacing w:after="0" w:line="240" w:lineRule="auto"/>
                    <w:jc w:val="both"/>
                    <w:rPr>
                      <w:rFonts w:eastAsia="Times New Roman" w:cs="Calibri"/>
                    </w:rPr>
                  </w:pPr>
                  <w:r w:rsidRPr="00803AEE">
                    <w:rPr>
                      <w:rFonts w:eastAsia="Times New Roman" w:cs="Calibri"/>
                    </w:rPr>
                    <w:t>3.4 Certificarea performanţei energetice şi auditul energetic al clădirilor</w:t>
                  </w:r>
                  <w:r w:rsidR="00D224AF">
                    <w:rPr>
                      <w:rFonts w:eastAsia="Times New Roman" w:cs="Calibri"/>
                    </w:rPr>
                    <w:t>, auditul de siguranță rutieră</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B9FB508"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8F0D59C"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A3FBC7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A2E895B"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6585DC5"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7123631"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426CC6EF" w14:textId="77777777" w:rsidTr="00AD63B2">
              <w:trPr>
                <w:trHeight w:val="388"/>
                <w:jc w:val="center"/>
              </w:trPr>
              <w:tc>
                <w:tcPr>
                  <w:tcW w:w="3215" w:type="pct"/>
                  <w:tcBorders>
                    <w:top w:val="nil"/>
                    <w:left w:val="single" w:sz="8" w:space="0" w:color="008080"/>
                    <w:bottom w:val="single" w:sz="8" w:space="0" w:color="008080"/>
                    <w:right w:val="nil"/>
                  </w:tcBorders>
                  <w:shd w:val="clear" w:color="auto" w:fill="auto"/>
                  <w:vAlign w:val="center"/>
                </w:tcPr>
                <w:p w14:paraId="1B1F2A6A"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3.5 Proiectare</w:t>
                  </w:r>
                </w:p>
              </w:tc>
              <w:tc>
                <w:tcPr>
                  <w:tcW w:w="297" w:type="pct"/>
                  <w:tcBorders>
                    <w:top w:val="nil"/>
                    <w:left w:val="single" w:sz="8" w:space="0" w:color="008080"/>
                    <w:bottom w:val="single" w:sz="8" w:space="0" w:color="008080"/>
                    <w:right w:val="single" w:sz="4" w:space="0" w:color="008080"/>
                  </w:tcBorders>
                  <w:shd w:val="clear" w:color="auto" w:fill="auto"/>
                  <w:noWrap/>
                  <w:vAlign w:val="center"/>
                </w:tcPr>
                <w:p w14:paraId="15AAEAF1"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8" w:space="0" w:color="008080"/>
                    <w:right w:val="single" w:sz="8" w:space="0" w:color="008080"/>
                  </w:tcBorders>
                  <w:shd w:val="clear" w:color="auto" w:fill="auto"/>
                  <w:noWrap/>
                  <w:vAlign w:val="center"/>
                </w:tcPr>
                <w:p w14:paraId="5903EF80"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8" w:space="0" w:color="008080"/>
                    <w:right w:val="single" w:sz="4" w:space="0" w:color="008080"/>
                  </w:tcBorders>
                  <w:shd w:val="clear" w:color="auto" w:fill="auto"/>
                  <w:noWrap/>
                  <w:vAlign w:val="center"/>
                </w:tcPr>
                <w:p w14:paraId="0707D413"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8" w:space="0" w:color="008080"/>
                    <w:right w:val="single" w:sz="8" w:space="0" w:color="008080"/>
                  </w:tcBorders>
                  <w:shd w:val="clear" w:color="auto" w:fill="auto"/>
                  <w:noWrap/>
                  <w:vAlign w:val="center"/>
                </w:tcPr>
                <w:p w14:paraId="525F96D2"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8" w:space="0" w:color="008080"/>
                    <w:right w:val="single" w:sz="4" w:space="0" w:color="008080"/>
                  </w:tcBorders>
                  <w:shd w:val="clear" w:color="auto" w:fill="auto"/>
                  <w:noWrap/>
                  <w:vAlign w:val="center"/>
                </w:tcPr>
                <w:p w14:paraId="3829DFCA"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8" w:space="0" w:color="008080"/>
                    <w:right w:val="single" w:sz="8" w:space="0" w:color="008080"/>
                  </w:tcBorders>
                  <w:shd w:val="clear" w:color="auto" w:fill="auto"/>
                  <w:noWrap/>
                  <w:vAlign w:val="center"/>
                </w:tcPr>
                <w:p w14:paraId="397B18A2"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41DCA5A8" w14:textId="77777777" w:rsidTr="00AD63B2">
              <w:trPr>
                <w:trHeight w:val="383"/>
                <w:jc w:val="center"/>
              </w:trPr>
              <w:tc>
                <w:tcPr>
                  <w:tcW w:w="3215" w:type="pct"/>
                  <w:tcBorders>
                    <w:top w:val="single" w:sz="8" w:space="0" w:color="008080"/>
                    <w:left w:val="single" w:sz="8" w:space="0" w:color="008080"/>
                    <w:bottom w:val="single" w:sz="4" w:space="0" w:color="008080"/>
                    <w:right w:val="nil"/>
                  </w:tcBorders>
                  <w:shd w:val="clear" w:color="auto" w:fill="auto"/>
                  <w:vAlign w:val="center"/>
                </w:tcPr>
                <w:p w14:paraId="62188E9F"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3.5.1. Temă de proiectare</w:t>
                  </w:r>
                </w:p>
              </w:tc>
              <w:tc>
                <w:tcPr>
                  <w:tcW w:w="297"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14:paraId="632454C2"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8" w:space="0" w:color="008080"/>
                    <w:left w:val="nil"/>
                    <w:bottom w:val="single" w:sz="4" w:space="0" w:color="008080"/>
                    <w:right w:val="single" w:sz="8" w:space="0" w:color="008080"/>
                  </w:tcBorders>
                  <w:shd w:val="clear" w:color="auto" w:fill="FFFFFF"/>
                  <w:noWrap/>
                  <w:vAlign w:val="center"/>
                </w:tcPr>
                <w:p w14:paraId="03D47F01"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8" w:space="0" w:color="008080"/>
                    <w:left w:val="nil"/>
                    <w:bottom w:val="single" w:sz="4" w:space="0" w:color="008080"/>
                    <w:right w:val="single" w:sz="4" w:space="0" w:color="008080"/>
                  </w:tcBorders>
                  <w:shd w:val="clear" w:color="auto" w:fill="FFFFFF"/>
                  <w:noWrap/>
                  <w:vAlign w:val="center"/>
                </w:tcPr>
                <w:p w14:paraId="0A190BC1"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8" w:space="0" w:color="008080"/>
                    <w:left w:val="nil"/>
                    <w:bottom w:val="single" w:sz="4" w:space="0" w:color="008080"/>
                    <w:right w:val="single" w:sz="8" w:space="0" w:color="008080"/>
                  </w:tcBorders>
                  <w:shd w:val="clear" w:color="auto" w:fill="auto"/>
                  <w:noWrap/>
                  <w:vAlign w:val="center"/>
                </w:tcPr>
                <w:p w14:paraId="7DE49C0A"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8" w:space="0" w:color="008080"/>
                    <w:left w:val="nil"/>
                    <w:bottom w:val="single" w:sz="4" w:space="0" w:color="008080"/>
                    <w:right w:val="single" w:sz="4" w:space="0" w:color="008080"/>
                  </w:tcBorders>
                  <w:shd w:val="clear" w:color="auto" w:fill="FFFFFF"/>
                  <w:noWrap/>
                  <w:vAlign w:val="center"/>
                </w:tcPr>
                <w:p w14:paraId="46431CED"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8" w:space="0" w:color="008080"/>
                    <w:left w:val="nil"/>
                    <w:bottom w:val="single" w:sz="4" w:space="0" w:color="008080"/>
                    <w:right w:val="single" w:sz="8" w:space="0" w:color="008080"/>
                  </w:tcBorders>
                  <w:shd w:val="clear" w:color="auto" w:fill="auto"/>
                  <w:noWrap/>
                  <w:vAlign w:val="center"/>
                </w:tcPr>
                <w:p w14:paraId="17B97C27"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78F23763"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48CBEE6E"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3.5.2. Studiu de prefezabilitate</w:t>
                  </w:r>
                </w:p>
              </w:tc>
              <w:tc>
                <w:tcPr>
                  <w:tcW w:w="297"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14:paraId="5286C7F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7B2AFBE"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3D0CD168"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FCA644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0275443F"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7C7D98F"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53D89BFE"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7F43CC25"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lastRenderedPageBreak/>
                    <w:t xml:space="preserve">   3.5.3. Studiu de fezabilitate/documentaţie de avizare a lucrărilor de intervenţii şi deviz general</w:t>
                  </w:r>
                </w:p>
              </w:tc>
              <w:tc>
                <w:tcPr>
                  <w:tcW w:w="297"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14:paraId="66FB98F5"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D27D009"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5B64CBB9"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4E86BF9"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2382FB49"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2EEF276"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22936C3A"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7E53451"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3.5.4. Documentaţiile tehnice necesare în vederea obţinerii avizelor/acordurilor/autorizaţiilor</w:t>
                  </w:r>
                </w:p>
              </w:tc>
              <w:tc>
                <w:tcPr>
                  <w:tcW w:w="297"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14:paraId="6F14E77B"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00154A5"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1E18F444"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E5FA2A1"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75EED0BA"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5CA7265"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40AA0C86"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0CABB741"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3.5.5. Verificarea tehnică de calitate a proiectului tehnic şi a detaliilor de execuţie</w:t>
                  </w:r>
                </w:p>
              </w:tc>
              <w:tc>
                <w:tcPr>
                  <w:tcW w:w="297"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14:paraId="32A1E559"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7E84BAC"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75ABABC5"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5E99DCD"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7E579769"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158A477"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08319490"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56AF395C"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3.5.6. Proiect tehnic şi detalii de execuţie</w:t>
                  </w:r>
                </w:p>
              </w:tc>
              <w:tc>
                <w:tcPr>
                  <w:tcW w:w="297"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14:paraId="1B386B12"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E70538D"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1642230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246EFCF"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FFFFFF"/>
                  <w:noWrap/>
                  <w:vAlign w:val="center"/>
                </w:tcPr>
                <w:p w14:paraId="766A7C03"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E24788C"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3CFBE82E"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711D1BF8"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3.6 Organizarea procedurilor de achiziţie </w:t>
                  </w:r>
                  <w:r w:rsidRPr="00803AEE">
                    <w:rPr>
                      <w:rFonts w:eastAsia="Times New Roman" w:cs="Calibri"/>
                      <w:b/>
                    </w:rPr>
                    <w:t>(N)</w:t>
                  </w:r>
                  <w:r w:rsidRPr="00803AEE">
                    <w:rPr>
                      <w:rFonts w:eastAsia="Times New Roman" w:cs="Calibri"/>
                    </w:rPr>
                    <w:t xml:space="preserve"> </w:t>
                  </w:r>
                </w:p>
              </w:tc>
              <w:tc>
                <w:tcPr>
                  <w:tcW w:w="297"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04C6FA20"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shd w:val="clear" w:color="auto" w:fill="auto"/>
                  <w:noWrap/>
                  <w:vAlign w:val="center"/>
                </w:tcPr>
                <w:p w14:paraId="60764902"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00B050"/>
                  <w:noWrap/>
                  <w:vAlign w:val="center"/>
                </w:tcPr>
                <w:p w14:paraId="34DBB216"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shd w:val="clear" w:color="auto" w:fill="auto"/>
                  <w:noWrap/>
                  <w:vAlign w:val="center"/>
                </w:tcPr>
                <w:p w14:paraId="6B4BC018"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00B050"/>
                  <w:noWrap/>
                  <w:vAlign w:val="center"/>
                </w:tcPr>
                <w:p w14:paraId="54154B35" w14:textId="77777777" w:rsidR="0073666C" w:rsidRPr="00803AEE" w:rsidRDefault="0073666C" w:rsidP="00E10D97">
                  <w:pPr>
                    <w:spacing w:after="0" w:line="240" w:lineRule="auto"/>
                    <w:jc w:val="center"/>
                    <w:rPr>
                      <w:rFonts w:eastAsia="Times New Roman" w:cs="Calibri"/>
                    </w:rPr>
                  </w:pPr>
                </w:p>
              </w:tc>
              <w:tc>
                <w:tcPr>
                  <w:tcW w:w="298" w:type="pct"/>
                  <w:tcBorders>
                    <w:top w:val="nil"/>
                    <w:left w:val="nil"/>
                    <w:bottom w:val="single" w:sz="4" w:space="0" w:color="008080"/>
                    <w:right w:val="single" w:sz="8" w:space="0" w:color="008080"/>
                  </w:tcBorders>
                  <w:shd w:val="clear" w:color="auto" w:fill="auto"/>
                  <w:noWrap/>
                  <w:vAlign w:val="center"/>
                </w:tcPr>
                <w:p w14:paraId="4FF31F12"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1F8B7400"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2707031B"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3.7 Consultanță</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30EE6D8"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DBAC39B"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00EF1B08"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FECAFFC"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66284B96"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2E8943B"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10DD52E3"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43EDF24D"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3.7.1. Managementul de proiect pentru obiectivul de investiţii</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A7546B2"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025E286"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686FE992"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8607D67"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18B79975"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686EA7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3A94995B"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15C193C7"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3.7.2. Auditul financiar </w:t>
                  </w:r>
                  <w:r w:rsidRPr="00803AEE">
                    <w:rPr>
                      <w:rFonts w:eastAsia="Times New Roman" w:cs="Calibri"/>
                      <w:b/>
                    </w:rPr>
                    <w:t>(N)</w:t>
                  </w:r>
                </w:p>
              </w:tc>
              <w:tc>
                <w:tcPr>
                  <w:tcW w:w="297"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3E4EED72" w14:textId="77777777" w:rsidR="0073666C" w:rsidRPr="00803AEE" w:rsidRDefault="0073666C" w:rsidP="00E10D97">
                  <w:pPr>
                    <w:spacing w:after="0" w:line="240" w:lineRule="auto"/>
                    <w:jc w:val="center"/>
                    <w:rPr>
                      <w:rFonts w:eastAsia="Times New Roman" w:cs="Calibri"/>
                      <w:b/>
                      <w:noProof/>
                    </w:rPr>
                  </w:pPr>
                </w:p>
              </w:tc>
              <w:tc>
                <w:tcPr>
                  <w:tcW w:w="298" w:type="pct"/>
                  <w:tcBorders>
                    <w:top w:val="nil"/>
                    <w:left w:val="nil"/>
                    <w:bottom w:val="single" w:sz="4" w:space="0" w:color="008080"/>
                    <w:right w:val="single" w:sz="8" w:space="0" w:color="008080"/>
                  </w:tcBorders>
                  <w:shd w:val="clear" w:color="auto" w:fill="auto"/>
                  <w:noWrap/>
                  <w:vAlign w:val="center"/>
                </w:tcPr>
                <w:p w14:paraId="74F7F212"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00B050"/>
                  <w:noWrap/>
                  <w:vAlign w:val="center"/>
                </w:tcPr>
                <w:p w14:paraId="670E9D90" w14:textId="77777777" w:rsidR="0073666C" w:rsidRPr="00803AEE" w:rsidRDefault="0073666C" w:rsidP="00E10D97">
                  <w:pPr>
                    <w:spacing w:after="0" w:line="240" w:lineRule="auto"/>
                    <w:jc w:val="center"/>
                    <w:rPr>
                      <w:rFonts w:eastAsia="Times New Roman" w:cs="Calibri"/>
                      <w:b/>
                      <w:noProof/>
                    </w:rPr>
                  </w:pPr>
                </w:p>
              </w:tc>
              <w:tc>
                <w:tcPr>
                  <w:tcW w:w="298" w:type="pct"/>
                  <w:tcBorders>
                    <w:top w:val="nil"/>
                    <w:left w:val="nil"/>
                    <w:bottom w:val="single" w:sz="4" w:space="0" w:color="008080"/>
                    <w:right w:val="single" w:sz="8" w:space="0" w:color="008080"/>
                  </w:tcBorders>
                  <w:shd w:val="clear" w:color="auto" w:fill="auto"/>
                  <w:noWrap/>
                  <w:vAlign w:val="center"/>
                </w:tcPr>
                <w:p w14:paraId="36BF956C"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00B050"/>
                  <w:noWrap/>
                  <w:vAlign w:val="center"/>
                </w:tcPr>
                <w:p w14:paraId="6ED43097" w14:textId="77777777" w:rsidR="0073666C" w:rsidRPr="00803AEE" w:rsidRDefault="0073666C" w:rsidP="00E10D97">
                  <w:pPr>
                    <w:spacing w:after="0" w:line="240" w:lineRule="auto"/>
                    <w:jc w:val="center"/>
                    <w:rPr>
                      <w:rFonts w:eastAsia="Times New Roman" w:cs="Calibri"/>
                      <w:noProof/>
                    </w:rPr>
                  </w:pPr>
                </w:p>
              </w:tc>
              <w:tc>
                <w:tcPr>
                  <w:tcW w:w="298" w:type="pct"/>
                  <w:tcBorders>
                    <w:top w:val="nil"/>
                    <w:left w:val="nil"/>
                    <w:bottom w:val="single" w:sz="4" w:space="0" w:color="008080"/>
                    <w:right w:val="single" w:sz="8" w:space="0" w:color="008080"/>
                  </w:tcBorders>
                  <w:shd w:val="clear" w:color="auto" w:fill="auto"/>
                  <w:noWrap/>
                  <w:vAlign w:val="center"/>
                </w:tcPr>
                <w:p w14:paraId="5D590152"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7916FDDD"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71CC077B"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3.8 Asistenţă tehnică</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3B47E834"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0A3E9B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3B4A98C7"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7D3EF1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58876B24"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E26299B"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1CBF1919" w14:textId="77777777" w:rsidTr="00AD63B2">
              <w:trPr>
                <w:trHeight w:val="632"/>
                <w:jc w:val="center"/>
              </w:trPr>
              <w:tc>
                <w:tcPr>
                  <w:tcW w:w="3215" w:type="pct"/>
                  <w:tcBorders>
                    <w:top w:val="nil"/>
                    <w:left w:val="single" w:sz="8" w:space="0" w:color="008080"/>
                    <w:bottom w:val="single" w:sz="4" w:space="0" w:color="008080"/>
                    <w:right w:val="nil"/>
                  </w:tcBorders>
                  <w:shd w:val="clear" w:color="auto" w:fill="auto"/>
                  <w:vAlign w:val="center"/>
                </w:tcPr>
                <w:p w14:paraId="02161055"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3.8.1. Asistenţă tehnică din partea proiectantului</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37D48E6"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86265FE"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11EF81DD"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C55C4CB"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716B5A7D"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E7B56D6"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5D51279C"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6A32A740"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3.8.1.1. pe perioada de execuţie a lucrărilor</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344733EB"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A9F86E7"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45071F2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D436088"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5CDB05D0"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97AF68B"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586BB4CA"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0D6961D8"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3.8.1.2. pentru participarea proiectantului la fazele incluse în programul de control al lucrărilor de execuţie, avizat de către Inspectoratul de Stat în Construcţii</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EDB4A9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DC9B316"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1DE8353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04EAA90"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14F254DF"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FAE9A8C"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6A40A335"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703919C"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3.8.2. Dirigenţie de şantier</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EF5DA8D"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8CE14A2"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74FA7AA4"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83FE61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566A7AE2"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DF92656"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AD63B2" w:rsidRPr="00803AEE" w14:paraId="6FE695CF"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5C1FC074" w14:textId="683DD33C" w:rsidR="00AD63B2" w:rsidRPr="00803AEE" w:rsidRDefault="00AD63B2" w:rsidP="00AD63B2">
                  <w:pPr>
                    <w:spacing w:after="0" w:line="240" w:lineRule="auto"/>
                    <w:jc w:val="both"/>
                    <w:rPr>
                      <w:rFonts w:eastAsia="Times New Roman" w:cs="Calibri"/>
                    </w:rPr>
                  </w:pPr>
                  <w:r>
                    <w:rPr>
                      <w:rFonts w:eastAsia="Times New Roman" w:cs="Calibri"/>
                    </w:rPr>
                    <w:t xml:space="preserve">   3.8.3. Coordonator în materie de securitate și sănătate – conform HG nr. 300/2006, cu modificările și completările ulterioare</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49271707" w14:textId="47A520C8" w:rsidR="00AD63B2" w:rsidRPr="00803AEE" w:rsidRDefault="00AD63B2" w:rsidP="00AD63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BAB4F2A" w14:textId="24E768E8" w:rsidR="00AD63B2" w:rsidRPr="00803AEE" w:rsidRDefault="00AD63B2" w:rsidP="00AD63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76090679" w14:textId="5CB0545C" w:rsidR="00AD63B2" w:rsidRPr="00803AEE" w:rsidRDefault="00AD63B2" w:rsidP="00AD63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34A58DA" w14:textId="73A14395" w:rsidR="00AD63B2" w:rsidRPr="00803AEE" w:rsidRDefault="00AD63B2" w:rsidP="00AD63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663F77A3" w14:textId="0CAA9621" w:rsidR="00AD63B2" w:rsidRPr="00803AEE" w:rsidRDefault="00AD63B2" w:rsidP="00AD63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BDD9D41" w14:textId="074E3227" w:rsidR="00AD63B2" w:rsidRPr="00803AEE" w:rsidRDefault="00AD63B2" w:rsidP="00AD63B2">
                  <w:pPr>
                    <w:spacing w:after="0" w:line="240" w:lineRule="auto"/>
                    <w:jc w:val="center"/>
                    <w:rPr>
                      <w:rFonts w:eastAsia="Times New Roman" w:cs="Calibri"/>
                      <w:noProof/>
                    </w:rPr>
                  </w:pPr>
                  <w:r w:rsidRPr="00803AEE">
                    <w:rPr>
                      <w:rFonts w:eastAsia="Times New Roman" w:cs="Calibri"/>
                      <w:noProof/>
                    </w:rPr>
                    <w:t>0</w:t>
                  </w:r>
                </w:p>
              </w:tc>
            </w:tr>
            <w:tr w:rsidR="0073666C" w:rsidRPr="00803AEE" w14:paraId="4021FF88"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noWrap/>
                  <w:vAlign w:val="bottom"/>
                </w:tcPr>
                <w:p w14:paraId="4CC20CA8"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Capitolul 4 Cheltuieli pentru investiţia de bază - total, din care: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4B6C7228"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A643C4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26A32A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F264B53"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B245F08"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D5E925E"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5424C4E3"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7354E702"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4.1 Construcţii şi instalaţii</w:t>
                  </w:r>
                  <w:r w:rsidRPr="00803AEE">
                    <w:rPr>
                      <w:rFonts w:eastAsia="Times New Roman" w:cs="Calibri"/>
                      <w:bCs/>
                    </w:rPr>
                    <w:t xml:space="preserv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1B2F396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DBAF49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847526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331F158"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E049D54"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214699F"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4C4D4C50"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21A22749"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4.2 Montaj utilaje, echipamente tehnologice şi funcţionale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4C9E7C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0CE5381"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6663FE5"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BAE31B2"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4B55D17"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CC13CFB"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3A53F70D"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4C757EE4"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4.3 Utilaje, echipamente tehnologice şi funcţionale care necesită montaj</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5291C4E6"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D3B7DC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2E54128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A58A95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664C9E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3A20984"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5FDBFC38" w14:textId="77777777" w:rsidTr="00AD63B2">
              <w:trPr>
                <w:trHeight w:val="720"/>
                <w:jc w:val="center"/>
              </w:trPr>
              <w:tc>
                <w:tcPr>
                  <w:tcW w:w="3215" w:type="pct"/>
                  <w:tcBorders>
                    <w:top w:val="nil"/>
                    <w:left w:val="single" w:sz="8" w:space="0" w:color="008080"/>
                    <w:bottom w:val="single" w:sz="4" w:space="0" w:color="008080"/>
                    <w:right w:val="nil"/>
                  </w:tcBorders>
                  <w:shd w:val="clear" w:color="auto" w:fill="auto"/>
                  <w:vAlign w:val="center"/>
                </w:tcPr>
                <w:p w14:paraId="42398F5B"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4.4 Utilaje, echipamente tehnologice şi funcţionale care nu necesită montaj şi echipamente de transport</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353D638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F205192"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5E5F68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22E69A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9976397"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FD45560"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63F5A859"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1567E0F7"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4.5 Dotări </w:t>
                  </w:r>
                  <w:r w:rsidRPr="00803AEE">
                    <w:rPr>
                      <w:rFonts w:eastAsia="Times New Roman" w:cs="Calibri"/>
                      <w:bCs/>
                    </w:rPr>
                    <w:t xml:space="preserv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4D2E176E"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C45BD8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A85242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0C9083F"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3B4E1A1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E4B25CB"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2CD49B2D"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624842BC"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4.6 Active necorporale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09350F6D"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39D7601"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AC4E10C"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DFA7DA6"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DB31F8D"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BCE1A51"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57DFD0A4" w14:textId="77777777" w:rsidTr="00AD63B2">
              <w:trPr>
                <w:trHeight w:val="383"/>
                <w:jc w:val="center"/>
              </w:trPr>
              <w:tc>
                <w:tcPr>
                  <w:tcW w:w="3215" w:type="pct"/>
                  <w:tcBorders>
                    <w:top w:val="single" w:sz="4" w:space="0" w:color="008080"/>
                    <w:left w:val="single" w:sz="8" w:space="0" w:color="008080"/>
                    <w:bottom w:val="single" w:sz="4" w:space="0" w:color="008080"/>
                    <w:right w:val="nil"/>
                  </w:tcBorders>
                  <w:shd w:val="clear" w:color="auto" w:fill="auto"/>
                  <w:noWrap/>
                  <w:vAlign w:val="bottom"/>
                </w:tcPr>
                <w:p w14:paraId="7351C9AA"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Capitolul 5 Alte cheltuieli - total, din care: </w:t>
                  </w:r>
                </w:p>
              </w:tc>
              <w:tc>
                <w:tcPr>
                  <w:tcW w:w="29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3B26111"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single" w:sz="4" w:space="0" w:color="008080"/>
                    <w:left w:val="nil"/>
                    <w:bottom w:val="single" w:sz="4" w:space="0" w:color="008080"/>
                    <w:right w:val="single" w:sz="8" w:space="0" w:color="008080"/>
                  </w:tcBorders>
                  <w:shd w:val="clear" w:color="auto" w:fill="auto"/>
                  <w:noWrap/>
                  <w:vAlign w:val="center"/>
                </w:tcPr>
                <w:p w14:paraId="0D4288A5"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4C80CFA6"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single" w:sz="4" w:space="0" w:color="008080"/>
                    <w:left w:val="nil"/>
                    <w:bottom w:val="single" w:sz="4" w:space="0" w:color="008080"/>
                    <w:right w:val="single" w:sz="8" w:space="0" w:color="008080"/>
                  </w:tcBorders>
                  <w:shd w:val="clear" w:color="auto" w:fill="auto"/>
                  <w:noWrap/>
                  <w:vAlign w:val="center"/>
                </w:tcPr>
                <w:p w14:paraId="04AAE581"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single" w:sz="4" w:space="0" w:color="008080"/>
                    <w:left w:val="nil"/>
                    <w:bottom w:val="single" w:sz="4" w:space="0" w:color="008080"/>
                    <w:right w:val="single" w:sz="4" w:space="0" w:color="008080"/>
                  </w:tcBorders>
                  <w:shd w:val="clear" w:color="auto" w:fill="auto"/>
                  <w:noWrap/>
                  <w:vAlign w:val="center"/>
                </w:tcPr>
                <w:p w14:paraId="2B33434E"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single" w:sz="4" w:space="0" w:color="008080"/>
                    <w:left w:val="nil"/>
                    <w:bottom w:val="single" w:sz="4" w:space="0" w:color="008080"/>
                    <w:right w:val="single" w:sz="8" w:space="0" w:color="008080"/>
                  </w:tcBorders>
                  <w:shd w:val="clear" w:color="auto" w:fill="auto"/>
                  <w:noWrap/>
                  <w:vAlign w:val="center"/>
                </w:tcPr>
                <w:p w14:paraId="68A9DF13"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550979B4"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4053FD45"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5.1 Organizare de şantier </w:t>
                  </w:r>
                  <w:r w:rsidRPr="00803AEE">
                    <w:rPr>
                      <w:rFonts w:eastAsia="Times New Roman" w:cs="Calibri"/>
                      <w:bCs/>
                    </w:rPr>
                    <w:t xml:space="preserv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712803CD"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726B11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265265D"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D7D712F"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06C0924"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BA78797"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1D353D80"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678EE407"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5.1.1 lucrări de construcţii </w:t>
                  </w:r>
                  <w:r w:rsidRPr="00803AEE">
                    <w:rPr>
                      <w:rFonts w:eastAsia="Times New Roman" w:cs="Calibri"/>
                      <w:bCs/>
                    </w:rPr>
                    <w:t xml:space="preserve"> ş</w:t>
                  </w:r>
                  <w:r w:rsidRPr="00803AEE">
                    <w:rPr>
                      <w:rFonts w:eastAsia="Times New Roman" w:cs="Calibri"/>
                    </w:rPr>
                    <w:t>i instalaţii aferente organizării de şantier</w:t>
                  </w:r>
                  <w:r w:rsidRPr="00803AEE">
                    <w:rPr>
                      <w:rFonts w:eastAsia="Times New Roman" w:cs="Calibri"/>
                      <w:bCs/>
                    </w:rPr>
                    <w:t xml:space="preserv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FCEC11F"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9D3C7A2"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C9E77FA"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66DA1C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6E39E11"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533BF0E"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6672B311"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1E8520EF"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5.1.2 cheltuieli conexe organizării şantierului</w:t>
                  </w:r>
                  <w:r w:rsidRPr="00803AEE">
                    <w:rPr>
                      <w:rFonts w:eastAsia="Times New Roman" w:cs="Calibri"/>
                      <w:bCs/>
                    </w:rPr>
                    <w:t xml:space="preserve"> </w:t>
                  </w:r>
                  <w:r w:rsidRPr="00803AEE">
                    <w:rPr>
                      <w:rFonts w:eastAsia="Times New Roman" w:cs="Calibri"/>
                      <w:b/>
                      <w:bCs/>
                    </w:rPr>
                    <w:t>(E)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744D2499"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E81EF2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9BF8E0B"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4B919A7"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C1A1DD1"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0F6C866"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38A522E3"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594C6DFD"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5.2 Comisioane, cote, taxe, costul creditului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4246271"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2E17997"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F028F5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040DAC3"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7315377D"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FFEAFA6"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03D70E81"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2381F0E"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5.2.1. Comisioanele şi dobânzile aferente creditului băncii finanţatoare </w:t>
                  </w:r>
                  <w:r w:rsidRPr="00803AEE">
                    <w:rPr>
                      <w:rFonts w:eastAsia="Times New Roman" w:cs="Calibri"/>
                      <w:b/>
                    </w:rPr>
                    <w:t>(N)</w:t>
                  </w:r>
                </w:p>
              </w:tc>
              <w:tc>
                <w:tcPr>
                  <w:tcW w:w="297" w:type="pct"/>
                  <w:tcBorders>
                    <w:top w:val="nil"/>
                    <w:left w:val="single" w:sz="8" w:space="0" w:color="008080"/>
                    <w:bottom w:val="single" w:sz="4" w:space="0" w:color="008080"/>
                    <w:right w:val="single" w:sz="4" w:space="0" w:color="008080"/>
                  </w:tcBorders>
                  <w:shd w:val="clear" w:color="auto" w:fill="00B050"/>
                  <w:noWrap/>
                  <w:vAlign w:val="center"/>
                </w:tcPr>
                <w:p w14:paraId="2E0C2598" w14:textId="77777777" w:rsidR="0073666C" w:rsidRPr="00803AEE" w:rsidRDefault="0073666C" w:rsidP="00E10D97">
                  <w:pPr>
                    <w:spacing w:after="0" w:line="240" w:lineRule="auto"/>
                    <w:jc w:val="center"/>
                    <w:rPr>
                      <w:rFonts w:eastAsia="Times New Roman" w:cs="Calibri"/>
                      <w:b/>
                      <w:noProof/>
                    </w:rPr>
                  </w:pPr>
                </w:p>
              </w:tc>
              <w:tc>
                <w:tcPr>
                  <w:tcW w:w="298" w:type="pct"/>
                  <w:tcBorders>
                    <w:top w:val="nil"/>
                    <w:left w:val="nil"/>
                    <w:bottom w:val="single" w:sz="4" w:space="0" w:color="008080"/>
                    <w:right w:val="single" w:sz="8" w:space="0" w:color="008080"/>
                  </w:tcBorders>
                  <w:shd w:val="clear" w:color="auto" w:fill="auto"/>
                  <w:noWrap/>
                  <w:vAlign w:val="center"/>
                </w:tcPr>
                <w:p w14:paraId="230AF2F7"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7617B0CA" w14:textId="77777777" w:rsidR="0073666C" w:rsidRPr="00803AEE" w:rsidRDefault="0073666C" w:rsidP="00E10D97">
                  <w:pPr>
                    <w:spacing w:after="0" w:line="240" w:lineRule="auto"/>
                    <w:jc w:val="center"/>
                    <w:rPr>
                      <w:rFonts w:eastAsia="Times New Roman" w:cs="Calibri"/>
                      <w:b/>
                      <w:noProof/>
                    </w:rPr>
                  </w:pPr>
                </w:p>
              </w:tc>
              <w:tc>
                <w:tcPr>
                  <w:tcW w:w="298" w:type="pct"/>
                  <w:tcBorders>
                    <w:top w:val="nil"/>
                    <w:left w:val="nil"/>
                    <w:bottom w:val="single" w:sz="4" w:space="0" w:color="008080"/>
                    <w:right w:val="single" w:sz="8" w:space="0" w:color="008080"/>
                  </w:tcBorders>
                  <w:shd w:val="clear" w:color="auto" w:fill="auto"/>
                  <w:noWrap/>
                  <w:vAlign w:val="center"/>
                </w:tcPr>
                <w:p w14:paraId="05E62508"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692749E5" w14:textId="77777777" w:rsidR="0073666C" w:rsidRPr="00803AEE" w:rsidRDefault="0073666C" w:rsidP="00E10D97">
                  <w:pPr>
                    <w:spacing w:after="0" w:line="240" w:lineRule="auto"/>
                    <w:jc w:val="center"/>
                    <w:rPr>
                      <w:rFonts w:eastAsia="Times New Roman" w:cs="Calibri"/>
                      <w:noProof/>
                    </w:rPr>
                  </w:pPr>
                </w:p>
              </w:tc>
              <w:tc>
                <w:tcPr>
                  <w:tcW w:w="298" w:type="pct"/>
                  <w:tcBorders>
                    <w:top w:val="nil"/>
                    <w:left w:val="nil"/>
                    <w:bottom w:val="single" w:sz="4" w:space="0" w:color="008080"/>
                    <w:right w:val="single" w:sz="8" w:space="0" w:color="008080"/>
                  </w:tcBorders>
                  <w:shd w:val="clear" w:color="auto" w:fill="auto"/>
                  <w:noWrap/>
                  <w:vAlign w:val="center"/>
                </w:tcPr>
                <w:p w14:paraId="234AB38E"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0820FD69"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6C541C04"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5.2.2. Cota aferentă ISC pentru controlul calităţii lucrărilor de construcţii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71C3A549"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9A8C7A5"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AFFF4F5"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8654A20"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0D96F69"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093FB6B"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711C5AE4"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74A647D5"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lastRenderedPageBreak/>
                    <w:t>5.2.3. Cota aferentă ISC pentru controlul statului în amenajarea teritoriului, urbanism şi pentru autorizarea lucrărilor de construcţii</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2A1EBA67"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7E1DD5A"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2EF5C107"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4FB02C9"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CA6994F"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E543FB2"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4318AC22"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67D7C4C0" w14:textId="60D9228B"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5.2.4. Cota aferentă Casei Sociale a Constructorilor  CSC </w:t>
                  </w:r>
                  <w:r w:rsidRPr="00803AEE">
                    <w:rPr>
                      <w:rFonts w:eastAsia="Times New Roman" w:cs="Calibri"/>
                      <w:b/>
                    </w:rPr>
                    <w:t>(N)</w:t>
                  </w:r>
                </w:p>
              </w:tc>
              <w:tc>
                <w:tcPr>
                  <w:tcW w:w="297" w:type="pct"/>
                  <w:tcBorders>
                    <w:top w:val="nil"/>
                    <w:left w:val="single" w:sz="8" w:space="0" w:color="008080"/>
                    <w:bottom w:val="single" w:sz="4" w:space="0" w:color="008080"/>
                    <w:right w:val="single" w:sz="4" w:space="0" w:color="008080"/>
                  </w:tcBorders>
                  <w:shd w:val="clear" w:color="auto" w:fill="00B050"/>
                  <w:noWrap/>
                  <w:vAlign w:val="center"/>
                </w:tcPr>
                <w:p w14:paraId="5BA3F78E" w14:textId="77777777" w:rsidR="0073666C" w:rsidRPr="00803AEE" w:rsidRDefault="0073666C" w:rsidP="00E10D97">
                  <w:pPr>
                    <w:spacing w:after="0" w:line="240" w:lineRule="auto"/>
                    <w:jc w:val="center"/>
                    <w:rPr>
                      <w:rFonts w:eastAsia="Times New Roman" w:cs="Calibri"/>
                      <w:b/>
                      <w:noProof/>
                    </w:rPr>
                  </w:pPr>
                </w:p>
              </w:tc>
              <w:tc>
                <w:tcPr>
                  <w:tcW w:w="298" w:type="pct"/>
                  <w:tcBorders>
                    <w:top w:val="nil"/>
                    <w:left w:val="nil"/>
                    <w:bottom w:val="single" w:sz="4" w:space="0" w:color="008080"/>
                    <w:right w:val="single" w:sz="8" w:space="0" w:color="008080"/>
                  </w:tcBorders>
                  <w:shd w:val="clear" w:color="auto" w:fill="auto"/>
                  <w:noWrap/>
                  <w:vAlign w:val="center"/>
                </w:tcPr>
                <w:p w14:paraId="3C5CDB74"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515BB4F3" w14:textId="77777777" w:rsidR="0073666C" w:rsidRPr="00803AEE" w:rsidRDefault="0073666C" w:rsidP="00E10D97">
                  <w:pPr>
                    <w:spacing w:after="0" w:line="240" w:lineRule="auto"/>
                    <w:jc w:val="center"/>
                    <w:rPr>
                      <w:rFonts w:eastAsia="Times New Roman" w:cs="Calibri"/>
                      <w:b/>
                      <w:noProof/>
                    </w:rPr>
                  </w:pPr>
                </w:p>
              </w:tc>
              <w:tc>
                <w:tcPr>
                  <w:tcW w:w="298" w:type="pct"/>
                  <w:tcBorders>
                    <w:top w:val="nil"/>
                    <w:left w:val="nil"/>
                    <w:bottom w:val="single" w:sz="4" w:space="0" w:color="008080"/>
                    <w:right w:val="single" w:sz="8" w:space="0" w:color="008080"/>
                  </w:tcBorders>
                  <w:shd w:val="clear" w:color="auto" w:fill="auto"/>
                  <w:noWrap/>
                  <w:vAlign w:val="center"/>
                </w:tcPr>
                <w:p w14:paraId="4639B6E1"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2F299F18" w14:textId="77777777" w:rsidR="0073666C" w:rsidRPr="00803AEE" w:rsidRDefault="0073666C" w:rsidP="00E10D97">
                  <w:pPr>
                    <w:spacing w:after="0" w:line="240" w:lineRule="auto"/>
                    <w:jc w:val="center"/>
                    <w:rPr>
                      <w:rFonts w:eastAsia="Times New Roman" w:cs="Calibri"/>
                      <w:noProof/>
                    </w:rPr>
                  </w:pPr>
                </w:p>
              </w:tc>
              <w:tc>
                <w:tcPr>
                  <w:tcW w:w="298" w:type="pct"/>
                  <w:tcBorders>
                    <w:top w:val="nil"/>
                    <w:left w:val="nil"/>
                    <w:bottom w:val="single" w:sz="4" w:space="0" w:color="008080"/>
                    <w:right w:val="single" w:sz="8" w:space="0" w:color="008080"/>
                  </w:tcBorders>
                  <w:shd w:val="clear" w:color="auto" w:fill="auto"/>
                  <w:noWrap/>
                  <w:vAlign w:val="center"/>
                </w:tcPr>
                <w:p w14:paraId="6AC92EE3"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6D34FA1C"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24905CF6"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 5.2.5. Taxe pentru acorduri, avize conforme şi autorizaţia de construire/desfiinţare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514AFD38"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4E11B7E"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AE89BED"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8B27CD6"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26BD7E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E45F781"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r>
            <w:tr w:rsidR="0073666C" w:rsidRPr="00803AEE" w14:paraId="1FA2F482"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246BF3BE"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5.3 Cheltuieli diverse şi neprevăzute</w:t>
                  </w:r>
                  <w:r w:rsidRPr="00803AEE">
                    <w:rPr>
                      <w:rFonts w:eastAsia="Times New Roman" w:cs="Calibri"/>
                      <w:bCs/>
                    </w:rPr>
                    <w:t xml:space="preserve"> </w:t>
                  </w:r>
                  <w:r w:rsidRPr="00803AEE">
                    <w:rPr>
                      <w:rFonts w:eastAsia="Times New Roman" w:cs="Calibri"/>
                      <w:b/>
                      <w:bCs/>
                    </w:rPr>
                    <w:t>(N)</w:t>
                  </w:r>
                </w:p>
              </w:tc>
              <w:tc>
                <w:tcPr>
                  <w:tcW w:w="297" w:type="pct"/>
                  <w:tcBorders>
                    <w:top w:val="nil"/>
                    <w:left w:val="single" w:sz="8" w:space="0" w:color="008080"/>
                    <w:bottom w:val="single" w:sz="4" w:space="0" w:color="008080"/>
                    <w:right w:val="single" w:sz="4" w:space="0" w:color="008080"/>
                  </w:tcBorders>
                  <w:shd w:val="clear" w:color="auto" w:fill="00B050"/>
                  <w:noWrap/>
                  <w:vAlign w:val="center"/>
                </w:tcPr>
                <w:p w14:paraId="5C728555"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shd w:val="clear" w:color="auto" w:fill="auto"/>
                  <w:noWrap/>
                  <w:vAlign w:val="center"/>
                </w:tcPr>
                <w:p w14:paraId="3071E865"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1CED2E5B"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shd w:val="clear" w:color="auto" w:fill="auto"/>
                  <w:noWrap/>
                  <w:vAlign w:val="center"/>
                </w:tcPr>
                <w:p w14:paraId="52180D5C"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7FC55404" w14:textId="77777777" w:rsidR="0073666C" w:rsidRPr="00803AEE" w:rsidRDefault="0073666C" w:rsidP="00E10D97">
                  <w:pPr>
                    <w:spacing w:after="0" w:line="240" w:lineRule="auto"/>
                    <w:jc w:val="center"/>
                    <w:rPr>
                      <w:rFonts w:eastAsia="Times New Roman" w:cs="Calibri"/>
                    </w:rPr>
                  </w:pPr>
                </w:p>
              </w:tc>
              <w:tc>
                <w:tcPr>
                  <w:tcW w:w="298" w:type="pct"/>
                  <w:tcBorders>
                    <w:top w:val="nil"/>
                    <w:left w:val="nil"/>
                    <w:bottom w:val="single" w:sz="4" w:space="0" w:color="008080"/>
                    <w:right w:val="single" w:sz="8" w:space="0" w:color="008080"/>
                  </w:tcBorders>
                  <w:shd w:val="clear" w:color="auto" w:fill="auto"/>
                  <w:noWrap/>
                  <w:vAlign w:val="center"/>
                </w:tcPr>
                <w:p w14:paraId="5035163D"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4C6E506C"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498AEA9B"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5.4 Cheltuieli pentru informare şi publicitate</w:t>
                  </w:r>
                </w:p>
              </w:tc>
              <w:tc>
                <w:tcPr>
                  <w:tcW w:w="297" w:type="pct"/>
                  <w:tcBorders>
                    <w:top w:val="nil"/>
                    <w:left w:val="single" w:sz="8" w:space="0" w:color="008080"/>
                    <w:bottom w:val="single" w:sz="4" w:space="0" w:color="008080"/>
                    <w:right w:val="single" w:sz="4" w:space="0" w:color="008080"/>
                  </w:tcBorders>
                  <w:shd w:val="clear" w:color="auto" w:fill="FFFFFF"/>
                  <w:noWrap/>
                  <w:vAlign w:val="center"/>
                </w:tcPr>
                <w:p w14:paraId="71570BCE"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36CD353"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FFFFFF"/>
                  <w:noWrap/>
                  <w:vAlign w:val="center"/>
                </w:tcPr>
                <w:p w14:paraId="70F3E9CC" w14:textId="77777777" w:rsidR="0073666C" w:rsidRPr="00803AEE" w:rsidRDefault="0073666C" w:rsidP="00E10D97">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85D1E5C"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FFFFFF"/>
                  <w:noWrap/>
                  <w:vAlign w:val="center"/>
                </w:tcPr>
                <w:p w14:paraId="076294F4" w14:textId="77777777" w:rsidR="0073666C" w:rsidRPr="00803AEE" w:rsidRDefault="0073666C" w:rsidP="00E10D97">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BF90CD6" w14:textId="77777777" w:rsidR="0073666C" w:rsidRPr="00803AEE" w:rsidRDefault="0073666C" w:rsidP="00E10D97">
                  <w:pPr>
                    <w:spacing w:after="0" w:line="240" w:lineRule="auto"/>
                    <w:jc w:val="center"/>
                    <w:rPr>
                      <w:rFonts w:eastAsia="Times New Roman" w:cs="Calibri"/>
                      <w:noProof/>
                    </w:rPr>
                  </w:pPr>
                </w:p>
              </w:tc>
            </w:tr>
            <w:tr w:rsidR="0073666C" w:rsidRPr="00803AEE" w14:paraId="06187A59"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noWrap/>
                  <w:vAlign w:val="bottom"/>
                </w:tcPr>
                <w:p w14:paraId="3F10219E" w14:textId="050F2616" w:rsidR="0073666C" w:rsidRPr="00803AEE" w:rsidRDefault="0073666C" w:rsidP="00E10D97">
                  <w:pPr>
                    <w:spacing w:after="0" w:line="240" w:lineRule="auto"/>
                    <w:jc w:val="both"/>
                    <w:rPr>
                      <w:rFonts w:eastAsia="Times New Roman" w:cs="Calibri"/>
                      <w:b/>
                      <w:bCs/>
                    </w:rPr>
                  </w:pPr>
                  <w:r w:rsidRPr="00803AEE">
                    <w:rPr>
                      <w:rFonts w:eastAsia="Times New Roman" w:cs="Calibri"/>
                      <w:b/>
                      <w:bCs/>
                    </w:rPr>
                    <w:t>Capitolul 6 Cheltuieli pentru probe tehnologice şi teste - total, din care: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8E670D4"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B836B53"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2BB94817"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E0F546C"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2D26AAAC"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F6E50A4"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noProof/>
                    </w:rPr>
                    <w:t>0</w:t>
                  </w:r>
                </w:p>
              </w:tc>
            </w:tr>
            <w:tr w:rsidR="0073666C" w:rsidRPr="00803AEE" w14:paraId="1C2EBF6A" w14:textId="77777777" w:rsidTr="00AD63B2">
              <w:trPr>
                <w:trHeight w:val="383"/>
                <w:jc w:val="center"/>
              </w:trPr>
              <w:tc>
                <w:tcPr>
                  <w:tcW w:w="3215" w:type="pct"/>
                  <w:tcBorders>
                    <w:top w:val="nil"/>
                    <w:left w:val="single" w:sz="8" w:space="0" w:color="008080"/>
                    <w:bottom w:val="single" w:sz="4" w:space="0" w:color="008080"/>
                    <w:right w:val="nil"/>
                  </w:tcBorders>
                  <w:vAlign w:val="center"/>
                </w:tcPr>
                <w:p w14:paraId="741A68D8"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 xml:space="preserve">6.1 Pregătirea personalului de exploatare </w:t>
                  </w:r>
                  <w:r w:rsidRPr="00803AEE">
                    <w:rPr>
                      <w:rFonts w:eastAsia="Times New Roman" w:cs="Calibri"/>
                      <w:b/>
                      <w:bCs/>
                    </w:rPr>
                    <w:t>(N)</w:t>
                  </w:r>
                </w:p>
              </w:tc>
              <w:tc>
                <w:tcPr>
                  <w:tcW w:w="297" w:type="pct"/>
                  <w:tcBorders>
                    <w:top w:val="nil"/>
                    <w:left w:val="single" w:sz="8" w:space="0" w:color="008080"/>
                    <w:bottom w:val="single" w:sz="4" w:space="0" w:color="008080"/>
                    <w:right w:val="single" w:sz="4" w:space="0" w:color="008080"/>
                  </w:tcBorders>
                  <w:shd w:val="clear" w:color="auto" w:fill="00B050"/>
                  <w:noWrap/>
                  <w:vAlign w:val="center"/>
                </w:tcPr>
                <w:p w14:paraId="34350F5F"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noWrap/>
                  <w:vAlign w:val="center"/>
                </w:tcPr>
                <w:p w14:paraId="729B6E60"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4FE641ED" w14:textId="77777777" w:rsidR="0073666C" w:rsidRPr="00803AEE" w:rsidRDefault="0073666C" w:rsidP="00E10D97">
                  <w:pPr>
                    <w:spacing w:after="0" w:line="240" w:lineRule="auto"/>
                    <w:jc w:val="center"/>
                    <w:rPr>
                      <w:rFonts w:eastAsia="Times New Roman" w:cs="Calibri"/>
                      <w:b/>
                    </w:rPr>
                  </w:pPr>
                </w:p>
              </w:tc>
              <w:tc>
                <w:tcPr>
                  <w:tcW w:w="298" w:type="pct"/>
                  <w:tcBorders>
                    <w:top w:val="nil"/>
                    <w:left w:val="nil"/>
                    <w:bottom w:val="single" w:sz="4" w:space="0" w:color="008080"/>
                    <w:right w:val="single" w:sz="8" w:space="0" w:color="008080"/>
                  </w:tcBorders>
                  <w:noWrap/>
                  <w:vAlign w:val="center"/>
                </w:tcPr>
                <w:p w14:paraId="4F7BEE0C"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00B050"/>
                  <w:noWrap/>
                  <w:vAlign w:val="center"/>
                </w:tcPr>
                <w:p w14:paraId="6068311A" w14:textId="77777777" w:rsidR="0073666C" w:rsidRPr="00803AEE" w:rsidRDefault="0073666C" w:rsidP="00E10D97">
                  <w:pPr>
                    <w:spacing w:after="0" w:line="240" w:lineRule="auto"/>
                    <w:jc w:val="center"/>
                    <w:rPr>
                      <w:rFonts w:eastAsia="Times New Roman" w:cs="Calibri"/>
                    </w:rPr>
                  </w:pPr>
                </w:p>
              </w:tc>
              <w:tc>
                <w:tcPr>
                  <w:tcW w:w="298" w:type="pct"/>
                  <w:tcBorders>
                    <w:top w:val="nil"/>
                    <w:left w:val="nil"/>
                    <w:bottom w:val="single" w:sz="4" w:space="0" w:color="008080"/>
                    <w:right w:val="single" w:sz="8" w:space="0" w:color="008080"/>
                  </w:tcBorders>
                  <w:shd w:val="clear" w:color="auto" w:fill="auto"/>
                  <w:noWrap/>
                  <w:vAlign w:val="center"/>
                </w:tcPr>
                <w:p w14:paraId="18309E1F"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3666C" w:rsidRPr="00803AEE" w14:paraId="265F0549"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4872092B" w14:textId="77777777" w:rsidR="0073666C" w:rsidRPr="00803AEE" w:rsidRDefault="0073666C" w:rsidP="00E10D97">
                  <w:pPr>
                    <w:spacing w:after="0" w:line="240" w:lineRule="auto"/>
                    <w:jc w:val="both"/>
                    <w:rPr>
                      <w:rFonts w:eastAsia="Times New Roman" w:cs="Calibri"/>
                    </w:rPr>
                  </w:pPr>
                  <w:r w:rsidRPr="00803AEE">
                    <w:rPr>
                      <w:rFonts w:eastAsia="Times New Roman" w:cs="Calibri"/>
                    </w:rPr>
                    <w:t>6.2 Probe tehnologice şi teste</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59D69148"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7906F1F"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1B03A452" w14:textId="77777777" w:rsidR="0073666C" w:rsidRPr="00803AEE" w:rsidRDefault="0073666C" w:rsidP="00E10D97">
                  <w:pPr>
                    <w:spacing w:after="0" w:line="240" w:lineRule="auto"/>
                    <w:jc w:val="center"/>
                    <w:rPr>
                      <w:rFonts w:eastAsia="Times New Roman" w:cs="Calibri"/>
                      <w:bCs/>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5C3B022"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F48FA17"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5DAF3A5E" w14:textId="77777777" w:rsidR="0073666C" w:rsidRPr="00803AEE" w:rsidRDefault="0073666C" w:rsidP="00E10D97">
                  <w:pPr>
                    <w:spacing w:after="0" w:line="240" w:lineRule="auto"/>
                    <w:jc w:val="center"/>
                    <w:rPr>
                      <w:rFonts w:eastAsia="Times New Roman" w:cs="Calibri"/>
                    </w:rPr>
                  </w:pPr>
                  <w:r w:rsidRPr="00803AEE">
                    <w:rPr>
                      <w:rFonts w:eastAsia="Times New Roman" w:cs="Calibri"/>
                      <w:noProof/>
                    </w:rPr>
                    <w:t>0</w:t>
                  </w:r>
                </w:p>
              </w:tc>
            </w:tr>
            <w:tr w:rsidR="00747FB2" w:rsidRPr="00803AEE" w14:paraId="453AA50D"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315A20DE" w14:textId="453C7A96" w:rsidR="00747FB2" w:rsidRPr="00EC205D" w:rsidRDefault="00747FB2" w:rsidP="00747FB2">
                  <w:pPr>
                    <w:spacing w:after="0" w:line="240" w:lineRule="auto"/>
                    <w:jc w:val="both"/>
                    <w:rPr>
                      <w:rFonts w:eastAsia="Times New Roman" w:cs="Calibri"/>
                      <w:b/>
                      <w:bCs/>
                    </w:rPr>
                  </w:pPr>
                  <w:r w:rsidRPr="00EC205D">
                    <w:rPr>
                      <w:rFonts w:eastAsia="Times New Roman" w:cs="Calibri"/>
                      <w:b/>
                      <w:bCs/>
                    </w:rPr>
                    <w:t>Capitolul 7 Cheltuieli aferente marjei de buget și pentru constituirea</w:t>
                  </w:r>
                  <w:r>
                    <w:rPr>
                      <w:rFonts w:eastAsia="Times New Roman" w:cs="Calibri"/>
                      <w:b/>
                      <w:bCs/>
                    </w:rPr>
                    <w:t xml:space="preserve"> </w:t>
                  </w:r>
                  <w:r w:rsidRPr="00EC205D">
                    <w:rPr>
                      <w:rFonts w:eastAsia="Times New Roman" w:cs="Calibri"/>
                      <w:b/>
                      <w:bCs/>
                    </w:rPr>
                    <w:t xml:space="preserve">rezervei de </w:t>
                  </w:r>
                  <w:r>
                    <w:rPr>
                      <w:rFonts w:eastAsia="Times New Roman" w:cs="Calibri"/>
                      <w:b/>
                      <w:bCs/>
                    </w:rPr>
                    <w:t xml:space="preserve">implementare pentru </w:t>
                  </w:r>
                  <w:r w:rsidRPr="00EC205D">
                    <w:rPr>
                      <w:rFonts w:eastAsia="Times New Roman" w:cs="Calibri"/>
                      <w:b/>
                      <w:bCs/>
                    </w:rPr>
                    <w:t xml:space="preserve">                                                                                                                                                                                                                                                                      ajustarea de preț </w:t>
                  </w:r>
                  <w:r>
                    <w:rPr>
                      <w:rFonts w:eastAsia="Times New Roman" w:cs="Calibri"/>
                      <w:b/>
                      <w:bCs/>
                    </w:rPr>
                    <w:t>– total, din care:</w:t>
                  </w:r>
                  <w:r w:rsidRPr="00EC205D">
                    <w:rPr>
                      <w:rFonts w:eastAsia="Times New Roman" w:cs="Calibri"/>
                      <w:b/>
                      <w:bCs/>
                    </w:rPr>
                    <w:t xml:space="preserve">        </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69ABB040" w14:textId="65E6B49B"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A956BA7" w14:textId="5EAB9777"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14FCECB" w14:textId="77DEA56A"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DBD1596" w14:textId="337CD702"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59F22582" w14:textId="5751392C"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995DC8B" w14:textId="620B37D5"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r>
            <w:tr w:rsidR="00747FB2" w:rsidRPr="00803AEE" w14:paraId="6A0F0C68"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062F2B7F" w14:textId="309C3713" w:rsidR="00747FB2" w:rsidRPr="00803AEE" w:rsidRDefault="00747FB2" w:rsidP="00747FB2">
                  <w:pPr>
                    <w:spacing w:after="0" w:line="240" w:lineRule="auto"/>
                    <w:jc w:val="both"/>
                    <w:rPr>
                      <w:rFonts w:eastAsia="Times New Roman" w:cs="Calibri"/>
                    </w:rPr>
                  </w:pPr>
                  <w:r w:rsidRPr="00747FB2">
                    <w:rPr>
                      <w:rFonts w:eastAsia="Times New Roman" w:cs="Calibri"/>
                    </w:rPr>
                    <w:t>7.1 Cheltuieli aferente marjei de buget 25% din (1.2+1.3+1.4+2+3.1+3.2+3.3+3.5+3.7+3.8+4+5.1.1)</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5AA45FDB" w14:textId="5B863FB8"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EFE41A7" w14:textId="48476377"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2B298F7E" w14:textId="75BF9C1A"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47296EF" w14:textId="52D48369"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B153792" w14:textId="3DC237A0"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801D9D8" w14:textId="5EDCBEDA"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r>
            <w:tr w:rsidR="00747FB2" w:rsidRPr="00803AEE" w14:paraId="09D380A4" w14:textId="77777777" w:rsidTr="00AD63B2">
              <w:trPr>
                <w:trHeight w:val="383"/>
                <w:jc w:val="center"/>
              </w:trPr>
              <w:tc>
                <w:tcPr>
                  <w:tcW w:w="3215" w:type="pct"/>
                  <w:tcBorders>
                    <w:top w:val="nil"/>
                    <w:left w:val="single" w:sz="8" w:space="0" w:color="008080"/>
                    <w:bottom w:val="single" w:sz="4" w:space="0" w:color="008080"/>
                    <w:right w:val="nil"/>
                  </w:tcBorders>
                  <w:shd w:val="clear" w:color="auto" w:fill="auto"/>
                  <w:vAlign w:val="center"/>
                </w:tcPr>
                <w:p w14:paraId="61D90588" w14:textId="61CA7E63" w:rsidR="00747FB2" w:rsidRPr="00803AEE" w:rsidRDefault="00747FB2" w:rsidP="00747FB2">
                  <w:pPr>
                    <w:spacing w:after="0" w:line="240" w:lineRule="auto"/>
                    <w:jc w:val="both"/>
                    <w:rPr>
                      <w:rFonts w:eastAsia="Times New Roman" w:cs="Calibri"/>
                    </w:rPr>
                  </w:pPr>
                  <w:r w:rsidRPr="00747FB2">
                    <w:rPr>
                      <w:rFonts w:eastAsia="Times New Roman" w:cs="Calibri"/>
                    </w:rPr>
                    <w:t>7.2 Cheltuieli pentru constituirea rezervei de implementare pentru ajustarea de preț</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5DB6269E" w14:textId="5592A735"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FF4710A" w14:textId="76257950"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FA146DA" w14:textId="16ABE2D5" w:rsidR="00747FB2" w:rsidRPr="00803AEE" w:rsidRDefault="00747FB2" w:rsidP="00747FB2">
                  <w:pPr>
                    <w:spacing w:after="0" w:line="240" w:lineRule="auto"/>
                    <w:jc w:val="center"/>
                    <w:rPr>
                      <w:rFonts w:eastAsia="Times New Roman" w:cs="Calibri"/>
                      <w:bCs/>
                      <w:noProof/>
                    </w:rPr>
                  </w:pPr>
                  <w:r w:rsidRPr="00803AEE">
                    <w:rPr>
                      <w:rFonts w:eastAsia="Times New Roman" w:cs="Calibri"/>
                      <w:bCs/>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7927F834" w14:textId="5B29C717"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0D69C905" w14:textId="6CC7A2A8"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2E518E79" w14:textId="41B7F70D" w:rsidR="00747FB2" w:rsidRPr="00803AEE" w:rsidRDefault="00747FB2" w:rsidP="00747FB2">
                  <w:pPr>
                    <w:spacing w:after="0" w:line="240" w:lineRule="auto"/>
                    <w:jc w:val="center"/>
                    <w:rPr>
                      <w:rFonts w:eastAsia="Times New Roman" w:cs="Calibri"/>
                      <w:noProof/>
                    </w:rPr>
                  </w:pPr>
                  <w:r w:rsidRPr="00803AEE">
                    <w:rPr>
                      <w:rFonts w:eastAsia="Times New Roman" w:cs="Calibri"/>
                      <w:noProof/>
                    </w:rPr>
                    <w:t>0</w:t>
                  </w:r>
                </w:p>
              </w:tc>
            </w:tr>
            <w:tr w:rsidR="0073666C" w:rsidRPr="00803AEE" w14:paraId="3D64FBA4" w14:textId="77777777" w:rsidTr="0051078A">
              <w:trPr>
                <w:trHeight w:val="383"/>
                <w:jc w:val="center"/>
              </w:trPr>
              <w:tc>
                <w:tcPr>
                  <w:tcW w:w="3215" w:type="pct"/>
                  <w:tcBorders>
                    <w:top w:val="nil"/>
                    <w:left w:val="single" w:sz="8" w:space="0" w:color="008080"/>
                    <w:bottom w:val="single" w:sz="4" w:space="0" w:color="008080"/>
                    <w:right w:val="nil"/>
                  </w:tcBorders>
                  <w:shd w:val="clear" w:color="auto" w:fill="auto"/>
                  <w:noWrap/>
                  <w:vAlign w:val="bottom"/>
                </w:tcPr>
                <w:p w14:paraId="265A92E5" w14:textId="2AEECA6E" w:rsidR="0073666C" w:rsidRPr="00803AEE" w:rsidRDefault="0073666C" w:rsidP="0051078A">
                  <w:pPr>
                    <w:spacing w:after="0" w:line="240" w:lineRule="auto"/>
                    <w:jc w:val="center"/>
                    <w:rPr>
                      <w:rFonts w:eastAsia="Times New Roman" w:cs="Calibri"/>
                      <w:b/>
                      <w:bCs/>
                    </w:rPr>
                  </w:pPr>
                  <w:r w:rsidRPr="00803AEE">
                    <w:rPr>
                      <w:rFonts w:eastAsia="Times New Roman" w:cs="Calibri"/>
                      <w:b/>
                      <w:bCs/>
                    </w:rPr>
                    <w:t xml:space="preserve">TOTAL  </w:t>
                  </w:r>
                  <w:r w:rsidR="0051078A">
                    <w:rPr>
                      <w:rFonts w:eastAsia="Times New Roman" w:cs="Calibri"/>
                      <w:b/>
                      <w:bCs/>
                    </w:rPr>
                    <w:t>GENERAL</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7BC218B4"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603AB676"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776BD7C"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150181D"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68B9D0BF" w14:textId="77777777" w:rsidR="0073666C" w:rsidRPr="00803AEE" w:rsidRDefault="0073666C" w:rsidP="0051078A">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3B8A22C7" w14:textId="77777777" w:rsidR="0073666C" w:rsidRPr="00803AEE" w:rsidRDefault="0073666C" w:rsidP="0051078A">
                  <w:pPr>
                    <w:spacing w:after="0" w:line="240" w:lineRule="auto"/>
                    <w:jc w:val="center"/>
                    <w:rPr>
                      <w:rFonts w:eastAsia="Times New Roman" w:cs="Calibri"/>
                      <w:b/>
                    </w:rPr>
                  </w:pPr>
                  <w:r w:rsidRPr="00803AEE">
                    <w:rPr>
                      <w:rFonts w:eastAsia="Times New Roman" w:cs="Calibri"/>
                      <w:b/>
                      <w:noProof/>
                    </w:rPr>
                    <w:t>0</w:t>
                  </w:r>
                </w:p>
              </w:tc>
            </w:tr>
            <w:tr w:rsidR="0051078A" w:rsidRPr="00803AEE" w14:paraId="34C4A41D" w14:textId="77777777" w:rsidTr="00686492">
              <w:trPr>
                <w:trHeight w:val="383"/>
                <w:jc w:val="center"/>
              </w:trPr>
              <w:tc>
                <w:tcPr>
                  <w:tcW w:w="3215" w:type="pct"/>
                  <w:tcBorders>
                    <w:top w:val="nil"/>
                    <w:left w:val="single" w:sz="8" w:space="0" w:color="008080"/>
                    <w:bottom w:val="single" w:sz="4" w:space="0" w:color="008080"/>
                    <w:right w:val="nil"/>
                  </w:tcBorders>
                  <w:shd w:val="clear" w:color="auto" w:fill="auto"/>
                  <w:vAlign w:val="bottom"/>
                </w:tcPr>
                <w:p w14:paraId="6616AA21" w14:textId="3B8F4604" w:rsidR="0051078A" w:rsidRPr="00803AEE" w:rsidRDefault="0051078A" w:rsidP="0051078A">
                  <w:pPr>
                    <w:spacing w:after="0" w:line="240" w:lineRule="auto"/>
                    <w:rPr>
                      <w:rFonts w:eastAsia="Times New Roman" w:cs="Calibri"/>
                      <w:b/>
                    </w:rPr>
                  </w:pPr>
                  <w:r w:rsidRPr="00803AEE">
                    <w:rPr>
                      <w:rFonts w:eastAsia="Times New Roman" w:cs="Calibri"/>
                      <w:b/>
                      <w:bCs/>
                    </w:rPr>
                    <w:t>Valoare TVA</w:t>
                  </w:r>
                </w:p>
              </w:tc>
              <w:tc>
                <w:tcPr>
                  <w:tcW w:w="297" w:type="pct"/>
                  <w:tcBorders>
                    <w:top w:val="nil"/>
                    <w:left w:val="single" w:sz="8" w:space="0" w:color="008080"/>
                    <w:bottom w:val="single" w:sz="4" w:space="0" w:color="008080"/>
                    <w:right w:val="single" w:sz="4" w:space="0" w:color="008080"/>
                  </w:tcBorders>
                  <w:shd w:val="clear" w:color="auto" w:fill="auto"/>
                  <w:noWrap/>
                  <w:vAlign w:val="center"/>
                </w:tcPr>
                <w:p w14:paraId="0E898EE1" w14:textId="6BF2538B" w:rsidR="0051078A" w:rsidRPr="00803AEE" w:rsidRDefault="0051078A" w:rsidP="0051078A">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4E3B0DE0" w14:textId="4A7BEBBD" w:rsidR="0051078A" w:rsidRPr="00803AEE" w:rsidRDefault="0051078A" w:rsidP="0051078A">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4" w:space="0" w:color="008080"/>
                  </w:tcBorders>
                  <w:shd w:val="clear" w:color="auto" w:fill="auto"/>
                  <w:noWrap/>
                  <w:vAlign w:val="center"/>
                </w:tcPr>
                <w:p w14:paraId="4A9036CC" w14:textId="0F0F8F66" w:rsidR="0051078A" w:rsidRPr="00803AEE" w:rsidRDefault="0051078A" w:rsidP="0051078A">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19930395" w14:textId="62FCF872" w:rsidR="0051078A" w:rsidRPr="00803AEE" w:rsidRDefault="0051078A" w:rsidP="0051078A">
                  <w:pPr>
                    <w:spacing w:after="0" w:line="240" w:lineRule="auto"/>
                    <w:jc w:val="center"/>
                    <w:rPr>
                      <w:rFonts w:eastAsia="Times New Roman" w:cs="Calibri"/>
                      <w:b/>
                    </w:rPr>
                  </w:pPr>
                  <w:r w:rsidRPr="00803AEE">
                    <w:rPr>
                      <w:rFonts w:eastAsia="Times New Roman" w:cs="Calibri"/>
                      <w:b/>
                    </w:rPr>
                    <w:t>0</w:t>
                  </w:r>
                </w:p>
              </w:tc>
              <w:tc>
                <w:tcPr>
                  <w:tcW w:w="298" w:type="pct"/>
                  <w:tcBorders>
                    <w:top w:val="nil"/>
                    <w:left w:val="nil"/>
                    <w:bottom w:val="single" w:sz="4" w:space="0" w:color="008080"/>
                    <w:right w:val="single" w:sz="4" w:space="0" w:color="008080"/>
                  </w:tcBorders>
                  <w:shd w:val="clear" w:color="auto" w:fill="auto"/>
                  <w:noWrap/>
                  <w:vAlign w:val="center"/>
                </w:tcPr>
                <w:p w14:paraId="37FD2BF1" w14:textId="1DD416B1" w:rsidR="0051078A" w:rsidRPr="00803AEE" w:rsidRDefault="0051078A" w:rsidP="0051078A">
                  <w:pPr>
                    <w:spacing w:after="0" w:line="240" w:lineRule="auto"/>
                    <w:jc w:val="center"/>
                    <w:rPr>
                      <w:rFonts w:eastAsia="Times New Roman" w:cs="Calibri"/>
                      <w:b/>
                    </w:rPr>
                  </w:pPr>
                  <w:r w:rsidRPr="00803AEE">
                    <w:rPr>
                      <w:rFonts w:eastAsia="Times New Roman" w:cs="Calibri"/>
                      <w:b/>
                      <w:noProof/>
                    </w:rPr>
                    <w:t>0</w:t>
                  </w:r>
                </w:p>
              </w:tc>
              <w:tc>
                <w:tcPr>
                  <w:tcW w:w="298" w:type="pct"/>
                  <w:tcBorders>
                    <w:top w:val="nil"/>
                    <w:left w:val="nil"/>
                    <w:bottom w:val="single" w:sz="4" w:space="0" w:color="008080"/>
                    <w:right w:val="single" w:sz="8" w:space="0" w:color="008080"/>
                  </w:tcBorders>
                  <w:shd w:val="clear" w:color="auto" w:fill="auto"/>
                  <w:noWrap/>
                  <w:vAlign w:val="center"/>
                </w:tcPr>
                <w:p w14:paraId="068B9AF7" w14:textId="6C773FA4" w:rsidR="0051078A" w:rsidRPr="00803AEE" w:rsidRDefault="0051078A" w:rsidP="0051078A">
                  <w:pPr>
                    <w:spacing w:after="0" w:line="240" w:lineRule="auto"/>
                    <w:jc w:val="center"/>
                    <w:rPr>
                      <w:rFonts w:eastAsia="Times New Roman" w:cs="Calibri"/>
                      <w:b/>
                    </w:rPr>
                  </w:pPr>
                  <w:r w:rsidRPr="00803AEE">
                    <w:rPr>
                      <w:rFonts w:eastAsia="Times New Roman" w:cs="Calibri"/>
                      <w:b/>
                      <w:noProof/>
                    </w:rPr>
                    <w:t>0</w:t>
                  </w:r>
                </w:p>
              </w:tc>
            </w:tr>
            <w:tr w:rsidR="0073666C" w:rsidRPr="00803AEE" w14:paraId="2B604DF5" w14:textId="77777777" w:rsidTr="00AD63B2">
              <w:trPr>
                <w:trHeight w:val="405"/>
                <w:jc w:val="center"/>
              </w:trPr>
              <w:tc>
                <w:tcPr>
                  <w:tcW w:w="3215" w:type="pct"/>
                  <w:tcBorders>
                    <w:top w:val="nil"/>
                    <w:left w:val="single" w:sz="8" w:space="0" w:color="008080"/>
                    <w:bottom w:val="single" w:sz="8" w:space="0" w:color="008080"/>
                    <w:right w:val="nil"/>
                  </w:tcBorders>
                  <w:shd w:val="clear" w:color="auto" w:fill="auto"/>
                  <w:noWrap/>
                  <w:vAlign w:val="bottom"/>
                </w:tcPr>
                <w:p w14:paraId="2CC6AF7F" w14:textId="77777777" w:rsidR="0073666C" w:rsidRPr="00803AEE" w:rsidRDefault="0073666C" w:rsidP="00E10D97">
                  <w:pPr>
                    <w:spacing w:after="0" w:line="240" w:lineRule="auto"/>
                    <w:jc w:val="both"/>
                    <w:rPr>
                      <w:rFonts w:eastAsia="Times New Roman" w:cs="Calibri"/>
                      <w:b/>
                      <w:bCs/>
                    </w:rPr>
                  </w:pPr>
                  <w:r w:rsidRPr="00803AEE">
                    <w:rPr>
                      <w:rFonts w:eastAsia="Times New Roman" w:cs="Calibri"/>
                      <w:b/>
                      <w:bCs/>
                    </w:rPr>
                    <w:t xml:space="preserve"> TOTAL GENERAL inclusiv TVA </w:t>
                  </w:r>
                </w:p>
              </w:tc>
              <w:tc>
                <w:tcPr>
                  <w:tcW w:w="595"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14:paraId="5D4766BD"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noProof/>
                    </w:rPr>
                    <w:t>0</w:t>
                  </w:r>
                </w:p>
              </w:tc>
              <w:tc>
                <w:tcPr>
                  <w:tcW w:w="595"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173D4511"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noProof/>
                    </w:rPr>
                    <w:t>0</w:t>
                  </w:r>
                </w:p>
              </w:tc>
              <w:tc>
                <w:tcPr>
                  <w:tcW w:w="595"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248F5FF0" w14:textId="77777777" w:rsidR="0073666C" w:rsidRPr="00803AEE" w:rsidRDefault="0073666C" w:rsidP="00E10D97">
                  <w:pPr>
                    <w:spacing w:after="0" w:line="240" w:lineRule="auto"/>
                    <w:jc w:val="center"/>
                    <w:rPr>
                      <w:rFonts w:eastAsia="Times New Roman" w:cs="Calibri"/>
                      <w:b/>
                    </w:rPr>
                  </w:pPr>
                  <w:r w:rsidRPr="00803AEE">
                    <w:rPr>
                      <w:rFonts w:eastAsia="Times New Roman" w:cs="Calibri"/>
                      <w:b/>
                    </w:rPr>
                    <w:t>0</w:t>
                  </w:r>
                </w:p>
              </w:tc>
            </w:tr>
          </w:tbl>
          <w:p w14:paraId="289B8CB1" w14:textId="77777777" w:rsidR="0073666C" w:rsidRPr="00803AEE" w:rsidRDefault="0073666C" w:rsidP="00E10D97">
            <w:pPr>
              <w:spacing w:after="0" w:line="240" w:lineRule="auto"/>
              <w:rPr>
                <w:rFonts w:eastAsia="Times New Roman" w:cs="Calibri"/>
              </w:rPr>
            </w:pPr>
          </w:p>
          <w:p w14:paraId="3D98B179" w14:textId="210A3781" w:rsidR="00703A4D" w:rsidRDefault="0073666C" w:rsidP="00703A4D">
            <w:pPr>
              <w:spacing w:after="0" w:line="240" w:lineRule="auto"/>
              <w:ind w:left="142"/>
              <w:outlineLvl w:val="0"/>
              <w:rPr>
                <w:rFonts w:eastAsia="Times New Roman" w:cs="Calibri"/>
                <w:b/>
                <w:i/>
                <w:iCs/>
                <w:caps/>
                <w:u w:val="single"/>
              </w:rPr>
            </w:pPr>
            <w:r w:rsidRPr="00803AEE">
              <w:rPr>
                <w:rFonts w:eastAsia="Times New Roman" w:cs="Calibri"/>
                <w:b/>
                <w:i/>
                <w:iCs/>
              </w:rPr>
              <w:t>Toate costurile vor fi exprimate în EURO, şi se vor baza pe Studiul de fezabilitate</w:t>
            </w:r>
            <w:r w:rsidR="00405CA5">
              <w:rPr>
                <w:rFonts w:eastAsia="Times New Roman" w:cs="Calibri"/>
                <w:b/>
                <w:i/>
                <w:iCs/>
              </w:rPr>
              <w:t>/DALI/MJ</w:t>
            </w:r>
            <w:r w:rsidRPr="00803AEE">
              <w:rPr>
                <w:rFonts w:eastAsia="Times New Roman" w:cs="Calibri"/>
                <w:b/>
                <w:i/>
                <w:iCs/>
              </w:rPr>
              <w:t xml:space="preserve"> (întocmit în conformitate cu prevederile HG 907/2016)</w:t>
            </w:r>
          </w:p>
          <w:p w14:paraId="3591E808" w14:textId="77777777" w:rsidR="00703A4D" w:rsidRDefault="00703A4D" w:rsidP="00703A4D">
            <w:pPr>
              <w:spacing w:after="0" w:line="240" w:lineRule="auto"/>
              <w:ind w:left="142"/>
              <w:outlineLvl w:val="0"/>
              <w:rPr>
                <w:rFonts w:eastAsia="Times New Roman" w:cs="Calibri"/>
                <w:b/>
                <w:i/>
                <w:iCs/>
                <w:caps/>
                <w:u w:val="single"/>
              </w:rPr>
            </w:pPr>
          </w:p>
          <w:p w14:paraId="7B53F74F" w14:textId="25DD4AF9" w:rsidR="009B31F3" w:rsidRPr="00703A4D" w:rsidRDefault="0073666C" w:rsidP="00703A4D">
            <w:pPr>
              <w:spacing w:after="0" w:line="240" w:lineRule="auto"/>
              <w:ind w:left="142"/>
              <w:outlineLvl w:val="0"/>
              <w:rPr>
                <w:rFonts w:eastAsia="Times New Roman" w:cs="Calibri"/>
                <w:b/>
                <w:i/>
                <w:iCs/>
                <w:caps/>
                <w:u w:val="single"/>
              </w:rPr>
            </w:pPr>
            <w:r w:rsidRPr="00803AEE">
              <w:rPr>
                <w:rFonts w:eastAsia="Times New Roman" w:cs="Calibri"/>
              </w:rPr>
              <w:t xml:space="preserve">1 Euro = </w:t>
            </w:r>
            <w:r w:rsidRPr="00803AEE">
              <w:rPr>
                <w:rFonts w:eastAsia="Times New Roman" w:cs="Calibri"/>
                <w:noProof/>
              </w:rPr>
              <w:t>...............</w:t>
            </w:r>
            <w:r w:rsidRPr="00803AEE">
              <w:rPr>
                <w:rFonts w:eastAsia="Times New Roman" w:cs="Calibri"/>
              </w:rPr>
              <w:t xml:space="preserve">.LEI </w:t>
            </w:r>
            <w:r w:rsidRPr="00803AEE">
              <w:rPr>
                <w:rFonts w:eastAsia="Arial Unicode MS" w:cs="Calibri"/>
              </w:rPr>
              <w:t>(</w:t>
            </w:r>
            <w:r w:rsidRPr="00803AEE">
              <w:rPr>
                <w:rFonts w:eastAsia="Times New Roman" w:cs="Calibri"/>
              </w:rPr>
              <w:t>Rata de conversie între Euro şi moneda naţională pentru Romania este cea publicată de Banca Central Europeană pe Internet la adresa : &lt;http://www.ecb.int/index.html&gt;</w:t>
            </w:r>
            <w:r w:rsidRPr="00803AEE">
              <w:rPr>
                <w:rFonts w:eastAsia="Times New Roman" w:cs="Calibri"/>
                <w:b/>
              </w:rPr>
              <w:t xml:space="preserve"> </w:t>
            </w:r>
            <w:r w:rsidRPr="00803AEE">
              <w:rPr>
                <w:rFonts w:eastAsia="Arial Unicode MS" w:cs="Calibri"/>
              </w:rPr>
              <w:t>la data întocmirii Studiului de fezabilitate)</w:t>
            </w:r>
          </w:p>
        </w:tc>
      </w:tr>
      <w:tr w:rsidR="0073666C" w:rsidRPr="00607382" w14:paraId="26C80658" w14:textId="77777777" w:rsidTr="009B31F3">
        <w:trPr>
          <w:trHeight w:val="1550"/>
        </w:trPr>
        <w:tc>
          <w:tcPr>
            <w:tcW w:w="9540" w:type="dxa"/>
            <w:tcBorders>
              <w:top w:val="single" w:sz="4" w:space="0" w:color="auto"/>
            </w:tcBorders>
            <w:shd w:val="clear" w:color="auto" w:fill="auto"/>
          </w:tcPr>
          <w:p w14:paraId="44164E56" w14:textId="18500002" w:rsidR="00803AEE" w:rsidRPr="00803AEE" w:rsidRDefault="00803AEE" w:rsidP="00803AEE">
            <w:pPr>
              <w:tabs>
                <w:tab w:val="left" w:pos="5817"/>
              </w:tabs>
              <w:rPr>
                <w:rFonts w:eastAsia="Times New Roman" w:cs="Calibri"/>
                <w:sz w:val="24"/>
                <w:szCs w:val="24"/>
                <w:lang w:eastAsia="fr-FR"/>
              </w:rPr>
            </w:pPr>
          </w:p>
        </w:tc>
      </w:tr>
      <w:tr w:rsidR="0073666C" w:rsidRPr="00607382" w14:paraId="24AAA78A" w14:textId="77777777" w:rsidTr="00E10D97">
        <w:trPr>
          <w:trHeight w:val="563"/>
        </w:trPr>
        <w:tc>
          <w:tcPr>
            <w:tcW w:w="9540" w:type="dxa"/>
            <w:tcBorders>
              <w:top w:val="nil"/>
              <w:bottom w:val="nil"/>
            </w:tcBorders>
            <w:shd w:val="clear" w:color="auto" w:fill="auto"/>
            <w:vAlign w:val="center"/>
          </w:tcPr>
          <w:tbl>
            <w:tblPr>
              <w:tblW w:w="9514" w:type="dxa"/>
              <w:tblLayout w:type="fixed"/>
              <w:tblLook w:val="04A0" w:firstRow="1" w:lastRow="0" w:firstColumn="1" w:lastColumn="0" w:noHBand="0" w:noVBand="1"/>
            </w:tblPr>
            <w:tblGrid>
              <w:gridCol w:w="2762"/>
              <w:gridCol w:w="2188"/>
              <w:gridCol w:w="2089"/>
              <w:gridCol w:w="2265"/>
            </w:tblGrid>
            <w:tr w:rsidR="0073666C" w:rsidRPr="00607382" w14:paraId="6C9FC08A" w14:textId="77777777" w:rsidTr="00F21F57">
              <w:trPr>
                <w:trHeight w:val="463"/>
              </w:trPr>
              <w:tc>
                <w:tcPr>
                  <w:tcW w:w="9514" w:type="dxa"/>
                  <w:gridSpan w:val="4"/>
                  <w:tcBorders>
                    <w:top w:val="single" w:sz="8" w:space="0" w:color="auto"/>
                    <w:left w:val="single" w:sz="8" w:space="0" w:color="auto"/>
                    <w:bottom w:val="single" w:sz="4" w:space="0" w:color="auto"/>
                    <w:right w:val="single" w:sz="8" w:space="0" w:color="000000"/>
                  </w:tcBorders>
                  <w:shd w:val="clear" w:color="auto" w:fill="A8D08D" w:themeFill="accent6" w:themeFillTint="99"/>
                  <w:noWrap/>
                  <w:vAlign w:val="center"/>
                  <w:hideMark/>
                </w:tcPr>
                <w:p w14:paraId="62A83449" w14:textId="38005B6A" w:rsidR="0073666C" w:rsidRPr="00607382" w:rsidRDefault="0073666C" w:rsidP="00E10D97">
                  <w:pPr>
                    <w:spacing w:after="0" w:afterAutospacing="1" w:line="240" w:lineRule="auto"/>
                    <w:jc w:val="center"/>
                    <w:rPr>
                      <w:rFonts w:eastAsia="Times New Roman" w:cs="Calibri"/>
                      <w:b/>
                      <w:bCs/>
                      <w:sz w:val="24"/>
                      <w:szCs w:val="24"/>
                    </w:rPr>
                  </w:pPr>
                  <w:r>
                    <w:rPr>
                      <w:rFonts w:eastAsia="Times New Roman" w:cs="Calibri"/>
                      <w:b/>
                      <w:bCs/>
                      <w:sz w:val="24"/>
                      <w:szCs w:val="24"/>
                    </w:rPr>
                    <w:lastRenderedPageBreak/>
                    <w:t xml:space="preserve">Plan Financiar Măsura </w:t>
                  </w:r>
                  <w:r w:rsidR="002D527C">
                    <w:rPr>
                      <w:rFonts w:eastAsia="Times New Roman" w:cs="Calibri"/>
                      <w:b/>
                      <w:bCs/>
                      <w:sz w:val="24"/>
                      <w:szCs w:val="24"/>
                    </w:rPr>
                    <w:t>0</w:t>
                  </w:r>
                  <w:r>
                    <w:rPr>
                      <w:rFonts w:eastAsia="Times New Roman" w:cs="Calibri"/>
                      <w:b/>
                      <w:bCs/>
                      <w:sz w:val="24"/>
                      <w:szCs w:val="24"/>
                    </w:rPr>
                    <w:t>6</w:t>
                  </w:r>
                </w:p>
                <w:p w14:paraId="69EAB7F2" w14:textId="77777777" w:rsidR="0073666C" w:rsidRPr="00E5096E" w:rsidRDefault="0073666C" w:rsidP="00E10D97">
                  <w:pPr>
                    <w:spacing w:after="0" w:afterAutospacing="1" w:line="240" w:lineRule="auto"/>
                    <w:jc w:val="center"/>
                    <w:rPr>
                      <w:rFonts w:eastAsia="Times New Roman" w:cs="Calibri"/>
                      <w:b/>
                      <w:bCs/>
                      <w:iCs/>
                      <w:sz w:val="24"/>
                      <w:szCs w:val="24"/>
                    </w:rPr>
                  </w:pPr>
                  <w:r w:rsidRPr="00E5096E">
                    <w:rPr>
                      <w:rFonts w:eastAsia="Times New Roman" w:cs="Calibri"/>
                      <w:b/>
                      <w:iCs/>
                      <w:sz w:val="24"/>
                      <w:szCs w:val="24"/>
                    </w:rPr>
                    <w:t>Euro</w:t>
                  </w:r>
                </w:p>
              </w:tc>
            </w:tr>
            <w:tr w:rsidR="0073666C" w:rsidRPr="00607382" w14:paraId="24E13348" w14:textId="77777777" w:rsidTr="00F21F57">
              <w:trPr>
                <w:trHeight w:val="352"/>
              </w:trPr>
              <w:tc>
                <w:tcPr>
                  <w:tcW w:w="2825" w:type="dxa"/>
                  <w:tcBorders>
                    <w:top w:val="nil"/>
                    <w:left w:val="single" w:sz="8" w:space="0" w:color="auto"/>
                    <w:bottom w:val="single" w:sz="4" w:space="0" w:color="auto"/>
                    <w:right w:val="single" w:sz="4" w:space="0" w:color="auto"/>
                  </w:tcBorders>
                  <w:shd w:val="clear" w:color="auto" w:fill="A8D08D" w:themeFill="accent6" w:themeFillTint="99"/>
                  <w:noWrap/>
                  <w:vAlign w:val="bottom"/>
                  <w:hideMark/>
                </w:tcPr>
                <w:p w14:paraId="47AA511D" w14:textId="77777777" w:rsidR="0073666C" w:rsidRPr="00607382" w:rsidRDefault="0073666C" w:rsidP="00E10D97">
                  <w:pPr>
                    <w:spacing w:after="0" w:line="240" w:lineRule="auto"/>
                    <w:rPr>
                      <w:rFonts w:eastAsia="Times New Roman" w:cs="Calibri"/>
                      <w:b/>
                      <w:sz w:val="24"/>
                      <w:szCs w:val="24"/>
                    </w:rPr>
                  </w:pPr>
                  <w:r w:rsidRPr="00607382">
                    <w:rPr>
                      <w:rFonts w:eastAsia="Times New Roman" w:cs="Calibri"/>
                      <w:b/>
                      <w:sz w:val="24"/>
                      <w:szCs w:val="24"/>
                    </w:rPr>
                    <w:t> </w:t>
                  </w:r>
                </w:p>
              </w:tc>
              <w:tc>
                <w:tcPr>
                  <w:tcW w:w="2237" w:type="dxa"/>
                  <w:tcBorders>
                    <w:top w:val="single" w:sz="4" w:space="0" w:color="auto"/>
                    <w:left w:val="nil"/>
                    <w:bottom w:val="single" w:sz="4" w:space="0" w:color="auto"/>
                    <w:right w:val="single" w:sz="4" w:space="0" w:color="auto"/>
                  </w:tcBorders>
                  <w:shd w:val="clear" w:color="auto" w:fill="A8D08D" w:themeFill="accent6" w:themeFillTint="99"/>
                  <w:vAlign w:val="bottom"/>
                </w:tcPr>
                <w:p w14:paraId="6BF69D6C" w14:textId="77777777" w:rsidR="0073666C" w:rsidRPr="00607382" w:rsidRDefault="0073666C" w:rsidP="00E10D97">
                  <w:pPr>
                    <w:pBdr>
                      <w:left w:val="single" w:sz="8" w:space="0" w:color="auto"/>
                    </w:pBdr>
                    <w:spacing w:before="100" w:beforeAutospacing="1" w:after="0" w:afterAutospacing="1" w:line="240" w:lineRule="auto"/>
                    <w:jc w:val="center"/>
                    <w:rPr>
                      <w:rFonts w:eastAsia="Times New Roman" w:cs="Calibri"/>
                      <w:b/>
                      <w:bCs/>
                      <w:sz w:val="24"/>
                      <w:szCs w:val="24"/>
                    </w:rPr>
                  </w:pPr>
                  <w:r w:rsidRPr="00607382">
                    <w:rPr>
                      <w:rFonts w:eastAsia="Times New Roman" w:cs="Calibri"/>
                      <w:b/>
                      <w:bCs/>
                      <w:sz w:val="24"/>
                      <w:szCs w:val="24"/>
                    </w:rPr>
                    <w:t>Cheltuieli eligibile</w:t>
                  </w:r>
                </w:p>
              </w:tc>
              <w:tc>
                <w:tcPr>
                  <w:tcW w:w="2136" w:type="dxa"/>
                  <w:tcBorders>
                    <w:top w:val="single" w:sz="4" w:space="0" w:color="auto"/>
                    <w:left w:val="nil"/>
                    <w:bottom w:val="single" w:sz="4" w:space="0" w:color="auto"/>
                    <w:right w:val="single" w:sz="4" w:space="0" w:color="auto"/>
                  </w:tcBorders>
                  <w:shd w:val="clear" w:color="auto" w:fill="A8D08D" w:themeFill="accent6" w:themeFillTint="99"/>
                  <w:vAlign w:val="bottom"/>
                </w:tcPr>
                <w:p w14:paraId="6F023AE8" w14:textId="77777777" w:rsidR="0073666C" w:rsidRPr="00607382" w:rsidRDefault="0073666C" w:rsidP="00E10D97">
                  <w:pPr>
                    <w:spacing w:after="0" w:line="240" w:lineRule="auto"/>
                    <w:jc w:val="center"/>
                    <w:rPr>
                      <w:rFonts w:eastAsia="Times New Roman" w:cs="Calibri"/>
                      <w:b/>
                      <w:bCs/>
                      <w:spacing w:val="-8"/>
                      <w:sz w:val="24"/>
                      <w:szCs w:val="24"/>
                    </w:rPr>
                  </w:pPr>
                  <w:r w:rsidRPr="00607382">
                    <w:rPr>
                      <w:rFonts w:eastAsia="Times New Roman" w:cs="Calibri"/>
                      <w:b/>
                      <w:bCs/>
                      <w:spacing w:val="-8"/>
                      <w:sz w:val="24"/>
                      <w:szCs w:val="24"/>
                    </w:rPr>
                    <w:t>Cheltuieli neeligibile</w:t>
                  </w:r>
                </w:p>
              </w:tc>
              <w:tc>
                <w:tcPr>
                  <w:tcW w:w="2316" w:type="dxa"/>
                  <w:tcBorders>
                    <w:top w:val="single" w:sz="4" w:space="0" w:color="auto"/>
                    <w:left w:val="nil"/>
                    <w:bottom w:val="single" w:sz="4" w:space="0" w:color="auto"/>
                    <w:right w:val="single" w:sz="8" w:space="0" w:color="000000"/>
                  </w:tcBorders>
                  <w:shd w:val="clear" w:color="auto" w:fill="A8D08D" w:themeFill="accent6" w:themeFillTint="99"/>
                  <w:vAlign w:val="bottom"/>
                </w:tcPr>
                <w:p w14:paraId="439ACE17" w14:textId="77777777" w:rsidR="0073666C" w:rsidRPr="00607382" w:rsidRDefault="0073666C" w:rsidP="00E10D97">
                  <w:pPr>
                    <w:spacing w:after="0" w:line="240" w:lineRule="auto"/>
                    <w:jc w:val="center"/>
                    <w:rPr>
                      <w:rFonts w:eastAsia="Times New Roman" w:cs="Calibri"/>
                      <w:b/>
                      <w:bCs/>
                      <w:sz w:val="24"/>
                      <w:szCs w:val="24"/>
                    </w:rPr>
                  </w:pPr>
                  <w:r w:rsidRPr="00607382">
                    <w:rPr>
                      <w:rFonts w:eastAsia="Times New Roman" w:cs="Calibri"/>
                      <w:b/>
                      <w:bCs/>
                      <w:sz w:val="24"/>
                      <w:szCs w:val="24"/>
                    </w:rPr>
                    <w:t>Total proiect</w:t>
                  </w:r>
                </w:p>
              </w:tc>
            </w:tr>
            <w:tr w:rsidR="0073666C" w:rsidRPr="00607382" w14:paraId="303B55DB" w14:textId="77777777" w:rsidTr="00F21F57">
              <w:trPr>
                <w:trHeight w:val="401"/>
              </w:trPr>
              <w:tc>
                <w:tcPr>
                  <w:tcW w:w="2825" w:type="dxa"/>
                  <w:tcBorders>
                    <w:top w:val="nil"/>
                    <w:left w:val="single" w:sz="8" w:space="0" w:color="auto"/>
                    <w:bottom w:val="single" w:sz="4" w:space="0" w:color="auto"/>
                    <w:right w:val="single" w:sz="4" w:space="0" w:color="auto"/>
                  </w:tcBorders>
                  <w:shd w:val="clear" w:color="auto" w:fill="A8D08D" w:themeFill="accent6" w:themeFillTint="99"/>
                  <w:noWrap/>
                  <w:vAlign w:val="bottom"/>
                  <w:hideMark/>
                </w:tcPr>
                <w:p w14:paraId="6E790C59" w14:textId="77777777" w:rsidR="0073666C" w:rsidRPr="00607382" w:rsidRDefault="0073666C" w:rsidP="00E10D97">
                  <w:pPr>
                    <w:spacing w:after="0" w:line="240" w:lineRule="auto"/>
                    <w:jc w:val="center"/>
                    <w:rPr>
                      <w:rFonts w:eastAsia="Times New Roman" w:cs="Calibri"/>
                      <w:b/>
                      <w:sz w:val="24"/>
                      <w:szCs w:val="24"/>
                    </w:rPr>
                  </w:pPr>
                  <w:r w:rsidRPr="00607382">
                    <w:rPr>
                      <w:rFonts w:eastAsia="Times New Roman" w:cs="Calibri"/>
                      <w:b/>
                      <w:sz w:val="24"/>
                      <w:szCs w:val="24"/>
                    </w:rPr>
                    <w:t>0</w:t>
                  </w:r>
                </w:p>
              </w:tc>
              <w:tc>
                <w:tcPr>
                  <w:tcW w:w="2237" w:type="dxa"/>
                  <w:tcBorders>
                    <w:top w:val="single" w:sz="4" w:space="0" w:color="auto"/>
                    <w:left w:val="nil"/>
                    <w:bottom w:val="single" w:sz="4" w:space="0" w:color="auto"/>
                    <w:right w:val="single" w:sz="4" w:space="0" w:color="auto"/>
                  </w:tcBorders>
                  <w:shd w:val="clear" w:color="auto" w:fill="A8D08D" w:themeFill="accent6" w:themeFillTint="99"/>
                  <w:vAlign w:val="bottom"/>
                </w:tcPr>
                <w:p w14:paraId="34DB9F34" w14:textId="77777777" w:rsidR="0073666C" w:rsidRPr="00607382" w:rsidRDefault="0073666C" w:rsidP="00E10D97">
                  <w:pPr>
                    <w:spacing w:before="100" w:beforeAutospacing="1" w:after="0" w:afterAutospacing="1" w:line="240" w:lineRule="auto"/>
                    <w:jc w:val="center"/>
                    <w:rPr>
                      <w:rFonts w:eastAsia="Times New Roman" w:cs="Calibri"/>
                      <w:b/>
                      <w:sz w:val="24"/>
                      <w:szCs w:val="24"/>
                    </w:rPr>
                  </w:pPr>
                  <w:r w:rsidRPr="00607382">
                    <w:rPr>
                      <w:rFonts w:eastAsia="Times New Roman" w:cs="Calibri"/>
                      <w:b/>
                      <w:sz w:val="24"/>
                      <w:szCs w:val="24"/>
                    </w:rPr>
                    <w:t>1</w:t>
                  </w:r>
                </w:p>
              </w:tc>
              <w:tc>
                <w:tcPr>
                  <w:tcW w:w="2136" w:type="dxa"/>
                  <w:tcBorders>
                    <w:top w:val="single" w:sz="4" w:space="0" w:color="auto"/>
                    <w:left w:val="nil"/>
                    <w:bottom w:val="single" w:sz="4" w:space="0" w:color="auto"/>
                    <w:right w:val="single" w:sz="4" w:space="0" w:color="auto"/>
                  </w:tcBorders>
                  <w:shd w:val="clear" w:color="auto" w:fill="A8D08D" w:themeFill="accent6" w:themeFillTint="99"/>
                  <w:vAlign w:val="bottom"/>
                </w:tcPr>
                <w:p w14:paraId="687764E1" w14:textId="77777777" w:rsidR="0073666C" w:rsidRPr="00607382" w:rsidRDefault="0073666C" w:rsidP="00E10D97">
                  <w:pPr>
                    <w:spacing w:before="100" w:beforeAutospacing="1" w:after="0" w:afterAutospacing="1" w:line="240" w:lineRule="auto"/>
                    <w:jc w:val="center"/>
                    <w:rPr>
                      <w:rFonts w:eastAsia="Times New Roman" w:cs="Calibri"/>
                      <w:b/>
                      <w:sz w:val="24"/>
                      <w:szCs w:val="24"/>
                    </w:rPr>
                  </w:pPr>
                  <w:r w:rsidRPr="00607382">
                    <w:rPr>
                      <w:rFonts w:eastAsia="Times New Roman" w:cs="Calibri"/>
                      <w:b/>
                      <w:sz w:val="24"/>
                      <w:szCs w:val="24"/>
                    </w:rPr>
                    <w:t>2</w:t>
                  </w:r>
                </w:p>
              </w:tc>
              <w:tc>
                <w:tcPr>
                  <w:tcW w:w="2316" w:type="dxa"/>
                  <w:tcBorders>
                    <w:top w:val="single" w:sz="4" w:space="0" w:color="auto"/>
                    <w:left w:val="nil"/>
                    <w:bottom w:val="single" w:sz="4" w:space="0" w:color="auto"/>
                    <w:right w:val="single" w:sz="8" w:space="0" w:color="000000"/>
                  </w:tcBorders>
                  <w:shd w:val="clear" w:color="auto" w:fill="A8D08D" w:themeFill="accent6" w:themeFillTint="99"/>
                  <w:vAlign w:val="bottom"/>
                </w:tcPr>
                <w:p w14:paraId="47660785" w14:textId="77777777" w:rsidR="0073666C" w:rsidRPr="00607382" w:rsidRDefault="0073666C" w:rsidP="00E10D97">
                  <w:pPr>
                    <w:spacing w:before="100" w:beforeAutospacing="1" w:after="0" w:afterAutospacing="1" w:line="240" w:lineRule="auto"/>
                    <w:jc w:val="center"/>
                    <w:rPr>
                      <w:rFonts w:eastAsia="Times New Roman" w:cs="Calibri"/>
                      <w:b/>
                      <w:sz w:val="24"/>
                      <w:szCs w:val="24"/>
                    </w:rPr>
                  </w:pPr>
                  <w:r w:rsidRPr="00607382">
                    <w:rPr>
                      <w:rFonts w:eastAsia="Times New Roman" w:cs="Calibri"/>
                      <w:b/>
                      <w:sz w:val="24"/>
                      <w:szCs w:val="24"/>
                    </w:rPr>
                    <w:t>3</w:t>
                  </w:r>
                </w:p>
              </w:tc>
            </w:tr>
            <w:tr w:rsidR="0073666C" w:rsidRPr="00607382" w14:paraId="5F31238F" w14:textId="77777777" w:rsidTr="00F21F57">
              <w:trPr>
                <w:trHeight w:val="331"/>
              </w:trPr>
              <w:tc>
                <w:tcPr>
                  <w:tcW w:w="2825" w:type="dxa"/>
                  <w:tcBorders>
                    <w:top w:val="nil"/>
                    <w:left w:val="single" w:sz="8" w:space="0" w:color="auto"/>
                    <w:bottom w:val="single" w:sz="4" w:space="0" w:color="auto"/>
                    <w:right w:val="single" w:sz="4" w:space="0" w:color="auto"/>
                  </w:tcBorders>
                  <w:shd w:val="clear" w:color="auto" w:fill="A8D08D" w:themeFill="accent6" w:themeFillTint="99"/>
                  <w:noWrap/>
                  <w:vAlign w:val="bottom"/>
                  <w:hideMark/>
                </w:tcPr>
                <w:p w14:paraId="6F59728B" w14:textId="77777777" w:rsidR="0073666C" w:rsidRPr="00607382" w:rsidRDefault="0073666C" w:rsidP="00E10D97">
                  <w:pPr>
                    <w:spacing w:before="100" w:beforeAutospacing="1" w:after="0" w:afterAutospacing="1" w:line="240" w:lineRule="auto"/>
                    <w:rPr>
                      <w:rFonts w:eastAsia="Times New Roman" w:cs="Calibri"/>
                      <w:b/>
                      <w:sz w:val="24"/>
                      <w:szCs w:val="24"/>
                    </w:rPr>
                  </w:pPr>
                  <w:r w:rsidRPr="00607382">
                    <w:rPr>
                      <w:rFonts w:eastAsia="Times New Roman" w:cs="Calibri"/>
                      <w:b/>
                      <w:sz w:val="24"/>
                      <w:szCs w:val="24"/>
                    </w:rPr>
                    <w:t> </w:t>
                  </w:r>
                </w:p>
              </w:tc>
              <w:tc>
                <w:tcPr>
                  <w:tcW w:w="2237" w:type="dxa"/>
                  <w:tcBorders>
                    <w:top w:val="nil"/>
                    <w:left w:val="nil"/>
                    <w:bottom w:val="single" w:sz="4" w:space="0" w:color="auto"/>
                    <w:right w:val="single" w:sz="4" w:space="0" w:color="auto"/>
                  </w:tcBorders>
                  <w:shd w:val="clear" w:color="auto" w:fill="A8D08D" w:themeFill="accent6" w:themeFillTint="99"/>
                  <w:noWrap/>
                  <w:vAlign w:val="bottom"/>
                  <w:hideMark/>
                </w:tcPr>
                <w:p w14:paraId="558C4358" w14:textId="77777777" w:rsidR="0073666C" w:rsidRPr="00E5096E" w:rsidRDefault="0073666C" w:rsidP="00E10D97">
                  <w:pPr>
                    <w:spacing w:before="100" w:beforeAutospacing="1" w:after="0" w:afterAutospacing="1" w:line="240" w:lineRule="auto"/>
                    <w:jc w:val="center"/>
                    <w:rPr>
                      <w:rFonts w:eastAsia="Times New Roman" w:cs="Calibri"/>
                      <w:b/>
                      <w:bCs/>
                      <w:iCs/>
                      <w:sz w:val="24"/>
                      <w:szCs w:val="24"/>
                    </w:rPr>
                  </w:pPr>
                  <w:r w:rsidRPr="00E5096E">
                    <w:rPr>
                      <w:rFonts w:eastAsia="Times New Roman" w:cs="Calibri"/>
                      <w:b/>
                      <w:bCs/>
                      <w:iCs/>
                      <w:sz w:val="24"/>
                      <w:szCs w:val="24"/>
                    </w:rPr>
                    <w:t>euro</w:t>
                  </w:r>
                </w:p>
              </w:tc>
              <w:tc>
                <w:tcPr>
                  <w:tcW w:w="2136" w:type="dxa"/>
                  <w:tcBorders>
                    <w:top w:val="nil"/>
                    <w:left w:val="nil"/>
                    <w:bottom w:val="single" w:sz="4" w:space="0" w:color="auto"/>
                    <w:right w:val="single" w:sz="4" w:space="0" w:color="auto"/>
                  </w:tcBorders>
                  <w:shd w:val="clear" w:color="auto" w:fill="A8D08D" w:themeFill="accent6" w:themeFillTint="99"/>
                  <w:noWrap/>
                  <w:vAlign w:val="bottom"/>
                  <w:hideMark/>
                </w:tcPr>
                <w:p w14:paraId="010062C3" w14:textId="77777777" w:rsidR="0073666C" w:rsidRPr="00E5096E" w:rsidRDefault="0073666C" w:rsidP="00E10D97">
                  <w:pPr>
                    <w:spacing w:before="100" w:beforeAutospacing="1" w:after="0" w:afterAutospacing="1" w:line="240" w:lineRule="auto"/>
                    <w:jc w:val="center"/>
                    <w:rPr>
                      <w:rFonts w:eastAsia="Times New Roman" w:cs="Calibri"/>
                      <w:b/>
                      <w:bCs/>
                      <w:iCs/>
                      <w:sz w:val="24"/>
                      <w:szCs w:val="24"/>
                    </w:rPr>
                  </w:pPr>
                  <w:r w:rsidRPr="00E5096E">
                    <w:rPr>
                      <w:rFonts w:eastAsia="Times New Roman" w:cs="Calibri"/>
                      <w:b/>
                      <w:bCs/>
                      <w:iCs/>
                      <w:sz w:val="24"/>
                      <w:szCs w:val="24"/>
                    </w:rPr>
                    <w:t>euro</w:t>
                  </w:r>
                </w:p>
              </w:tc>
              <w:tc>
                <w:tcPr>
                  <w:tcW w:w="2316" w:type="dxa"/>
                  <w:tcBorders>
                    <w:top w:val="nil"/>
                    <w:left w:val="nil"/>
                    <w:bottom w:val="single" w:sz="4" w:space="0" w:color="auto"/>
                    <w:right w:val="single" w:sz="8" w:space="0" w:color="auto"/>
                  </w:tcBorders>
                  <w:shd w:val="clear" w:color="auto" w:fill="A8D08D" w:themeFill="accent6" w:themeFillTint="99"/>
                  <w:noWrap/>
                  <w:vAlign w:val="bottom"/>
                  <w:hideMark/>
                </w:tcPr>
                <w:p w14:paraId="06D97383" w14:textId="77777777" w:rsidR="0073666C" w:rsidRPr="00E5096E" w:rsidRDefault="0073666C" w:rsidP="00E10D97">
                  <w:pPr>
                    <w:spacing w:before="100" w:beforeAutospacing="1" w:after="0" w:afterAutospacing="1" w:line="240" w:lineRule="auto"/>
                    <w:jc w:val="center"/>
                    <w:rPr>
                      <w:rFonts w:eastAsia="Times New Roman" w:cs="Calibri"/>
                      <w:b/>
                      <w:bCs/>
                      <w:iCs/>
                      <w:sz w:val="24"/>
                      <w:szCs w:val="24"/>
                    </w:rPr>
                  </w:pPr>
                  <w:r w:rsidRPr="00E5096E">
                    <w:rPr>
                      <w:rFonts w:eastAsia="Times New Roman" w:cs="Calibri"/>
                      <w:b/>
                      <w:bCs/>
                      <w:iCs/>
                      <w:sz w:val="24"/>
                      <w:szCs w:val="24"/>
                    </w:rPr>
                    <w:t>euro</w:t>
                  </w:r>
                </w:p>
              </w:tc>
            </w:tr>
            <w:tr w:rsidR="0073666C" w:rsidRPr="00607382" w14:paraId="72BA8A6C" w14:textId="77777777" w:rsidTr="00F21F5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7B2E086A" w14:textId="77777777" w:rsidR="0073666C" w:rsidRPr="00607382" w:rsidRDefault="0073666C" w:rsidP="00E10D97">
                  <w:pPr>
                    <w:spacing w:before="100" w:beforeAutospacing="1" w:after="0" w:afterAutospacing="1" w:line="240" w:lineRule="auto"/>
                    <w:ind w:left="-57" w:right="-57"/>
                    <w:rPr>
                      <w:rFonts w:eastAsia="Times New Roman" w:cs="Calibri"/>
                      <w:b/>
                      <w:bCs/>
                      <w:spacing w:val="-14"/>
                      <w:sz w:val="24"/>
                      <w:szCs w:val="24"/>
                    </w:rPr>
                  </w:pPr>
                  <w:r w:rsidRPr="00607382">
                    <w:rPr>
                      <w:rFonts w:eastAsia="Times New Roman" w:cs="Calibri"/>
                      <w:b/>
                      <w:bCs/>
                      <w:spacing w:val="-14"/>
                      <w:sz w:val="24"/>
                      <w:szCs w:val="24"/>
                    </w:rPr>
                    <w:t>1. Ajutor public nerambursabil</w:t>
                  </w:r>
                </w:p>
              </w:tc>
              <w:tc>
                <w:tcPr>
                  <w:tcW w:w="2237" w:type="dxa"/>
                  <w:tcBorders>
                    <w:top w:val="nil"/>
                    <w:left w:val="nil"/>
                    <w:bottom w:val="single" w:sz="4" w:space="0" w:color="auto"/>
                    <w:right w:val="single" w:sz="4" w:space="0" w:color="auto"/>
                  </w:tcBorders>
                  <w:shd w:val="clear" w:color="000000" w:fill="C0C0C0"/>
                  <w:noWrap/>
                  <w:vAlign w:val="center"/>
                  <w:hideMark/>
                </w:tcPr>
                <w:p w14:paraId="3005BC66"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auto" w:fill="A8D08D" w:themeFill="accent6" w:themeFillTint="99"/>
                  <w:noWrap/>
                  <w:vAlign w:val="center"/>
                  <w:hideMark/>
                </w:tcPr>
                <w:p w14:paraId="6719727D"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p>
              </w:tc>
              <w:tc>
                <w:tcPr>
                  <w:tcW w:w="2316" w:type="dxa"/>
                  <w:tcBorders>
                    <w:top w:val="nil"/>
                    <w:left w:val="nil"/>
                    <w:bottom w:val="single" w:sz="4" w:space="0" w:color="auto"/>
                    <w:right w:val="single" w:sz="8" w:space="0" w:color="auto"/>
                  </w:tcBorders>
                  <w:shd w:val="clear" w:color="000000" w:fill="C0C0C0"/>
                  <w:noWrap/>
                  <w:vAlign w:val="center"/>
                  <w:hideMark/>
                </w:tcPr>
                <w:p w14:paraId="564A12A8"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r>
            <w:tr w:rsidR="0073666C" w:rsidRPr="00607382" w14:paraId="48F5C764" w14:textId="77777777" w:rsidTr="00E10D9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795D57CD" w14:textId="77777777" w:rsidR="0073666C" w:rsidRPr="00607382" w:rsidRDefault="0073666C" w:rsidP="00E10D97">
                  <w:pPr>
                    <w:spacing w:before="100" w:beforeAutospacing="1" w:after="0" w:afterAutospacing="1" w:line="240" w:lineRule="auto"/>
                    <w:ind w:left="-57" w:right="-57"/>
                    <w:rPr>
                      <w:rFonts w:eastAsia="Times New Roman" w:cs="Calibri"/>
                      <w:b/>
                      <w:bCs/>
                      <w:spacing w:val="-14"/>
                      <w:sz w:val="24"/>
                      <w:szCs w:val="24"/>
                    </w:rPr>
                  </w:pPr>
                  <w:r w:rsidRPr="00607382">
                    <w:rPr>
                      <w:rFonts w:eastAsia="Times New Roman" w:cs="Calibri"/>
                      <w:b/>
                      <w:bCs/>
                      <w:spacing w:val="-14"/>
                      <w:sz w:val="24"/>
                      <w:szCs w:val="24"/>
                    </w:rPr>
                    <w:t>2. Cofinanţare privată, din care:</w:t>
                  </w:r>
                </w:p>
              </w:tc>
              <w:tc>
                <w:tcPr>
                  <w:tcW w:w="2237" w:type="dxa"/>
                  <w:tcBorders>
                    <w:top w:val="nil"/>
                    <w:left w:val="nil"/>
                    <w:bottom w:val="single" w:sz="4" w:space="0" w:color="auto"/>
                    <w:right w:val="single" w:sz="4" w:space="0" w:color="auto"/>
                  </w:tcBorders>
                  <w:shd w:val="clear" w:color="000000" w:fill="C0C0C0"/>
                  <w:noWrap/>
                  <w:vAlign w:val="center"/>
                  <w:hideMark/>
                </w:tcPr>
                <w:p w14:paraId="0CFE5C5F"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000000" w:fill="C0C0C0"/>
                  <w:noWrap/>
                  <w:vAlign w:val="center"/>
                  <w:hideMark/>
                </w:tcPr>
                <w:p w14:paraId="152A5698"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316" w:type="dxa"/>
                  <w:tcBorders>
                    <w:top w:val="nil"/>
                    <w:left w:val="nil"/>
                    <w:bottom w:val="single" w:sz="4" w:space="0" w:color="auto"/>
                    <w:right w:val="single" w:sz="8" w:space="0" w:color="auto"/>
                  </w:tcBorders>
                  <w:shd w:val="clear" w:color="000000" w:fill="C0C0C0"/>
                  <w:noWrap/>
                  <w:vAlign w:val="center"/>
                  <w:hideMark/>
                </w:tcPr>
                <w:p w14:paraId="1448D3E5"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r>
            <w:tr w:rsidR="0073666C" w:rsidRPr="00607382" w14:paraId="0FE429C6" w14:textId="77777777" w:rsidTr="00E10D9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17EF20F2" w14:textId="77777777" w:rsidR="0073666C" w:rsidRPr="00607382" w:rsidRDefault="0073666C" w:rsidP="00E10D97">
                  <w:pPr>
                    <w:spacing w:before="100" w:beforeAutospacing="1" w:after="0" w:afterAutospacing="1" w:line="240" w:lineRule="auto"/>
                    <w:ind w:left="-57" w:right="-57"/>
                    <w:jc w:val="center"/>
                    <w:rPr>
                      <w:rFonts w:eastAsia="Times New Roman" w:cs="Calibri"/>
                      <w:sz w:val="24"/>
                      <w:szCs w:val="24"/>
                    </w:rPr>
                  </w:pPr>
                  <w:r w:rsidRPr="00607382">
                    <w:rPr>
                      <w:rFonts w:eastAsia="Times New Roman" w:cs="Calibri"/>
                      <w:sz w:val="24"/>
                      <w:szCs w:val="24"/>
                    </w:rPr>
                    <w:t>2.1  - autofinanţare</w:t>
                  </w:r>
                </w:p>
              </w:tc>
              <w:tc>
                <w:tcPr>
                  <w:tcW w:w="2237" w:type="dxa"/>
                  <w:tcBorders>
                    <w:top w:val="nil"/>
                    <w:left w:val="nil"/>
                    <w:bottom w:val="single" w:sz="4" w:space="0" w:color="auto"/>
                    <w:right w:val="single" w:sz="4" w:space="0" w:color="auto"/>
                  </w:tcBorders>
                  <w:shd w:val="clear" w:color="000000" w:fill="C0C0C0"/>
                  <w:noWrap/>
                  <w:vAlign w:val="center"/>
                  <w:hideMark/>
                </w:tcPr>
                <w:p w14:paraId="4BCFA0AE"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000000" w:fill="C0C0C0"/>
                  <w:noWrap/>
                  <w:vAlign w:val="center"/>
                  <w:hideMark/>
                </w:tcPr>
                <w:p w14:paraId="775418F6"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316" w:type="dxa"/>
                  <w:tcBorders>
                    <w:top w:val="nil"/>
                    <w:left w:val="nil"/>
                    <w:bottom w:val="single" w:sz="4" w:space="0" w:color="auto"/>
                    <w:right w:val="single" w:sz="8" w:space="0" w:color="auto"/>
                  </w:tcBorders>
                  <w:shd w:val="clear" w:color="000000" w:fill="C0C0C0"/>
                  <w:noWrap/>
                  <w:vAlign w:val="center"/>
                  <w:hideMark/>
                </w:tcPr>
                <w:p w14:paraId="704E88D4"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r>
            <w:tr w:rsidR="0073666C" w:rsidRPr="00607382" w14:paraId="1D1FC386" w14:textId="77777777" w:rsidTr="00E10D9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3F23550A" w14:textId="42ED9BB6" w:rsidR="0073666C" w:rsidRPr="00607382" w:rsidRDefault="0073666C" w:rsidP="00E10D97">
                  <w:pPr>
                    <w:spacing w:before="100" w:beforeAutospacing="1" w:after="0" w:afterAutospacing="1" w:line="240" w:lineRule="auto"/>
                    <w:ind w:left="-57" w:right="-57"/>
                    <w:rPr>
                      <w:rFonts w:eastAsia="Times New Roman" w:cs="Calibri"/>
                      <w:sz w:val="24"/>
                      <w:szCs w:val="24"/>
                    </w:rPr>
                  </w:pPr>
                  <w:r w:rsidRPr="00607382">
                    <w:rPr>
                      <w:rFonts w:eastAsia="Times New Roman" w:cs="Calibri"/>
                      <w:sz w:val="24"/>
                      <w:szCs w:val="24"/>
                    </w:rPr>
                    <w:t xml:space="preserve">   </w:t>
                  </w:r>
                  <w:r w:rsidR="009B31F3">
                    <w:rPr>
                      <w:rFonts w:eastAsia="Times New Roman" w:cs="Calibri"/>
                      <w:sz w:val="24"/>
                      <w:szCs w:val="24"/>
                    </w:rPr>
                    <w:t xml:space="preserve">    </w:t>
                  </w:r>
                  <w:r w:rsidRPr="00607382">
                    <w:rPr>
                      <w:rFonts w:eastAsia="Times New Roman" w:cs="Calibri"/>
                      <w:sz w:val="24"/>
                      <w:szCs w:val="24"/>
                    </w:rPr>
                    <w:t>2.2  - împrumuturi</w:t>
                  </w:r>
                </w:p>
              </w:tc>
              <w:tc>
                <w:tcPr>
                  <w:tcW w:w="2237" w:type="dxa"/>
                  <w:tcBorders>
                    <w:top w:val="nil"/>
                    <w:left w:val="nil"/>
                    <w:bottom w:val="single" w:sz="4" w:space="0" w:color="auto"/>
                    <w:right w:val="single" w:sz="4" w:space="0" w:color="auto"/>
                  </w:tcBorders>
                  <w:shd w:val="clear" w:color="000000" w:fill="C0C0C0"/>
                  <w:noWrap/>
                  <w:vAlign w:val="center"/>
                  <w:hideMark/>
                </w:tcPr>
                <w:p w14:paraId="49823EBE"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000000" w:fill="C0C0C0"/>
                  <w:noWrap/>
                  <w:vAlign w:val="center"/>
                  <w:hideMark/>
                </w:tcPr>
                <w:p w14:paraId="24ADDE42"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316" w:type="dxa"/>
                  <w:tcBorders>
                    <w:top w:val="nil"/>
                    <w:left w:val="nil"/>
                    <w:bottom w:val="single" w:sz="4" w:space="0" w:color="auto"/>
                    <w:right w:val="single" w:sz="8" w:space="0" w:color="auto"/>
                  </w:tcBorders>
                  <w:shd w:val="clear" w:color="000000" w:fill="C0C0C0"/>
                  <w:noWrap/>
                  <w:vAlign w:val="center"/>
                  <w:hideMark/>
                </w:tcPr>
                <w:p w14:paraId="3D345EA5"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r>
            <w:tr w:rsidR="0073666C" w:rsidRPr="00607382" w14:paraId="7207CCFF" w14:textId="77777777" w:rsidTr="00E10D9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669CAE84" w14:textId="77777777" w:rsidR="0073666C" w:rsidRPr="00607382" w:rsidRDefault="0073666C" w:rsidP="00E10D97">
                  <w:pPr>
                    <w:spacing w:before="100" w:beforeAutospacing="1" w:after="0" w:afterAutospacing="1" w:line="240" w:lineRule="auto"/>
                    <w:ind w:left="-57" w:right="-57"/>
                    <w:rPr>
                      <w:rFonts w:eastAsia="Times New Roman" w:cs="Calibri"/>
                      <w:b/>
                      <w:bCs/>
                      <w:sz w:val="24"/>
                      <w:szCs w:val="24"/>
                    </w:rPr>
                  </w:pPr>
                  <w:r w:rsidRPr="00607382">
                    <w:rPr>
                      <w:rFonts w:eastAsia="Times New Roman" w:cs="Calibri"/>
                      <w:b/>
                      <w:bCs/>
                      <w:sz w:val="24"/>
                      <w:szCs w:val="24"/>
                    </w:rPr>
                    <w:t>3. Buget Local</w:t>
                  </w:r>
                </w:p>
              </w:tc>
              <w:tc>
                <w:tcPr>
                  <w:tcW w:w="2237" w:type="dxa"/>
                  <w:tcBorders>
                    <w:top w:val="nil"/>
                    <w:left w:val="nil"/>
                    <w:bottom w:val="single" w:sz="4" w:space="0" w:color="auto"/>
                    <w:right w:val="single" w:sz="4" w:space="0" w:color="auto"/>
                  </w:tcBorders>
                  <w:shd w:val="clear" w:color="000000" w:fill="C0C0C0"/>
                  <w:noWrap/>
                  <w:vAlign w:val="center"/>
                  <w:hideMark/>
                </w:tcPr>
                <w:p w14:paraId="23DFD8B1"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000000" w:fill="C0C0C0"/>
                  <w:noWrap/>
                  <w:vAlign w:val="center"/>
                  <w:hideMark/>
                </w:tcPr>
                <w:p w14:paraId="5D88D6DD"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316" w:type="dxa"/>
                  <w:tcBorders>
                    <w:top w:val="nil"/>
                    <w:left w:val="nil"/>
                    <w:bottom w:val="single" w:sz="4" w:space="0" w:color="auto"/>
                    <w:right w:val="single" w:sz="8" w:space="0" w:color="auto"/>
                  </w:tcBorders>
                  <w:shd w:val="clear" w:color="000000" w:fill="C0C0C0"/>
                  <w:noWrap/>
                  <w:vAlign w:val="center"/>
                  <w:hideMark/>
                </w:tcPr>
                <w:p w14:paraId="65A7D0F2"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r>
            <w:tr w:rsidR="0073666C" w:rsidRPr="00607382" w14:paraId="1E1ED8DF" w14:textId="77777777" w:rsidTr="00E10D9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305040DC" w14:textId="77777777" w:rsidR="0073666C" w:rsidRPr="00607382" w:rsidRDefault="0073666C" w:rsidP="00E10D97">
                  <w:pPr>
                    <w:spacing w:before="100" w:beforeAutospacing="1" w:after="0" w:afterAutospacing="1" w:line="240" w:lineRule="auto"/>
                    <w:ind w:left="-57" w:right="-57"/>
                    <w:rPr>
                      <w:rFonts w:eastAsia="Times New Roman" w:cs="Calibri"/>
                      <w:b/>
                      <w:bCs/>
                      <w:sz w:val="24"/>
                      <w:szCs w:val="24"/>
                    </w:rPr>
                  </w:pPr>
                  <w:r w:rsidRPr="00607382">
                    <w:rPr>
                      <w:rFonts w:eastAsia="Times New Roman" w:cs="Calibri"/>
                      <w:b/>
                      <w:bCs/>
                      <w:sz w:val="24"/>
                      <w:szCs w:val="24"/>
                    </w:rPr>
                    <w:t>4. TOTAL PROIECT</w:t>
                  </w:r>
                </w:p>
              </w:tc>
              <w:tc>
                <w:tcPr>
                  <w:tcW w:w="2237" w:type="dxa"/>
                  <w:tcBorders>
                    <w:top w:val="nil"/>
                    <w:left w:val="nil"/>
                    <w:bottom w:val="single" w:sz="4" w:space="0" w:color="auto"/>
                    <w:right w:val="single" w:sz="4" w:space="0" w:color="auto"/>
                  </w:tcBorders>
                  <w:shd w:val="clear" w:color="000000" w:fill="C0C0C0"/>
                  <w:noWrap/>
                  <w:vAlign w:val="center"/>
                  <w:hideMark/>
                </w:tcPr>
                <w:p w14:paraId="11D4F2E5"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000000" w:fill="C0C0C0"/>
                  <w:noWrap/>
                  <w:vAlign w:val="center"/>
                  <w:hideMark/>
                </w:tcPr>
                <w:p w14:paraId="3176ECCC"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316" w:type="dxa"/>
                  <w:tcBorders>
                    <w:top w:val="nil"/>
                    <w:left w:val="nil"/>
                    <w:bottom w:val="single" w:sz="4" w:space="0" w:color="auto"/>
                    <w:right w:val="single" w:sz="8" w:space="0" w:color="auto"/>
                  </w:tcBorders>
                  <w:shd w:val="clear" w:color="000000" w:fill="C0C0C0"/>
                  <w:noWrap/>
                  <w:vAlign w:val="center"/>
                  <w:hideMark/>
                </w:tcPr>
                <w:p w14:paraId="3A670B07"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r>
            <w:tr w:rsidR="0073666C" w:rsidRPr="00607382" w14:paraId="0050A35C" w14:textId="77777777" w:rsidTr="00F21F5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2072A7E0" w14:textId="77777777" w:rsidR="0073666C" w:rsidRPr="00607382" w:rsidRDefault="0073666C" w:rsidP="00E10D97">
                  <w:pPr>
                    <w:spacing w:before="100" w:beforeAutospacing="1" w:after="0" w:afterAutospacing="1" w:line="240" w:lineRule="auto"/>
                    <w:ind w:left="-57" w:right="-57"/>
                    <w:rPr>
                      <w:rFonts w:eastAsia="Times New Roman" w:cs="Calibri"/>
                      <w:bCs/>
                      <w:spacing w:val="-6"/>
                      <w:sz w:val="24"/>
                      <w:szCs w:val="24"/>
                    </w:rPr>
                  </w:pPr>
                  <w:r w:rsidRPr="00607382">
                    <w:rPr>
                      <w:rFonts w:eastAsia="Times New Roman" w:cs="Calibri"/>
                      <w:bCs/>
                      <w:spacing w:val="-6"/>
                      <w:sz w:val="24"/>
                      <w:szCs w:val="24"/>
                    </w:rPr>
                    <w:t>Procent contribuţie publică</w:t>
                  </w:r>
                </w:p>
              </w:tc>
              <w:tc>
                <w:tcPr>
                  <w:tcW w:w="2237" w:type="dxa"/>
                  <w:tcBorders>
                    <w:top w:val="nil"/>
                    <w:left w:val="nil"/>
                    <w:bottom w:val="single" w:sz="4" w:space="0" w:color="auto"/>
                    <w:right w:val="single" w:sz="4" w:space="0" w:color="auto"/>
                  </w:tcBorders>
                  <w:shd w:val="clear" w:color="000000" w:fill="C0C0C0"/>
                  <w:noWrap/>
                  <w:vAlign w:val="center"/>
                  <w:hideMark/>
                </w:tcPr>
                <w:p w14:paraId="699EED14"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____%</w:t>
                  </w:r>
                </w:p>
              </w:tc>
              <w:tc>
                <w:tcPr>
                  <w:tcW w:w="2136" w:type="dxa"/>
                  <w:tcBorders>
                    <w:top w:val="nil"/>
                    <w:left w:val="nil"/>
                    <w:bottom w:val="single" w:sz="4" w:space="0" w:color="auto"/>
                    <w:right w:val="single" w:sz="4" w:space="0" w:color="auto"/>
                  </w:tcBorders>
                  <w:shd w:val="clear" w:color="auto" w:fill="A8D08D" w:themeFill="accent6" w:themeFillTint="99"/>
                  <w:noWrap/>
                  <w:vAlign w:val="bottom"/>
                  <w:hideMark/>
                </w:tcPr>
                <w:p w14:paraId="10F9F4A8"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p>
              </w:tc>
              <w:tc>
                <w:tcPr>
                  <w:tcW w:w="2316" w:type="dxa"/>
                  <w:tcBorders>
                    <w:top w:val="nil"/>
                    <w:left w:val="nil"/>
                    <w:bottom w:val="single" w:sz="4" w:space="0" w:color="auto"/>
                    <w:right w:val="single" w:sz="8" w:space="0" w:color="auto"/>
                  </w:tcBorders>
                  <w:shd w:val="clear" w:color="auto" w:fill="A8D08D" w:themeFill="accent6" w:themeFillTint="99"/>
                  <w:noWrap/>
                  <w:vAlign w:val="bottom"/>
                  <w:hideMark/>
                </w:tcPr>
                <w:p w14:paraId="602B8315"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p>
              </w:tc>
            </w:tr>
            <w:tr w:rsidR="0073666C" w:rsidRPr="00607382" w14:paraId="6D8BC103" w14:textId="77777777" w:rsidTr="00F21F57">
              <w:trPr>
                <w:trHeight w:val="440"/>
              </w:trPr>
              <w:tc>
                <w:tcPr>
                  <w:tcW w:w="2825" w:type="dxa"/>
                  <w:tcBorders>
                    <w:top w:val="nil"/>
                    <w:left w:val="single" w:sz="8" w:space="0" w:color="auto"/>
                    <w:bottom w:val="single" w:sz="4" w:space="0" w:color="auto"/>
                    <w:right w:val="single" w:sz="4" w:space="0" w:color="auto"/>
                  </w:tcBorders>
                  <w:shd w:val="clear" w:color="auto" w:fill="auto"/>
                  <w:noWrap/>
                  <w:vAlign w:val="bottom"/>
                  <w:hideMark/>
                </w:tcPr>
                <w:p w14:paraId="3097B506" w14:textId="77777777" w:rsidR="0073666C" w:rsidRPr="00607382" w:rsidRDefault="0073666C" w:rsidP="00E10D97">
                  <w:pPr>
                    <w:spacing w:before="100" w:beforeAutospacing="1" w:after="0" w:afterAutospacing="1" w:line="240" w:lineRule="auto"/>
                    <w:rPr>
                      <w:rFonts w:eastAsia="Times New Roman" w:cs="Calibri"/>
                      <w:bCs/>
                      <w:sz w:val="24"/>
                      <w:szCs w:val="24"/>
                    </w:rPr>
                  </w:pPr>
                  <w:r w:rsidRPr="00607382">
                    <w:rPr>
                      <w:rFonts w:eastAsia="Times New Roman" w:cs="Calibri"/>
                      <w:bCs/>
                      <w:sz w:val="24"/>
                      <w:szCs w:val="24"/>
                    </w:rPr>
                    <w:t>Avans solicitat</w:t>
                  </w:r>
                </w:p>
              </w:tc>
              <w:tc>
                <w:tcPr>
                  <w:tcW w:w="2237" w:type="dxa"/>
                  <w:tcBorders>
                    <w:top w:val="nil"/>
                    <w:left w:val="nil"/>
                    <w:bottom w:val="single" w:sz="4" w:space="0" w:color="auto"/>
                    <w:right w:val="single" w:sz="4" w:space="0" w:color="auto"/>
                  </w:tcBorders>
                  <w:shd w:val="clear" w:color="000000" w:fill="C0C0C0"/>
                  <w:noWrap/>
                  <w:vAlign w:val="center"/>
                  <w:hideMark/>
                </w:tcPr>
                <w:p w14:paraId="47086E4A"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0</w:t>
                  </w:r>
                </w:p>
              </w:tc>
              <w:tc>
                <w:tcPr>
                  <w:tcW w:w="2136" w:type="dxa"/>
                  <w:tcBorders>
                    <w:top w:val="nil"/>
                    <w:left w:val="nil"/>
                    <w:bottom w:val="single" w:sz="4" w:space="0" w:color="auto"/>
                    <w:right w:val="single" w:sz="4" w:space="0" w:color="auto"/>
                  </w:tcBorders>
                  <w:shd w:val="clear" w:color="auto" w:fill="A8D08D" w:themeFill="accent6" w:themeFillTint="99"/>
                  <w:noWrap/>
                  <w:vAlign w:val="bottom"/>
                  <w:hideMark/>
                </w:tcPr>
                <w:p w14:paraId="297BDD35"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p>
              </w:tc>
              <w:tc>
                <w:tcPr>
                  <w:tcW w:w="2316" w:type="dxa"/>
                  <w:tcBorders>
                    <w:top w:val="nil"/>
                    <w:left w:val="nil"/>
                    <w:bottom w:val="single" w:sz="4" w:space="0" w:color="auto"/>
                    <w:right w:val="single" w:sz="8" w:space="0" w:color="auto"/>
                  </w:tcBorders>
                  <w:shd w:val="clear" w:color="auto" w:fill="A8D08D" w:themeFill="accent6" w:themeFillTint="99"/>
                  <w:noWrap/>
                  <w:vAlign w:val="bottom"/>
                  <w:hideMark/>
                </w:tcPr>
                <w:p w14:paraId="0FE2094E" w14:textId="77777777" w:rsidR="0073666C" w:rsidRPr="00607382" w:rsidRDefault="0073666C" w:rsidP="00E10D97">
                  <w:pPr>
                    <w:spacing w:after="0" w:line="240" w:lineRule="auto"/>
                    <w:jc w:val="center"/>
                    <w:rPr>
                      <w:rFonts w:eastAsia="Times New Roman" w:cs="Calibri"/>
                      <w:b/>
                      <w:bCs/>
                      <w:spacing w:val="-10"/>
                      <w:sz w:val="24"/>
                      <w:szCs w:val="24"/>
                    </w:rPr>
                  </w:pPr>
                </w:p>
              </w:tc>
            </w:tr>
            <w:tr w:rsidR="0073666C" w:rsidRPr="00607382" w14:paraId="4152B88D" w14:textId="77777777" w:rsidTr="00F21F57">
              <w:trPr>
                <w:trHeight w:val="463"/>
              </w:trPr>
              <w:tc>
                <w:tcPr>
                  <w:tcW w:w="2825" w:type="dxa"/>
                  <w:tcBorders>
                    <w:top w:val="nil"/>
                    <w:left w:val="single" w:sz="8" w:space="0" w:color="auto"/>
                    <w:bottom w:val="single" w:sz="8" w:space="0" w:color="auto"/>
                    <w:right w:val="single" w:sz="4" w:space="0" w:color="auto"/>
                  </w:tcBorders>
                  <w:shd w:val="clear" w:color="auto" w:fill="auto"/>
                  <w:noWrap/>
                  <w:vAlign w:val="bottom"/>
                  <w:hideMark/>
                </w:tcPr>
                <w:p w14:paraId="25787B77" w14:textId="77777777" w:rsidR="0073666C" w:rsidRPr="00607382" w:rsidRDefault="0073666C" w:rsidP="00E10D97">
                  <w:pPr>
                    <w:spacing w:before="100" w:beforeAutospacing="1" w:after="0" w:afterAutospacing="1" w:line="240" w:lineRule="auto"/>
                    <w:rPr>
                      <w:rFonts w:eastAsia="Times New Roman" w:cs="Calibri"/>
                      <w:bCs/>
                      <w:sz w:val="24"/>
                      <w:szCs w:val="24"/>
                    </w:rPr>
                  </w:pPr>
                  <w:r w:rsidRPr="00607382">
                    <w:rPr>
                      <w:rFonts w:eastAsia="Times New Roman" w:cs="Calibri"/>
                      <w:bCs/>
                      <w:sz w:val="24"/>
                      <w:szCs w:val="24"/>
                    </w:rPr>
                    <w:t>Procent avans</w:t>
                  </w:r>
                </w:p>
              </w:tc>
              <w:tc>
                <w:tcPr>
                  <w:tcW w:w="2237" w:type="dxa"/>
                  <w:tcBorders>
                    <w:top w:val="nil"/>
                    <w:left w:val="nil"/>
                    <w:bottom w:val="single" w:sz="8" w:space="0" w:color="auto"/>
                    <w:right w:val="single" w:sz="4" w:space="0" w:color="auto"/>
                  </w:tcBorders>
                  <w:shd w:val="clear" w:color="000000" w:fill="C0C0C0"/>
                  <w:noWrap/>
                  <w:vAlign w:val="center"/>
                  <w:hideMark/>
                </w:tcPr>
                <w:p w14:paraId="1A2542F3"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r w:rsidRPr="00607382">
                    <w:rPr>
                      <w:rFonts w:eastAsia="Times New Roman" w:cs="Calibri"/>
                      <w:b/>
                      <w:bCs/>
                      <w:spacing w:val="-10"/>
                      <w:sz w:val="24"/>
                      <w:szCs w:val="24"/>
                    </w:rPr>
                    <w:t>____%</w:t>
                  </w:r>
                </w:p>
              </w:tc>
              <w:tc>
                <w:tcPr>
                  <w:tcW w:w="2136" w:type="dxa"/>
                  <w:tcBorders>
                    <w:top w:val="nil"/>
                    <w:left w:val="nil"/>
                    <w:bottom w:val="single" w:sz="8" w:space="0" w:color="auto"/>
                    <w:right w:val="single" w:sz="4" w:space="0" w:color="auto"/>
                  </w:tcBorders>
                  <w:shd w:val="clear" w:color="auto" w:fill="A8D08D" w:themeFill="accent6" w:themeFillTint="99"/>
                  <w:noWrap/>
                  <w:vAlign w:val="bottom"/>
                  <w:hideMark/>
                </w:tcPr>
                <w:p w14:paraId="22861907"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p>
              </w:tc>
              <w:tc>
                <w:tcPr>
                  <w:tcW w:w="2316" w:type="dxa"/>
                  <w:tcBorders>
                    <w:top w:val="nil"/>
                    <w:left w:val="nil"/>
                    <w:bottom w:val="single" w:sz="8" w:space="0" w:color="auto"/>
                    <w:right w:val="single" w:sz="8" w:space="0" w:color="auto"/>
                  </w:tcBorders>
                  <w:shd w:val="clear" w:color="auto" w:fill="A8D08D" w:themeFill="accent6" w:themeFillTint="99"/>
                  <w:noWrap/>
                  <w:vAlign w:val="bottom"/>
                  <w:hideMark/>
                </w:tcPr>
                <w:p w14:paraId="0D7AF697" w14:textId="77777777" w:rsidR="0073666C" w:rsidRPr="00607382" w:rsidRDefault="0073666C" w:rsidP="00E10D97">
                  <w:pPr>
                    <w:spacing w:before="100" w:beforeAutospacing="1" w:after="0" w:afterAutospacing="1" w:line="240" w:lineRule="auto"/>
                    <w:jc w:val="center"/>
                    <w:rPr>
                      <w:rFonts w:eastAsia="Times New Roman" w:cs="Calibri"/>
                      <w:b/>
                      <w:bCs/>
                      <w:spacing w:val="-10"/>
                      <w:sz w:val="24"/>
                      <w:szCs w:val="24"/>
                    </w:rPr>
                  </w:pPr>
                </w:p>
              </w:tc>
            </w:tr>
          </w:tbl>
          <w:p w14:paraId="1D7ECDD2" w14:textId="77777777" w:rsidR="0073666C" w:rsidRPr="00607382" w:rsidRDefault="0073666C" w:rsidP="00E10D97">
            <w:pPr>
              <w:overflowPunct w:val="0"/>
              <w:autoSpaceDE w:val="0"/>
              <w:autoSpaceDN w:val="0"/>
              <w:adjustRightInd w:val="0"/>
              <w:spacing w:after="0" w:line="240" w:lineRule="auto"/>
              <w:jc w:val="center"/>
              <w:textAlignment w:val="baseline"/>
              <w:rPr>
                <w:rFonts w:eastAsia="Times New Roman" w:cs="Calibri"/>
                <w:b/>
                <w:bCs/>
                <w:iCs/>
                <w:sz w:val="24"/>
                <w:szCs w:val="24"/>
                <w:lang w:eastAsia="fr-FR"/>
              </w:rPr>
            </w:pPr>
          </w:p>
        </w:tc>
      </w:tr>
      <w:tr w:rsidR="0073666C" w:rsidRPr="00607382" w14:paraId="240C2BA4" w14:textId="77777777" w:rsidTr="00E10D97">
        <w:trPr>
          <w:trHeight w:val="563"/>
        </w:trPr>
        <w:tc>
          <w:tcPr>
            <w:tcW w:w="9540" w:type="dxa"/>
            <w:tcBorders>
              <w:top w:val="nil"/>
              <w:left w:val="nil"/>
              <w:bottom w:val="single" w:sz="12" w:space="0" w:color="auto"/>
              <w:right w:val="nil"/>
            </w:tcBorders>
            <w:shd w:val="clear" w:color="auto" w:fill="auto"/>
            <w:vAlign w:val="center"/>
          </w:tcPr>
          <w:p w14:paraId="41EA2017" w14:textId="77777777" w:rsidR="0073666C" w:rsidRPr="00607382" w:rsidRDefault="0073666C" w:rsidP="00E10D97">
            <w:pPr>
              <w:numPr>
                <w:ilvl w:val="12"/>
                <w:numId w:val="0"/>
              </w:numPr>
              <w:tabs>
                <w:tab w:val="right" w:pos="10207"/>
              </w:tabs>
              <w:spacing w:after="0" w:line="240" w:lineRule="atLeast"/>
              <w:ind w:right="-2"/>
              <w:rPr>
                <w:rFonts w:eastAsia="Times New Roman" w:cs="Calibri"/>
                <w:b/>
                <w:bCs/>
                <w:sz w:val="24"/>
                <w:szCs w:val="24"/>
              </w:rPr>
            </w:pPr>
          </w:p>
          <w:p w14:paraId="4DDDECB8" w14:textId="77777777" w:rsidR="0073666C" w:rsidRPr="00607382" w:rsidRDefault="0073666C" w:rsidP="00E10D97">
            <w:pPr>
              <w:numPr>
                <w:ilvl w:val="12"/>
                <w:numId w:val="0"/>
              </w:numPr>
              <w:tabs>
                <w:tab w:val="right" w:pos="10207"/>
              </w:tabs>
              <w:spacing w:after="0" w:line="240" w:lineRule="atLeast"/>
              <w:ind w:right="-2"/>
              <w:rPr>
                <w:rFonts w:eastAsia="Times New Roman" w:cs="Calibri"/>
                <w:b/>
                <w:bCs/>
                <w:sz w:val="24"/>
                <w:szCs w:val="24"/>
                <w:lang w:eastAsia="fr-FR"/>
              </w:rPr>
            </w:pPr>
            <w:r>
              <w:rPr>
                <w:rFonts w:eastAsia="Times New Roman" w:cs="Calibri"/>
                <w:b/>
                <w:bCs/>
                <w:sz w:val="24"/>
                <w:szCs w:val="24"/>
              </w:rPr>
              <w:t xml:space="preserve">       </w:t>
            </w:r>
            <w:r w:rsidRPr="00607382">
              <w:rPr>
                <w:rFonts w:eastAsia="Times New Roman" w:cs="Calibri"/>
                <w:b/>
                <w:bCs/>
                <w:sz w:val="24"/>
                <w:szCs w:val="24"/>
              </w:rPr>
              <w:t xml:space="preserve">Formule de calcul:                                               </w:t>
            </w:r>
            <w:r>
              <w:rPr>
                <w:rFonts w:eastAsia="Times New Roman" w:cs="Calibri"/>
                <w:b/>
                <w:bCs/>
                <w:sz w:val="24"/>
                <w:szCs w:val="24"/>
              </w:rPr>
              <w:t xml:space="preserve">            </w:t>
            </w:r>
            <w:r w:rsidRPr="00607382">
              <w:rPr>
                <w:rFonts w:eastAsia="Times New Roman" w:cs="Calibri"/>
                <w:b/>
                <w:bCs/>
                <w:sz w:val="24"/>
                <w:szCs w:val="24"/>
              </w:rPr>
              <w:t>Restricţii</w:t>
            </w:r>
          </w:p>
          <w:p w14:paraId="55CF2AEE" w14:textId="77777777" w:rsidR="0073666C" w:rsidRPr="00607382" w:rsidRDefault="0073666C" w:rsidP="00E10D97">
            <w:pPr>
              <w:numPr>
                <w:ilvl w:val="12"/>
                <w:numId w:val="0"/>
              </w:numPr>
              <w:tabs>
                <w:tab w:val="right" w:pos="10207"/>
              </w:tabs>
              <w:spacing w:after="0" w:line="240" w:lineRule="atLeast"/>
              <w:ind w:right="-2"/>
              <w:rPr>
                <w:rFonts w:eastAsia="Times New Roman" w:cs="Calibri"/>
                <w:sz w:val="24"/>
                <w:szCs w:val="24"/>
                <w:lang w:eastAsia="fr-FR"/>
              </w:rPr>
            </w:pPr>
            <w:r w:rsidRPr="00607382">
              <w:rPr>
                <w:rFonts w:eastAsia="Times New Roman" w:cs="Calibri"/>
                <w:sz w:val="24"/>
                <w:szCs w:val="24"/>
              </w:rPr>
              <w:t xml:space="preserve">       Col.3 = col.1 + col.2                 </w:t>
            </w:r>
            <w:r>
              <w:rPr>
                <w:rFonts w:eastAsia="Times New Roman" w:cs="Calibri"/>
                <w:sz w:val="24"/>
                <w:szCs w:val="24"/>
              </w:rPr>
              <w:t xml:space="preserve">       </w:t>
            </w:r>
            <w:r w:rsidRPr="00607382">
              <w:rPr>
                <w:rFonts w:eastAsia="Times New Roman" w:cs="Calibri"/>
                <w:sz w:val="24"/>
                <w:szCs w:val="24"/>
              </w:rPr>
              <w:t>R.1, col.1= Procent contribuţie publică</w:t>
            </w:r>
            <w:r w:rsidRPr="00607382" w:rsidDel="00CC42EF">
              <w:rPr>
                <w:rFonts w:eastAsia="Times New Roman" w:cs="Calibri"/>
                <w:sz w:val="24"/>
                <w:szCs w:val="24"/>
              </w:rPr>
              <w:t xml:space="preserve"> </w:t>
            </w:r>
            <w:r w:rsidRPr="00607382">
              <w:rPr>
                <w:rFonts w:eastAsia="Times New Roman" w:cs="Calibri"/>
                <w:sz w:val="24"/>
                <w:szCs w:val="24"/>
              </w:rPr>
              <w:t>x R. 4, col.1</w:t>
            </w:r>
          </w:p>
          <w:p w14:paraId="07AECF5F" w14:textId="77777777" w:rsidR="0073666C" w:rsidRPr="00607382" w:rsidRDefault="0073666C" w:rsidP="00E10D97">
            <w:pPr>
              <w:numPr>
                <w:ilvl w:val="12"/>
                <w:numId w:val="0"/>
              </w:numPr>
              <w:tabs>
                <w:tab w:val="right" w:pos="10207"/>
              </w:tabs>
              <w:spacing w:after="0" w:line="240" w:lineRule="atLeast"/>
              <w:ind w:right="-2"/>
              <w:rPr>
                <w:rFonts w:eastAsia="Times New Roman" w:cs="Calibri"/>
                <w:sz w:val="24"/>
                <w:szCs w:val="24"/>
                <w:lang w:eastAsia="fr-FR"/>
              </w:rPr>
            </w:pPr>
            <w:r w:rsidRPr="00607382">
              <w:rPr>
                <w:rFonts w:eastAsia="Times New Roman" w:cs="Calibri"/>
                <w:sz w:val="24"/>
                <w:szCs w:val="24"/>
              </w:rPr>
              <w:t xml:space="preserve">       R.4  = R.1 + R.2 + R.3                                               </w:t>
            </w:r>
          </w:p>
          <w:p w14:paraId="585619FF" w14:textId="77777777" w:rsidR="0073666C" w:rsidRPr="00607382" w:rsidRDefault="0073666C" w:rsidP="00E10D97">
            <w:pPr>
              <w:overflowPunct w:val="0"/>
              <w:autoSpaceDE w:val="0"/>
              <w:autoSpaceDN w:val="0"/>
              <w:adjustRightInd w:val="0"/>
              <w:spacing w:after="0" w:line="240" w:lineRule="auto"/>
              <w:ind w:right="-208"/>
              <w:textAlignment w:val="baseline"/>
              <w:rPr>
                <w:rFonts w:eastAsia="Times New Roman" w:cs="Calibri"/>
                <w:i/>
                <w:sz w:val="24"/>
                <w:szCs w:val="24"/>
              </w:rPr>
            </w:pPr>
            <w:r w:rsidRPr="00607382">
              <w:rPr>
                <w:rFonts w:eastAsia="Times New Roman" w:cs="Calibri"/>
                <w:sz w:val="24"/>
                <w:szCs w:val="24"/>
              </w:rPr>
              <w:t xml:space="preserve">       R.2 = R.2.1 + R.2.2              </w:t>
            </w:r>
            <w:r w:rsidRPr="00607382">
              <w:rPr>
                <w:rFonts w:eastAsia="Times New Roman" w:cs="Calibri"/>
                <w:i/>
                <w:sz w:val="24"/>
                <w:szCs w:val="24"/>
              </w:rPr>
              <w:t>Procent avans = Avans solicitat / Ajutor public nerambursabil *100</w:t>
            </w:r>
          </w:p>
          <w:p w14:paraId="7A302519" w14:textId="77777777" w:rsidR="0073666C" w:rsidRPr="00607382" w:rsidRDefault="0073666C" w:rsidP="00E10D97">
            <w:pPr>
              <w:overflowPunct w:val="0"/>
              <w:autoSpaceDE w:val="0"/>
              <w:autoSpaceDN w:val="0"/>
              <w:adjustRightInd w:val="0"/>
              <w:spacing w:after="0" w:line="240" w:lineRule="auto"/>
              <w:textAlignment w:val="baseline"/>
              <w:rPr>
                <w:rFonts w:eastAsia="Times New Roman" w:cs="Calibri"/>
                <w:i/>
                <w:sz w:val="24"/>
                <w:szCs w:val="24"/>
              </w:rPr>
            </w:pPr>
          </w:p>
        </w:tc>
      </w:tr>
    </w:tbl>
    <w:p w14:paraId="01F2FA4A" w14:textId="77777777" w:rsidR="0073666C" w:rsidRPr="00607382" w:rsidRDefault="0073666C" w:rsidP="0073666C">
      <w:pPr>
        <w:spacing w:after="0" w:line="240" w:lineRule="auto"/>
        <w:contextualSpacing/>
        <w:jc w:val="both"/>
        <w:rPr>
          <w:rFonts w:eastAsia="Times New Roman" w:cs="Calibri"/>
          <w:b/>
          <w:bCs/>
          <w:kern w:val="32"/>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5"/>
        <w:gridCol w:w="81"/>
        <w:gridCol w:w="709"/>
        <w:gridCol w:w="610"/>
        <w:gridCol w:w="240"/>
        <w:gridCol w:w="851"/>
      </w:tblGrid>
      <w:tr w:rsidR="0073666C" w:rsidRPr="00607382" w14:paraId="2923B791" w14:textId="77777777" w:rsidTr="00F21F57">
        <w:tc>
          <w:tcPr>
            <w:tcW w:w="7196" w:type="dxa"/>
            <w:gridSpan w:val="2"/>
            <w:shd w:val="clear" w:color="auto" w:fill="BDD6EE" w:themeFill="accent5" w:themeFillTint="66"/>
            <w:vAlign w:val="center"/>
          </w:tcPr>
          <w:p w14:paraId="6A193258" w14:textId="43C0FDD3" w:rsidR="0073666C" w:rsidRPr="00607382" w:rsidRDefault="009B31F3" w:rsidP="009B31F3">
            <w:pPr>
              <w:rPr>
                <w:rFonts w:eastAsia="Times New Roman" w:cs="Calibri"/>
                <w:b/>
                <w:sz w:val="24"/>
                <w:szCs w:val="24"/>
              </w:rPr>
            </w:pPr>
            <w:r>
              <w:rPr>
                <w:rFonts w:cs="Calibri"/>
                <w:b/>
                <w:sz w:val="24"/>
              </w:rPr>
              <w:t>3</w:t>
            </w:r>
            <w:r w:rsidRPr="00A43BF7">
              <w:rPr>
                <w:rFonts w:cs="Calibri"/>
                <w:b/>
                <w:sz w:val="24"/>
              </w:rPr>
              <w:t xml:space="preserve">. </w:t>
            </w:r>
            <w:r w:rsidRPr="00F21F57">
              <w:rPr>
                <w:rFonts w:cs="Calibri"/>
                <w:b/>
                <w:sz w:val="24"/>
                <w:shd w:val="clear" w:color="auto" w:fill="BDD6EE" w:themeFill="accent5" w:themeFillTint="66"/>
              </w:rPr>
              <w:t>VERIFICAREA BUGETULUI INDICATIV</w:t>
            </w:r>
            <w:r w:rsidRPr="00607382">
              <w:rPr>
                <w:rFonts w:eastAsia="Times New Roman" w:cs="Calibri"/>
                <w:b/>
                <w:sz w:val="24"/>
                <w:szCs w:val="24"/>
              </w:rPr>
              <w:t xml:space="preserve"> </w:t>
            </w:r>
          </w:p>
        </w:tc>
        <w:tc>
          <w:tcPr>
            <w:tcW w:w="709" w:type="dxa"/>
            <w:shd w:val="clear" w:color="auto" w:fill="auto"/>
          </w:tcPr>
          <w:p w14:paraId="63AD579F" w14:textId="77777777" w:rsidR="0073666C" w:rsidRPr="00607382" w:rsidRDefault="0073666C" w:rsidP="00E10D97">
            <w:pPr>
              <w:overflowPunct w:val="0"/>
              <w:autoSpaceDE w:val="0"/>
              <w:autoSpaceDN w:val="0"/>
              <w:adjustRightInd w:val="0"/>
              <w:jc w:val="center"/>
              <w:textAlignment w:val="baseline"/>
              <w:rPr>
                <w:rFonts w:eastAsia="Times New Roman" w:cs="Calibri"/>
                <w:b/>
                <w:bCs/>
                <w:sz w:val="24"/>
                <w:szCs w:val="24"/>
                <w:lang w:eastAsia="fr-FR"/>
              </w:rPr>
            </w:pPr>
            <w:r w:rsidRPr="00607382">
              <w:rPr>
                <w:rFonts w:eastAsia="Times New Roman" w:cs="Calibri"/>
                <w:b/>
                <w:bCs/>
                <w:sz w:val="24"/>
                <w:szCs w:val="24"/>
                <w:lang w:eastAsia="fr-FR"/>
              </w:rPr>
              <w:t>DA</w:t>
            </w:r>
          </w:p>
        </w:tc>
        <w:tc>
          <w:tcPr>
            <w:tcW w:w="850" w:type="dxa"/>
            <w:gridSpan w:val="2"/>
            <w:shd w:val="clear" w:color="auto" w:fill="auto"/>
          </w:tcPr>
          <w:p w14:paraId="0C07600F" w14:textId="77777777" w:rsidR="0073666C" w:rsidRPr="00607382" w:rsidRDefault="0073666C" w:rsidP="00E10D97">
            <w:pPr>
              <w:overflowPunct w:val="0"/>
              <w:autoSpaceDE w:val="0"/>
              <w:autoSpaceDN w:val="0"/>
              <w:adjustRightInd w:val="0"/>
              <w:jc w:val="center"/>
              <w:textAlignment w:val="baseline"/>
              <w:rPr>
                <w:rFonts w:eastAsia="Times New Roman" w:cs="Calibri"/>
                <w:b/>
                <w:bCs/>
                <w:sz w:val="24"/>
                <w:szCs w:val="24"/>
                <w:lang w:eastAsia="fr-FR"/>
              </w:rPr>
            </w:pPr>
            <w:r w:rsidRPr="00607382">
              <w:rPr>
                <w:rFonts w:eastAsia="Times New Roman" w:cs="Calibri"/>
                <w:b/>
                <w:bCs/>
                <w:sz w:val="24"/>
                <w:szCs w:val="24"/>
                <w:lang w:eastAsia="fr-FR"/>
              </w:rPr>
              <w:t>NU</w:t>
            </w:r>
          </w:p>
        </w:tc>
        <w:tc>
          <w:tcPr>
            <w:tcW w:w="851" w:type="dxa"/>
            <w:shd w:val="clear" w:color="auto" w:fill="auto"/>
          </w:tcPr>
          <w:p w14:paraId="11FCC524" w14:textId="77777777" w:rsidR="0073666C" w:rsidRPr="00607382" w:rsidRDefault="0073666C" w:rsidP="00E10D97">
            <w:pPr>
              <w:overflowPunct w:val="0"/>
              <w:autoSpaceDE w:val="0"/>
              <w:autoSpaceDN w:val="0"/>
              <w:adjustRightInd w:val="0"/>
              <w:jc w:val="center"/>
              <w:textAlignment w:val="baseline"/>
              <w:rPr>
                <w:rFonts w:eastAsia="Times New Roman" w:cs="Calibri"/>
                <w:b/>
                <w:bCs/>
                <w:sz w:val="24"/>
                <w:szCs w:val="24"/>
                <w:lang w:eastAsia="fr-FR"/>
              </w:rPr>
            </w:pPr>
            <w:r w:rsidRPr="00607382">
              <w:rPr>
                <w:rFonts w:eastAsia="Times New Roman" w:cs="Calibri"/>
                <w:b/>
                <w:bCs/>
                <w:sz w:val="24"/>
                <w:szCs w:val="24"/>
                <w:lang w:eastAsia="fr-FR"/>
              </w:rPr>
              <w:t>Nu este cazul</w:t>
            </w:r>
          </w:p>
        </w:tc>
      </w:tr>
      <w:tr w:rsidR="0073666C" w:rsidRPr="00607382" w14:paraId="616D2F2E" w14:textId="77777777" w:rsidTr="00E10D97">
        <w:trPr>
          <w:trHeight w:val="714"/>
        </w:trPr>
        <w:tc>
          <w:tcPr>
            <w:tcW w:w="7196" w:type="dxa"/>
            <w:gridSpan w:val="2"/>
            <w:shd w:val="clear" w:color="auto" w:fill="auto"/>
          </w:tcPr>
          <w:p w14:paraId="5A460613" w14:textId="77777777" w:rsidR="0073666C" w:rsidRPr="00607382" w:rsidRDefault="0073666C" w:rsidP="00E10D97">
            <w:pPr>
              <w:jc w:val="both"/>
              <w:rPr>
                <w:rFonts w:eastAsia="Times New Roman" w:cs="Calibri"/>
                <w:sz w:val="24"/>
                <w:szCs w:val="24"/>
              </w:rPr>
            </w:pPr>
            <w:r w:rsidRPr="00607382">
              <w:rPr>
                <w:rFonts w:eastAsia="Times New Roman" w:cs="Calibri"/>
                <w:b/>
                <w:sz w:val="24"/>
                <w:szCs w:val="24"/>
              </w:rPr>
              <w:t>3.1</w:t>
            </w:r>
            <w:r w:rsidRPr="00607382">
              <w:rPr>
                <w:rFonts w:eastAsia="Times New Roman" w:cs="Calibri"/>
                <w:sz w:val="24"/>
                <w:szCs w:val="24"/>
              </w:rPr>
              <w:t xml:space="preserve"> </w:t>
            </w:r>
            <w:r w:rsidRPr="00607382">
              <w:rPr>
                <w:rFonts w:eastAsia="Times New Roman" w:cs="Calibri"/>
                <w:spacing w:val="-4"/>
                <w:sz w:val="24"/>
                <w:szCs w:val="24"/>
              </w:rPr>
              <w:t>Informaţiile furnizate în cadrul bugetului indicativ din cererea de finanţare sunt corecte şi sunt în conformitate cu devizul general şi devizele pe obiect precizate în</w:t>
            </w:r>
            <w:r>
              <w:rPr>
                <w:rFonts w:eastAsia="Times New Roman" w:cs="Calibri"/>
                <w:spacing w:val="-4"/>
                <w:sz w:val="24"/>
                <w:szCs w:val="24"/>
              </w:rPr>
              <w:t xml:space="preserve"> </w:t>
            </w:r>
            <w:r w:rsidRPr="00607382">
              <w:rPr>
                <w:rFonts w:eastAsia="Times New Roman" w:cs="Calibri"/>
                <w:spacing w:val="-4"/>
                <w:sz w:val="24"/>
                <w:szCs w:val="24"/>
              </w:rPr>
              <w:t>Studiul de Fezabilitate / Documentația de Avizare a Lucrărilor de Intervenții</w:t>
            </w:r>
            <w:r>
              <w:rPr>
                <w:rFonts w:eastAsia="Times New Roman" w:cs="Calibri"/>
                <w:spacing w:val="-4"/>
                <w:sz w:val="24"/>
                <w:szCs w:val="24"/>
              </w:rPr>
              <w:t>/Memoriu Justificativ</w:t>
            </w:r>
            <w:r w:rsidRPr="00607382">
              <w:rPr>
                <w:rFonts w:eastAsia="Times New Roman" w:cs="Calibri"/>
                <w:spacing w:val="-4"/>
                <w:sz w:val="24"/>
                <w:szCs w:val="24"/>
              </w:rPr>
              <w:t>?</w:t>
            </w:r>
          </w:p>
          <w:p w14:paraId="4B63DCEB" w14:textId="77777777" w:rsidR="0073666C" w:rsidRPr="00607382" w:rsidRDefault="0073666C" w:rsidP="00E10D97">
            <w:pPr>
              <w:jc w:val="both"/>
              <w:rPr>
                <w:rFonts w:eastAsia="Times New Roman" w:cs="Calibri"/>
                <w:b/>
                <w:i/>
                <w:caps/>
                <w:sz w:val="24"/>
                <w:szCs w:val="24"/>
              </w:rPr>
            </w:pPr>
            <w:r w:rsidRPr="00607382">
              <w:rPr>
                <w:rFonts w:eastAsia="Times New Roman" w:cs="Calibri"/>
                <w:b/>
                <w:i/>
                <w:sz w:val="24"/>
                <w:szCs w:val="24"/>
              </w:rPr>
              <w:t>Da cu diferenţe</w:t>
            </w:r>
            <w:r w:rsidRPr="00607382">
              <w:rPr>
                <w:rFonts w:eastAsia="Times New Roman" w:cs="Calibri"/>
                <w:b/>
                <w:i/>
                <w:caps/>
                <w:sz w:val="24"/>
                <w:szCs w:val="24"/>
              </w:rPr>
              <w:t>*</w:t>
            </w:r>
          </w:p>
          <w:p w14:paraId="511F114A" w14:textId="77777777" w:rsidR="0073666C" w:rsidRPr="00607382" w:rsidRDefault="0073666C" w:rsidP="00E10D97">
            <w:pPr>
              <w:overflowPunct w:val="0"/>
              <w:autoSpaceDE w:val="0"/>
              <w:autoSpaceDN w:val="0"/>
              <w:adjustRightInd w:val="0"/>
              <w:jc w:val="both"/>
              <w:textAlignment w:val="baseline"/>
              <w:rPr>
                <w:rFonts w:eastAsia="Times New Roman" w:cs="Calibri"/>
                <w:b/>
                <w:bCs/>
                <w:iCs/>
                <w:sz w:val="24"/>
                <w:szCs w:val="24"/>
                <w:lang w:eastAsia="fr-FR"/>
              </w:rPr>
            </w:pPr>
            <w:r w:rsidRPr="00607382">
              <w:rPr>
                <w:rFonts w:eastAsia="Times New Roman" w:cs="Calibri"/>
                <w:b/>
                <w:i/>
                <w:caps/>
                <w:sz w:val="24"/>
                <w:szCs w:val="24"/>
              </w:rPr>
              <w:t xml:space="preserve"> * </w:t>
            </w:r>
            <w:r w:rsidRPr="00607382">
              <w:rPr>
                <w:rFonts w:eastAsia="Times New Roman" w:cs="Calibri"/>
                <w:sz w:val="24"/>
                <w:szCs w:val="24"/>
              </w:rPr>
              <w:t xml:space="preserve">Se completează în cazul în care expertul constată diferenţe faţă de bugetul prezentat de  solicitant în cererea de finanţare față de bugetele anexate proiectelor. </w:t>
            </w:r>
          </w:p>
        </w:tc>
        <w:tc>
          <w:tcPr>
            <w:tcW w:w="709" w:type="dxa"/>
            <w:shd w:val="clear" w:color="auto" w:fill="auto"/>
          </w:tcPr>
          <w:p w14:paraId="2FE72FA2"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531B14F8"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510053FF" w14:textId="77777777" w:rsidR="0073666C" w:rsidRPr="00607382" w:rsidRDefault="0073666C" w:rsidP="00E10D97">
            <w:pPr>
              <w:overflowPunct w:val="0"/>
              <w:autoSpaceDE w:val="0"/>
              <w:autoSpaceDN w:val="0"/>
              <w:adjustRightInd w:val="0"/>
              <w:textAlignment w:val="baseline"/>
              <w:rPr>
                <w:rFonts w:eastAsia="Times New Roman" w:cs="Calibri"/>
                <w:bCs/>
                <w:sz w:val="24"/>
                <w:szCs w:val="24"/>
                <w:lang w:eastAsia="fr-FR"/>
              </w:rPr>
            </w:pPr>
          </w:p>
          <w:p w14:paraId="14A338AD"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54C212EC"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c>
          <w:tcPr>
            <w:tcW w:w="850" w:type="dxa"/>
            <w:gridSpan w:val="2"/>
            <w:shd w:val="clear" w:color="auto" w:fill="auto"/>
          </w:tcPr>
          <w:p w14:paraId="345CCBEA"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6707A43A"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2B342534"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0A841775"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c>
          <w:tcPr>
            <w:tcW w:w="851" w:type="dxa"/>
            <w:shd w:val="clear" w:color="auto" w:fill="808080"/>
            <w:vAlign w:val="center"/>
          </w:tcPr>
          <w:p w14:paraId="088495A2"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r>
      <w:tr w:rsidR="0073666C" w:rsidRPr="00607382" w14:paraId="548C57EB" w14:textId="77777777" w:rsidTr="00703A4D">
        <w:tc>
          <w:tcPr>
            <w:tcW w:w="7196" w:type="dxa"/>
            <w:gridSpan w:val="2"/>
            <w:shd w:val="clear" w:color="auto" w:fill="auto"/>
          </w:tcPr>
          <w:p w14:paraId="34B7F4EB" w14:textId="77777777" w:rsidR="0073666C" w:rsidRPr="00607382" w:rsidRDefault="0073666C" w:rsidP="00E10D97">
            <w:pPr>
              <w:overflowPunct w:val="0"/>
              <w:autoSpaceDE w:val="0"/>
              <w:autoSpaceDN w:val="0"/>
              <w:adjustRightInd w:val="0"/>
              <w:spacing w:before="100" w:beforeAutospacing="1" w:afterAutospacing="1"/>
              <w:jc w:val="both"/>
              <w:textAlignment w:val="baseline"/>
              <w:rPr>
                <w:rFonts w:eastAsia="Times New Roman" w:cs="Calibri"/>
                <w:sz w:val="24"/>
                <w:szCs w:val="24"/>
              </w:rPr>
            </w:pPr>
            <w:r w:rsidRPr="00607382">
              <w:rPr>
                <w:rFonts w:cs="Calibri"/>
                <w:b/>
                <w:sz w:val="24"/>
                <w:szCs w:val="24"/>
              </w:rPr>
              <w:t>3.2</w:t>
            </w:r>
            <w:r w:rsidRPr="00607382">
              <w:rPr>
                <w:rFonts w:cs="Calibri"/>
                <w:sz w:val="24"/>
                <w:szCs w:val="24"/>
              </w:rPr>
              <w:t xml:space="preserve"> </w:t>
            </w:r>
            <w:r w:rsidRPr="00607382">
              <w:rPr>
                <w:rFonts w:eastAsia="Times New Roman" w:cs="Calibri"/>
                <w:sz w:val="24"/>
                <w:szCs w:val="24"/>
              </w:rPr>
              <w:t>Verificarea corectitudinii ratei de schimb.</w:t>
            </w:r>
          </w:p>
          <w:p w14:paraId="103BA2DB" w14:textId="77777777" w:rsidR="0073666C" w:rsidRPr="00607382" w:rsidRDefault="0073666C" w:rsidP="00E10D97">
            <w:pPr>
              <w:overflowPunct w:val="0"/>
              <w:autoSpaceDE w:val="0"/>
              <w:autoSpaceDN w:val="0"/>
              <w:adjustRightInd w:val="0"/>
              <w:jc w:val="both"/>
              <w:textAlignment w:val="baseline"/>
              <w:rPr>
                <w:rFonts w:cs="Calibri"/>
                <w:sz w:val="24"/>
                <w:szCs w:val="24"/>
              </w:rPr>
            </w:pPr>
            <w:r w:rsidRPr="00607382">
              <w:rPr>
                <w:rFonts w:eastAsia="Times New Roman" w:cs="Calibri"/>
                <w:sz w:val="24"/>
                <w:szCs w:val="24"/>
              </w:rPr>
              <w:lastRenderedPageBreak/>
              <w:t>Rata de conversie între Euro şi moneda naţională pentru România este cea publicată de Banca Central Europeană pe Internet la adresa</w:t>
            </w:r>
            <w:r w:rsidRPr="00607382">
              <w:rPr>
                <w:rFonts w:cs="Calibri"/>
                <w:sz w:val="24"/>
                <w:szCs w:val="24"/>
              </w:rPr>
              <w:t xml:space="preserve">: </w:t>
            </w:r>
            <w:hyperlink r:id="rId18" w:history="1">
              <w:r w:rsidRPr="00607382">
                <w:rPr>
                  <w:rFonts w:cs="Calibri"/>
                  <w:sz w:val="24"/>
                  <w:szCs w:val="24"/>
                  <w:u w:val="single"/>
                </w:rPr>
                <w:t>http://www.ecb.int/index.html</w:t>
              </w:r>
            </w:hyperlink>
          </w:p>
          <w:p w14:paraId="5AE369F9" w14:textId="77777777" w:rsidR="0073666C" w:rsidRPr="00607382" w:rsidRDefault="0073666C" w:rsidP="00E10D97">
            <w:pPr>
              <w:overflowPunct w:val="0"/>
              <w:autoSpaceDE w:val="0"/>
              <w:autoSpaceDN w:val="0"/>
              <w:adjustRightInd w:val="0"/>
              <w:jc w:val="both"/>
              <w:textAlignment w:val="baseline"/>
              <w:rPr>
                <w:rFonts w:eastAsia="Times New Roman" w:cs="Calibri"/>
                <w:b/>
                <w:sz w:val="24"/>
                <w:szCs w:val="24"/>
              </w:rPr>
            </w:pPr>
            <w:r w:rsidRPr="00607382">
              <w:rPr>
                <w:rFonts w:eastAsia="Times New Roman" w:cs="Calibri"/>
                <w:sz w:val="24"/>
                <w:szCs w:val="24"/>
              </w:rPr>
              <w:t>(se anexează pagina conţinând cursul BCE din data întocmirii  Studiului de fezabilitate</w:t>
            </w:r>
            <w:r>
              <w:rPr>
                <w:rFonts w:eastAsia="Times New Roman" w:cs="Calibri"/>
                <w:sz w:val="24"/>
                <w:szCs w:val="24"/>
              </w:rPr>
              <w:t>/Memoriu justificativ</w:t>
            </w:r>
            <w:r w:rsidRPr="00607382">
              <w:rPr>
                <w:rFonts w:eastAsia="Times New Roman" w:cs="Calibri"/>
                <w:sz w:val="24"/>
                <w:szCs w:val="24"/>
              </w:rPr>
              <w:t>)</w:t>
            </w:r>
          </w:p>
        </w:tc>
        <w:tc>
          <w:tcPr>
            <w:tcW w:w="709" w:type="dxa"/>
            <w:shd w:val="clear" w:color="auto" w:fill="auto"/>
            <w:vAlign w:val="center"/>
          </w:tcPr>
          <w:p w14:paraId="61655B0F" w14:textId="77777777" w:rsidR="0073666C" w:rsidRPr="00607382" w:rsidRDefault="0073666C" w:rsidP="00703A4D">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lastRenderedPageBreak/>
              <w:sym w:font="Wingdings" w:char="F06F"/>
            </w:r>
          </w:p>
        </w:tc>
        <w:tc>
          <w:tcPr>
            <w:tcW w:w="850" w:type="dxa"/>
            <w:gridSpan w:val="2"/>
            <w:shd w:val="clear" w:color="auto" w:fill="auto"/>
            <w:vAlign w:val="center"/>
          </w:tcPr>
          <w:p w14:paraId="086333FB" w14:textId="77777777" w:rsidR="0073666C" w:rsidRPr="00607382" w:rsidRDefault="0073666C" w:rsidP="00703A4D">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808080"/>
          </w:tcPr>
          <w:p w14:paraId="60CDDC61" w14:textId="77777777" w:rsidR="0073666C" w:rsidRPr="00607382" w:rsidRDefault="0073666C" w:rsidP="00E10D97">
            <w:pPr>
              <w:overflowPunct w:val="0"/>
              <w:autoSpaceDE w:val="0"/>
              <w:autoSpaceDN w:val="0"/>
              <w:adjustRightInd w:val="0"/>
              <w:textAlignment w:val="baseline"/>
              <w:rPr>
                <w:rFonts w:eastAsia="Times New Roman" w:cs="Calibri"/>
                <w:b/>
                <w:bCs/>
                <w:iCs/>
                <w:sz w:val="24"/>
                <w:szCs w:val="24"/>
                <w:lang w:eastAsia="fr-FR"/>
              </w:rPr>
            </w:pPr>
          </w:p>
        </w:tc>
      </w:tr>
      <w:tr w:rsidR="0073666C" w:rsidRPr="00607382" w14:paraId="600EB17B" w14:textId="77777777" w:rsidTr="00E10D97">
        <w:tc>
          <w:tcPr>
            <w:tcW w:w="7196" w:type="dxa"/>
            <w:gridSpan w:val="2"/>
            <w:shd w:val="clear" w:color="auto" w:fill="auto"/>
            <w:vAlign w:val="center"/>
          </w:tcPr>
          <w:p w14:paraId="2715B4AE" w14:textId="73E29465" w:rsidR="0073666C" w:rsidRPr="00607382" w:rsidRDefault="0073666C" w:rsidP="00E10D97">
            <w:pPr>
              <w:spacing w:before="100" w:beforeAutospacing="1" w:afterAutospacing="1"/>
              <w:rPr>
                <w:rFonts w:cs="Calibri"/>
                <w:b/>
                <w:sz w:val="24"/>
                <w:szCs w:val="24"/>
              </w:rPr>
            </w:pPr>
            <w:r w:rsidRPr="00607382">
              <w:rPr>
                <w:rFonts w:cs="Calibri"/>
                <w:b/>
                <w:sz w:val="24"/>
                <w:szCs w:val="24"/>
              </w:rPr>
              <w:t>3.3</w:t>
            </w:r>
            <w:r w:rsidRPr="00607382">
              <w:rPr>
                <w:rFonts w:cs="Calibri"/>
                <w:sz w:val="24"/>
                <w:szCs w:val="24"/>
              </w:rPr>
              <w:t xml:space="preserve"> </w:t>
            </w:r>
            <w:r w:rsidRPr="00607382">
              <w:rPr>
                <w:rFonts w:eastAsia="Times New Roman" w:cs="Calibri"/>
                <w:sz w:val="24"/>
                <w:szCs w:val="24"/>
              </w:rPr>
              <w:t>Sunt investiţiile eligibile în conformitate cu specificațiile măsurii</w:t>
            </w:r>
            <w:r w:rsidR="009B31F3">
              <w:rPr>
                <w:rFonts w:eastAsia="Times New Roman" w:cs="Calibri"/>
                <w:sz w:val="24"/>
                <w:szCs w:val="24"/>
              </w:rPr>
              <w:t xml:space="preserve"> M</w:t>
            </w:r>
            <w:r w:rsidR="00025FB5">
              <w:rPr>
                <w:rFonts w:eastAsia="Times New Roman" w:cs="Calibri"/>
                <w:sz w:val="24"/>
                <w:szCs w:val="24"/>
              </w:rPr>
              <w:t>0</w:t>
            </w:r>
            <w:r w:rsidR="009B31F3">
              <w:rPr>
                <w:rFonts w:eastAsia="Times New Roman" w:cs="Calibri"/>
                <w:sz w:val="24"/>
                <w:szCs w:val="24"/>
              </w:rPr>
              <w:t>6 din SDL</w:t>
            </w:r>
            <w:r w:rsidRPr="00607382">
              <w:rPr>
                <w:rFonts w:eastAsia="Times New Roman" w:cs="Calibri"/>
                <w:sz w:val="24"/>
                <w:szCs w:val="24"/>
              </w:rPr>
              <w:t>?</w:t>
            </w:r>
          </w:p>
        </w:tc>
        <w:tc>
          <w:tcPr>
            <w:tcW w:w="709" w:type="dxa"/>
            <w:shd w:val="clear" w:color="auto" w:fill="auto"/>
            <w:vAlign w:val="center"/>
          </w:tcPr>
          <w:p w14:paraId="06C136AE"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vAlign w:val="center"/>
          </w:tcPr>
          <w:p w14:paraId="3D5B5EEB"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808080"/>
          </w:tcPr>
          <w:p w14:paraId="75552F91" w14:textId="77777777" w:rsidR="0073666C" w:rsidRPr="00607382" w:rsidRDefault="0073666C" w:rsidP="00E10D97">
            <w:pPr>
              <w:overflowPunct w:val="0"/>
              <w:autoSpaceDE w:val="0"/>
              <w:autoSpaceDN w:val="0"/>
              <w:adjustRightInd w:val="0"/>
              <w:textAlignment w:val="baseline"/>
              <w:rPr>
                <w:rFonts w:eastAsia="Times New Roman" w:cs="Calibri"/>
                <w:b/>
                <w:bCs/>
                <w:iCs/>
                <w:sz w:val="24"/>
                <w:szCs w:val="24"/>
                <w:lang w:eastAsia="fr-FR"/>
              </w:rPr>
            </w:pPr>
          </w:p>
        </w:tc>
      </w:tr>
      <w:tr w:rsidR="0073666C" w:rsidRPr="00607382" w14:paraId="49A93E5D" w14:textId="77777777" w:rsidTr="00E10D97">
        <w:tc>
          <w:tcPr>
            <w:tcW w:w="7196" w:type="dxa"/>
            <w:gridSpan w:val="2"/>
            <w:shd w:val="clear" w:color="auto" w:fill="auto"/>
          </w:tcPr>
          <w:p w14:paraId="2EBB936D" w14:textId="77777777" w:rsidR="0073666C" w:rsidRPr="00607382" w:rsidRDefault="0073666C" w:rsidP="00E10D97">
            <w:pPr>
              <w:spacing w:before="100" w:beforeAutospacing="1" w:afterAutospacing="1"/>
              <w:jc w:val="both"/>
              <w:rPr>
                <w:rFonts w:cs="Calibri"/>
                <w:noProof/>
                <w:sz w:val="24"/>
                <w:szCs w:val="24"/>
                <w:lang w:bidi="ar-BH"/>
              </w:rPr>
            </w:pPr>
            <w:bookmarkStart w:id="2" w:name="_Hlk482799884"/>
            <w:r w:rsidRPr="00607382">
              <w:rPr>
                <w:rFonts w:cs="Calibri"/>
                <w:b/>
                <w:noProof/>
                <w:sz w:val="24"/>
                <w:szCs w:val="24"/>
                <w:lang w:bidi="ar-BH"/>
              </w:rPr>
              <w:t>3.4</w:t>
            </w:r>
            <w:r w:rsidRPr="00607382">
              <w:rPr>
                <w:rFonts w:cs="Calibri"/>
                <w:noProof/>
                <w:sz w:val="24"/>
                <w:szCs w:val="24"/>
                <w:lang w:bidi="ar-BH"/>
              </w:rPr>
              <w:t xml:space="preserve"> Costurile reprezentând plata arhitecţilor, inginerilor şi consultanţilor, taxelor legale, a studiilor de fezabilitate, achiziţionarea de licenţe şi patente, pentru pregătirea şi/sau implementarea proiectului, direct legate de măsură, depăşesc 10% din costul total eligibil al proiectului, respectiv 5% pentru proiectele care prevăd investiţii în achiziţii, altele decât cele referitoare la construcţii-montaj</w:t>
            </w:r>
            <w:bookmarkEnd w:id="2"/>
            <w:r w:rsidRPr="00607382">
              <w:rPr>
                <w:rFonts w:cs="Calibri"/>
                <w:noProof/>
                <w:sz w:val="24"/>
                <w:szCs w:val="24"/>
                <w:lang w:bidi="ar-BH"/>
              </w:rPr>
              <w:t>?</w:t>
            </w:r>
          </w:p>
          <w:p w14:paraId="6D138AF8" w14:textId="77777777" w:rsidR="0073666C" w:rsidRPr="00607382" w:rsidRDefault="0073666C" w:rsidP="00E10D97">
            <w:pPr>
              <w:jc w:val="both"/>
              <w:rPr>
                <w:rFonts w:cs="Calibri"/>
                <w:b/>
                <w:sz w:val="24"/>
                <w:szCs w:val="24"/>
              </w:rPr>
            </w:pPr>
            <w:r w:rsidRPr="00607382">
              <w:rPr>
                <w:rFonts w:cs="Calibri"/>
                <w:b/>
                <w:noProof/>
                <w:sz w:val="24"/>
                <w:szCs w:val="24"/>
                <w:lang w:bidi="ar-BH"/>
              </w:rPr>
              <w:t>Da cu diferenţe*</w:t>
            </w:r>
          </w:p>
        </w:tc>
        <w:tc>
          <w:tcPr>
            <w:tcW w:w="709" w:type="dxa"/>
            <w:shd w:val="clear" w:color="auto" w:fill="auto"/>
          </w:tcPr>
          <w:p w14:paraId="21C74C26"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75C1119D"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0ACD9CA3" w14:textId="77777777" w:rsidR="0073666C"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0CFEE293"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2946CE36"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tcPr>
          <w:p w14:paraId="1C61B8EC"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6BFFFE43"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56CA49F3"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2983C1A0"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c>
          <w:tcPr>
            <w:tcW w:w="851" w:type="dxa"/>
            <w:shd w:val="clear" w:color="auto" w:fill="808080"/>
          </w:tcPr>
          <w:p w14:paraId="3EA7E281" w14:textId="77777777" w:rsidR="0073666C" w:rsidRPr="00607382" w:rsidRDefault="0073666C" w:rsidP="00E10D97">
            <w:pPr>
              <w:overflowPunct w:val="0"/>
              <w:autoSpaceDE w:val="0"/>
              <w:autoSpaceDN w:val="0"/>
              <w:adjustRightInd w:val="0"/>
              <w:textAlignment w:val="baseline"/>
              <w:rPr>
                <w:rFonts w:eastAsia="Times New Roman" w:cs="Calibri"/>
                <w:b/>
                <w:bCs/>
                <w:iCs/>
                <w:sz w:val="24"/>
                <w:szCs w:val="24"/>
                <w:lang w:eastAsia="fr-FR"/>
              </w:rPr>
            </w:pPr>
          </w:p>
        </w:tc>
      </w:tr>
      <w:tr w:rsidR="0073666C" w:rsidRPr="00607382" w14:paraId="615BBB61" w14:textId="77777777" w:rsidTr="00E10D97">
        <w:trPr>
          <w:trHeight w:val="1362"/>
        </w:trPr>
        <w:tc>
          <w:tcPr>
            <w:tcW w:w="7196" w:type="dxa"/>
            <w:gridSpan w:val="2"/>
            <w:tcBorders>
              <w:bottom w:val="single" w:sz="4" w:space="0" w:color="auto"/>
            </w:tcBorders>
            <w:shd w:val="clear" w:color="auto" w:fill="auto"/>
          </w:tcPr>
          <w:p w14:paraId="7CCA44E8" w14:textId="77777777" w:rsidR="0073666C" w:rsidRPr="00607382" w:rsidRDefault="0073666C" w:rsidP="00E10D97">
            <w:pPr>
              <w:jc w:val="both"/>
              <w:rPr>
                <w:rFonts w:cs="Calibri"/>
                <w:sz w:val="24"/>
                <w:szCs w:val="24"/>
              </w:rPr>
            </w:pPr>
            <w:r w:rsidRPr="00607382">
              <w:rPr>
                <w:rFonts w:cs="Calibri"/>
                <w:b/>
                <w:sz w:val="24"/>
                <w:szCs w:val="24"/>
              </w:rPr>
              <w:t>3.5</w:t>
            </w:r>
            <w:r w:rsidRPr="00607382">
              <w:rPr>
                <w:rFonts w:cs="Calibri"/>
                <w:sz w:val="24"/>
                <w:szCs w:val="24"/>
              </w:rPr>
              <w:t xml:space="preserve"> Cheltuielile diverse şi neprevăzute (Cap. 5.3) din Bugetul indicativ sunt încadrate în rubrica neeligibil?</w:t>
            </w:r>
          </w:p>
          <w:p w14:paraId="76C2714A" w14:textId="77777777" w:rsidR="0073666C" w:rsidRPr="00607382" w:rsidRDefault="0073666C" w:rsidP="00E10D97">
            <w:pPr>
              <w:jc w:val="both"/>
              <w:rPr>
                <w:rFonts w:cs="Calibri"/>
                <w:b/>
                <w:sz w:val="24"/>
                <w:szCs w:val="24"/>
              </w:rPr>
            </w:pPr>
            <w:r w:rsidRPr="00607382">
              <w:rPr>
                <w:rFonts w:cs="Calibri"/>
                <w:b/>
                <w:noProof/>
                <w:sz w:val="24"/>
                <w:szCs w:val="24"/>
                <w:lang w:bidi="ar-BH"/>
              </w:rPr>
              <w:t>Da cu diferenţe</w:t>
            </w:r>
          </w:p>
        </w:tc>
        <w:tc>
          <w:tcPr>
            <w:tcW w:w="709" w:type="dxa"/>
            <w:tcBorders>
              <w:bottom w:val="single" w:sz="4" w:space="0" w:color="auto"/>
            </w:tcBorders>
            <w:shd w:val="clear" w:color="auto" w:fill="auto"/>
          </w:tcPr>
          <w:p w14:paraId="1C810B36" w14:textId="77777777" w:rsidR="0073666C"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1D97DCAD"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65F9AC51"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tcPr>
          <w:p w14:paraId="3654869A"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63BCA05A"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c>
          <w:tcPr>
            <w:tcW w:w="851" w:type="dxa"/>
            <w:shd w:val="clear" w:color="auto" w:fill="auto"/>
            <w:vAlign w:val="center"/>
          </w:tcPr>
          <w:p w14:paraId="566097CD"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52AC7E05"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3E6B6AE5"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39F0AE4E" w14:textId="77777777" w:rsidR="0073666C" w:rsidRPr="00607382" w:rsidRDefault="0073666C" w:rsidP="00E10D97">
            <w:pPr>
              <w:overflowPunct w:val="0"/>
              <w:autoSpaceDE w:val="0"/>
              <w:autoSpaceDN w:val="0"/>
              <w:adjustRightInd w:val="0"/>
              <w:textAlignment w:val="baseline"/>
              <w:rPr>
                <w:rFonts w:eastAsia="Times New Roman" w:cs="Calibri"/>
                <w:b/>
                <w:bCs/>
                <w:iCs/>
                <w:sz w:val="24"/>
                <w:szCs w:val="24"/>
                <w:lang w:eastAsia="fr-FR"/>
              </w:rPr>
            </w:pPr>
          </w:p>
        </w:tc>
      </w:tr>
      <w:tr w:rsidR="0073666C" w:rsidRPr="00607382" w14:paraId="3E5025AA" w14:textId="77777777" w:rsidTr="00E10D97">
        <w:trPr>
          <w:trHeight w:val="1777"/>
        </w:trPr>
        <w:tc>
          <w:tcPr>
            <w:tcW w:w="7196" w:type="dxa"/>
            <w:gridSpan w:val="2"/>
            <w:tcBorders>
              <w:top w:val="single" w:sz="4" w:space="0" w:color="auto"/>
              <w:left w:val="single" w:sz="4" w:space="0" w:color="auto"/>
              <w:bottom w:val="nil"/>
              <w:right w:val="single" w:sz="4" w:space="0" w:color="auto"/>
            </w:tcBorders>
            <w:shd w:val="clear" w:color="auto" w:fill="auto"/>
          </w:tcPr>
          <w:p w14:paraId="1730584D" w14:textId="77777777" w:rsidR="0073666C" w:rsidRPr="00607382" w:rsidRDefault="0073666C" w:rsidP="00E10D97">
            <w:pPr>
              <w:spacing w:before="100" w:beforeAutospacing="1" w:afterAutospacing="1"/>
              <w:jc w:val="both"/>
              <w:rPr>
                <w:rFonts w:eastAsia="Arial Unicode MS" w:cs="Calibri"/>
                <w:sz w:val="24"/>
                <w:szCs w:val="24"/>
                <w:lang w:eastAsia="ro-RO"/>
              </w:rPr>
            </w:pPr>
            <w:r w:rsidRPr="00607382">
              <w:rPr>
                <w:rFonts w:cs="Calibri"/>
                <w:b/>
                <w:sz w:val="24"/>
                <w:szCs w:val="24"/>
              </w:rPr>
              <w:t xml:space="preserve">3.6. </w:t>
            </w:r>
            <w:r w:rsidRPr="00607382">
              <w:rPr>
                <w:rFonts w:cs="Calibri"/>
                <w:sz w:val="24"/>
                <w:szCs w:val="24"/>
              </w:rPr>
              <w:t>TVA-ul este corect încadrat în coloana cheltuielilor neeligibile/eligibile?</w:t>
            </w:r>
          </w:p>
          <w:p w14:paraId="34B83034" w14:textId="77777777" w:rsidR="0073666C" w:rsidRPr="003A757B" w:rsidRDefault="0073666C" w:rsidP="00E10D97">
            <w:pPr>
              <w:jc w:val="both"/>
              <w:rPr>
                <w:rFonts w:eastAsia="Arial Unicode MS" w:cs="Calibri"/>
                <w:b/>
                <w:sz w:val="24"/>
                <w:szCs w:val="24"/>
                <w:lang w:eastAsia="ro-RO"/>
              </w:rPr>
            </w:pPr>
            <w:r w:rsidRPr="00607382">
              <w:rPr>
                <w:rFonts w:cs="Calibri"/>
                <w:b/>
                <w:sz w:val="24"/>
                <w:szCs w:val="24"/>
              </w:rPr>
              <w:t>Da cu diferenţe</w:t>
            </w:r>
          </w:p>
        </w:tc>
        <w:tc>
          <w:tcPr>
            <w:tcW w:w="709" w:type="dxa"/>
            <w:tcBorders>
              <w:left w:val="single" w:sz="4" w:space="0" w:color="auto"/>
            </w:tcBorders>
            <w:shd w:val="clear" w:color="auto" w:fill="auto"/>
          </w:tcPr>
          <w:p w14:paraId="191E1781" w14:textId="77777777" w:rsidR="0073666C" w:rsidRDefault="0073666C" w:rsidP="00E10D97">
            <w:pPr>
              <w:pBdr>
                <w:left w:val="single" w:sz="4" w:space="1" w:color="auto"/>
              </w:pBd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327876D2" w14:textId="77777777" w:rsidR="0073666C" w:rsidRPr="00607382" w:rsidRDefault="0073666C" w:rsidP="00703A4D">
            <w:pPr>
              <w:pBdr>
                <w:left w:val="single" w:sz="4" w:space="1" w:color="auto"/>
              </w:pBdr>
              <w:overflowPunct w:val="0"/>
              <w:autoSpaceDE w:val="0"/>
              <w:autoSpaceDN w:val="0"/>
              <w:adjustRightInd w:val="0"/>
              <w:spacing w:before="100" w:beforeAutospacing="1" w:afterAutospacing="1"/>
              <w:textAlignment w:val="baseline"/>
              <w:rPr>
                <w:rFonts w:eastAsia="Times New Roman" w:cs="Calibri"/>
                <w:bCs/>
                <w:sz w:val="24"/>
                <w:szCs w:val="24"/>
                <w:lang w:eastAsia="fr-FR"/>
              </w:rPr>
            </w:pPr>
          </w:p>
          <w:p w14:paraId="527330A7" w14:textId="77777777" w:rsidR="0073666C" w:rsidRPr="00607382" w:rsidRDefault="0073666C" w:rsidP="00E10D97">
            <w:pPr>
              <w:pBdr>
                <w:left w:val="single" w:sz="4" w:space="1" w:color="auto"/>
              </w:pBd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tcPr>
          <w:p w14:paraId="281E52C2" w14:textId="77777777" w:rsidR="0073666C" w:rsidRPr="00607382" w:rsidRDefault="0073666C" w:rsidP="00E10D97">
            <w:pPr>
              <w:pBdr>
                <w:left w:val="single" w:sz="8" w:space="0" w:color="auto"/>
              </w:pBd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808080"/>
            <w:vAlign w:val="center"/>
          </w:tcPr>
          <w:p w14:paraId="2E599905" w14:textId="77777777" w:rsidR="0073666C" w:rsidRPr="00607382" w:rsidRDefault="0073666C" w:rsidP="00E10D97">
            <w:pPr>
              <w:overflowPunct w:val="0"/>
              <w:autoSpaceDE w:val="0"/>
              <w:autoSpaceDN w:val="0"/>
              <w:adjustRightInd w:val="0"/>
              <w:jc w:val="center"/>
              <w:textAlignment w:val="baseline"/>
              <w:rPr>
                <w:rFonts w:eastAsia="Times New Roman" w:cs="Calibri"/>
                <w:b/>
                <w:bCs/>
                <w:iCs/>
                <w:sz w:val="24"/>
                <w:szCs w:val="24"/>
                <w:lang w:eastAsia="fr-FR"/>
              </w:rPr>
            </w:pPr>
          </w:p>
        </w:tc>
      </w:tr>
      <w:tr w:rsidR="0073666C" w:rsidRPr="00607382" w14:paraId="7AE3CC8C" w14:textId="77777777" w:rsidTr="00F21F57">
        <w:trPr>
          <w:trHeight w:val="598"/>
        </w:trPr>
        <w:tc>
          <w:tcPr>
            <w:tcW w:w="9606" w:type="dxa"/>
            <w:gridSpan w:val="6"/>
            <w:shd w:val="clear" w:color="auto" w:fill="BDD6EE" w:themeFill="accent5" w:themeFillTint="66"/>
            <w:vAlign w:val="center"/>
          </w:tcPr>
          <w:p w14:paraId="5B9193E6" w14:textId="52E647E7" w:rsidR="0073666C" w:rsidRPr="009B31F3" w:rsidRDefault="0073666C" w:rsidP="00FB28E0">
            <w:pPr>
              <w:overflowPunct w:val="0"/>
              <w:autoSpaceDE w:val="0"/>
              <w:autoSpaceDN w:val="0"/>
              <w:adjustRightInd w:val="0"/>
              <w:spacing w:before="100" w:beforeAutospacing="1" w:afterAutospacing="1"/>
              <w:textAlignment w:val="baseline"/>
              <w:rPr>
                <w:rFonts w:cs="Calibri"/>
                <w:b/>
                <w:sz w:val="24"/>
                <w:szCs w:val="24"/>
              </w:rPr>
            </w:pPr>
            <w:r w:rsidRPr="00607382">
              <w:rPr>
                <w:rFonts w:eastAsia="Times New Roman" w:cs="Calibri"/>
                <w:b/>
                <w:bCs/>
                <w:sz w:val="24"/>
                <w:szCs w:val="24"/>
                <w:lang w:eastAsia="fr-FR"/>
              </w:rPr>
              <w:t>4. V</w:t>
            </w:r>
            <w:r w:rsidR="009B31F3">
              <w:rPr>
                <w:rFonts w:eastAsia="Times New Roman" w:cs="Calibri"/>
                <w:b/>
                <w:bCs/>
                <w:sz w:val="24"/>
                <w:szCs w:val="24"/>
                <w:lang w:eastAsia="fr-FR"/>
              </w:rPr>
              <w:t>ERIFICAREA REZONABILITĂȚII PREȚURILOR</w:t>
            </w:r>
          </w:p>
        </w:tc>
      </w:tr>
      <w:tr w:rsidR="0073666C" w:rsidRPr="00607382" w14:paraId="6DFE748B" w14:textId="77777777" w:rsidTr="00FB28E0">
        <w:trPr>
          <w:trHeight w:val="565"/>
        </w:trPr>
        <w:tc>
          <w:tcPr>
            <w:tcW w:w="7196" w:type="dxa"/>
            <w:gridSpan w:val="2"/>
            <w:shd w:val="clear" w:color="auto" w:fill="auto"/>
            <w:vAlign w:val="center"/>
          </w:tcPr>
          <w:p w14:paraId="102B0994" w14:textId="77777777" w:rsidR="0073666C" w:rsidRPr="00607382" w:rsidRDefault="0073666C" w:rsidP="00E10D97">
            <w:pPr>
              <w:spacing w:before="100" w:beforeAutospacing="1" w:afterAutospacing="1"/>
              <w:rPr>
                <w:rFonts w:cs="Calibri"/>
                <w:b/>
                <w:sz w:val="24"/>
                <w:szCs w:val="24"/>
              </w:rPr>
            </w:pPr>
            <w:r w:rsidRPr="00607382">
              <w:rPr>
                <w:rFonts w:cs="Calibri"/>
                <w:b/>
                <w:sz w:val="24"/>
                <w:szCs w:val="24"/>
              </w:rPr>
              <w:t>4.1</w:t>
            </w:r>
            <w:r w:rsidRPr="00607382">
              <w:rPr>
                <w:rFonts w:cs="Calibri"/>
                <w:sz w:val="24"/>
                <w:szCs w:val="24"/>
              </w:rPr>
              <w:t xml:space="preserve"> Categoria de bunuri se regăseşte în Baza de Date?</w:t>
            </w:r>
          </w:p>
        </w:tc>
        <w:tc>
          <w:tcPr>
            <w:tcW w:w="709" w:type="dxa"/>
            <w:shd w:val="clear" w:color="auto" w:fill="auto"/>
            <w:vAlign w:val="center"/>
          </w:tcPr>
          <w:p w14:paraId="5E1B29D6"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vAlign w:val="center"/>
          </w:tcPr>
          <w:p w14:paraId="5320E3FD"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vAlign w:val="center"/>
          </w:tcPr>
          <w:p w14:paraId="2FD7344F"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
                <w:bCs/>
                <w:iCs/>
                <w:sz w:val="24"/>
                <w:szCs w:val="24"/>
                <w:lang w:eastAsia="fr-FR"/>
              </w:rPr>
            </w:pPr>
            <w:r w:rsidRPr="00607382">
              <w:rPr>
                <w:rFonts w:eastAsia="Times New Roman" w:cs="Calibri"/>
                <w:bCs/>
                <w:sz w:val="24"/>
                <w:szCs w:val="24"/>
                <w:lang w:eastAsia="fr-FR"/>
              </w:rPr>
              <w:sym w:font="Wingdings" w:char="F06F"/>
            </w:r>
          </w:p>
        </w:tc>
      </w:tr>
      <w:tr w:rsidR="0073666C" w:rsidRPr="00607382" w14:paraId="67A787EA" w14:textId="77777777" w:rsidTr="00E10D97">
        <w:tc>
          <w:tcPr>
            <w:tcW w:w="7196" w:type="dxa"/>
            <w:gridSpan w:val="2"/>
            <w:shd w:val="clear" w:color="auto" w:fill="auto"/>
            <w:vAlign w:val="center"/>
          </w:tcPr>
          <w:p w14:paraId="55C9DB07" w14:textId="77777777" w:rsidR="0073666C" w:rsidRPr="00607382" w:rsidRDefault="0073666C" w:rsidP="00E10D97">
            <w:pPr>
              <w:spacing w:before="100" w:beforeAutospacing="1" w:afterAutospacing="1"/>
              <w:rPr>
                <w:rFonts w:cs="Calibri"/>
                <w:b/>
                <w:sz w:val="24"/>
                <w:szCs w:val="24"/>
              </w:rPr>
            </w:pPr>
            <w:r w:rsidRPr="00607382">
              <w:rPr>
                <w:rFonts w:cs="Calibri"/>
                <w:b/>
                <w:sz w:val="24"/>
                <w:szCs w:val="24"/>
              </w:rPr>
              <w:t>4.2</w:t>
            </w:r>
            <w:r w:rsidRPr="00607382">
              <w:rPr>
                <w:rFonts w:cs="Calibri"/>
                <w:sz w:val="24"/>
                <w:szCs w:val="24"/>
              </w:rPr>
              <w:t xml:space="preserve"> </w:t>
            </w:r>
            <w:r w:rsidRPr="00607382">
              <w:rPr>
                <w:rFonts w:cs="Calibri"/>
                <w:spacing w:val="-4"/>
                <w:sz w:val="24"/>
                <w:szCs w:val="24"/>
              </w:rPr>
              <w:t>Dacă la pct.  4.1 răspunsul este ”DA”, sunt ataşate extrasele tipărite din baza de date?</w:t>
            </w:r>
          </w:p>
        </w:tc>
        <w:tc>
          <w:tcPr>
            <w:tcW w:w="709" w:type="dxa"/>
            <w:shd w:val="clear" w:color="auto" w:fill="auto"/>
            <w:vAlign w:val="center"/>
          </w:tcPr>
          <w:p w14:paraId="3BE46FFD"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vAlign w:val="center"/>
          </w:tcPr>
          <w:p w14:paraId="45A90B96"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vAlign w:val="center"/>
          </w:tcPr>
          <w:p w14:paraId="012E48B2"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
                <w:bCs/>
                <w:iCs/>
                <w:sz w:val="24"/>
                <w:szCs w:val="24"/>
                <w:lang w:eastAsia="fr-FR"/>
              </w:rPr>
            </w:pPr>
            <w:r w:rsidRPr="00607382">
              <w:rPr>
                <w:rFonts w:eastAsia="Times New Roman" w:cs="Calibri"/>
                <w:bCs/>
                <w:sz w:val="24"/>
                <w:szCs w:val="24"/>
                <w:lang w:eastAsia="fr-FR"/>
              </w:rPr>
              <w:sym w:font="Wingdings" w:char="F06F"/>
            </w:r>
          </w:p>
        </w:tc>
      </w:tr>
      <w:tr w:rsidR="0073666C" w:rsidRPr="00607382" w14:paraId="275094A3" w14:textId="77777777" w:rsidTr="00E10D97">
        <w:tc>
          <w:tcPr>
            <w:tcW w:w="7196" w:type="dxa"/>
            <w:gridSpan w:val="2"/>
            <w:shd w:val="clear" w:color="auto" w:fill="auto"/>
          </w:tcPr>
          <w:p w14:paraId="2115FF24" w14:textId="77777777" w:rsidR="0073666C" w:rsidRPr="00607382" w:rsidRDefault="0073666C" w:rsidP="00E10D97">
            <w:pPr>
              <w:spacing w:before="100" w:beforeAutospacing="1" w:afterAutospacing="1"/>
              <w:jc w:val="both"/>
              <w:rPr>
                <w:rFonts w:cs="Calibri"/>
                <w:b/>
                <w:sz w:val="24"/>
                <w:szCs w:val="24"/>
              </w:rPr>
            </w:pPr>
            <w:r w:rsidRPr="00607382">
              <w:rPr>
                <w:rFonts w:cs="Calibri"/>
                <w:b/>
                <w:sz w:val="24"/>
                <w:szCs w:val="24"/>
              </w:rPr>
              <w:t>4.3</w:t>
            </w:r>
            <w:r w:rsidRPr="00607382">
              <w:rPr>
                <w:rFonts w:cs="Calibri"/>
                <w:sz w:val="24"/>
                <w:szCs w:val="24"/>
              </w:rPr>
              <w:t xml:space="preserve"> Dacă la pct. 4.1. răspunsul este </w:t>
            </w:r>
            <w:r w:rsidRPr="00607382">
              <w:rPr>
                <w:rFonts w:cs="Calibri"/>
                <w:spacing w:val="-4"/>
                <w:sz w:val="24"/>
                <w:szCs w:val="24"/>
              </w:rPr>
              <w:t>”DA”</w:t>
            </w:r>
            <w:r w:rsidRPr="00607382">
              <w:rPr>
                <w:rFonts w:cs="Calibri"/>
                <w:sz w:val="24"/>
                <w:szCs w:val="24"/>
              </w:rPr>
              <w:t>, preţurile utilizate pentru bunuri se încadrează în maximul prevăzut în  Baza de Date?</w:t>
            </w:r>
          </w:p>
        </w:tc>
        <w:tc>
          <w:tcPr>
            <w:tcW w:w="709" w:type="dxa"/>
            <w:shd w:val="clear" w:color="auto" w:fill="auto"/>
            <w:vAlign w:val="center"/>
          </w:tcPr>
          <w:p w14:paraId="63E9D2EE"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vAlign w:val="center"/>
          </w:tcPr>
          <w:p w14:paraId="1C4DDFE9"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vAlign w:val="center"/>
          </w:tcPr>
          <w:p w14:paraId="7293B340"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
                <w:bCs/>
                <w:iCs/>
                <w:sz w:val="24"/>
                <w:szCs w:val="24"/>
                <w:lang w:eastAsia="fr-FR"/>
              </w:rPr>
            </w:pPr>
            <w:r w:rsidRPr="00607382">
              <w:rPr>
                <w:rFonts w:eastAsia="Times New Roman" w:cs="Calibri"/>
                <w:bCs/>
                <w:sz w:val="24"/>
                <w:szCs w:val="24"/>
                <w:lang w:eastAsia="fr-FR"/>
              </w:rPr>
              <w:sym w:font="Wingdings" w:char="F06F"/>
            </w:r>
          </w:p>
        </w:tc>
      </w:tr>
      <w:tr w:rsidR="00FB28E0" w:rsidRPr="00607382" w14:paraId="27C6C78C" w14:textId="77777777" w:rsidTr="00E10D97">
        <w:tc>
          <w:tcPr>
            <w:tcW w:w="7196" w:type="dxa"/>
            <w:gridSpan w:val="2"/>
            <w:shd w:val="clear" w:color="auto" w:fill="auto"/>
          </w:tcPr>
          <w:p w14:paraId="03045737" w14:textId="67514D2E" w:rsidR="00FB28E0" w:rsidRPr="00FB28E0" w:rsidRDefault="00FB28E0" w:rsidP="00FB28E0">
            <w:pPr>
              <w:autoSpaceDE w:val="0"/>
              <w:autoSpaceDN w:val="0"/>
              <w:adjustRightInd w:val="0"/>
              <w:spacing w:after="0"/>
              <w:jc w:val="both"/>
              <w:rPr>
                <w:rFonts w:asciiTheme="minorHAnsi" w:eastAsiaTheme="minorHAnsi" w:hAnsiTheme="minorHAnsi" w:cstheme="minorHAnsi"/>
                <w:sz w:val="24"/>
                <w:szCs w:val="24"/>
                <w:lang w:val="en-US"/>
              </w:rPr>
            </w:pPr>
            <w:r w:rsidRPr="00703A4D">
              <w:rPr>
                <w:rFonts w:cs="Calibri"/>
                <w:b/>
                <w:sz w:val="24"/>
                <w:szCs w:val="24"/>
              </w:rPr>
              <w:t xml:space="preserve">4.4 </w:t>
            </w:r>
            <w:r w:rsidRPr="00703A4D">
              <w:rPr>
                <w:rFonts w:asciiTheme="minorHAnsi" w:eastAsiaTheme="minorHAnsi" w:hAnsiTheme="minorHAnsi" w:cstheme="minorHAnsi"/>
                <w:sz w:val="24"/>
                <w:szCs w:val="24"/>
                <w:lang w:val="en-US"/>
              </w:rPr>
              <w:t>Dacă la pct. 4.1. răspunsul este ”NU”, pentru categoriile de bunuri care nuse regăsesc în Baza de date, solicitantul a prezentat câte o ofertă conformă pentru fiecare bun a cărui valoare nu depășește 15.000 Euro și câte 2 oferte conforme pentru fiecare bun care depășește această valoare?</w:t>
            </w:r>
          </w:p>
        </w:tc>
        <w:tc>
          <w:tcPr>
            <w:tcW w:w="709" w:type="dxa"/>
            <w:shd w:val="clear" w:color="auto" w:fill="auto"/>
            <w:vAlign w:val="center"/>
          </w:tcPr>
          <w:p w14:paraId="58928B7B" w14:textId="0E859841" w:rsidR="00FB28E0" w:rsidRPr="00607382" w:rsidRDefault="00FB28E0" w:rsidP="00FB28E0">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vAlign w:val="center"/>
          </w:tcPr>
          <w:p w14:paraId="08FDD7DD" w14:textId="362EBD9F" w:rsidR="00FB28E0" w:rsidRPr="00607382" w:rsidRDefault="00FB28E0" w:rsidP="00FB28E0">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vAlign w:val="center"/>
          </w:tcPr>
          <w:p w14:paraId="0D4EEC2A" w14:textId="3A2D4598" w:rsidR="00FB28E0" w:rsidRPr="00607382" w:rsidRDefault="00FB28E0" w:rsidP="00FB28E0">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r>
      <w:tr w:rsidR="00FB28E0" w:rsidRPr="00607382" w14:paraId="596D7BFE" w14:textId="77777777" w:rsidTr="00FB28E0">
        <w:trPr>
          <w:trHeight w:val="264"/>
        </w:trPr>
        <w:tc>
          <w:tcPr>
            <w:tcW w:w="7196" w:type="dxa"/>
            <w:gridSpan w:val="2"/>
            <w:shd w:val="clear" w:color="auto" w:fill="auto"/>
          </w:tcPr>
          <w:p w14:paraId="59630AC1" w14:textId="4A42B851" w:rsidR="00FB28E0" w:rsidRPr="00607382" w:rsidRDefault="00FB28E0" w:rsidP="00FB28E0">
            <w:pPr>
              <w:spacing w:before="100" w:beforeAutospacing="1" w:afterAutospacing="1"/>
              <w:jc w:val="both"/>
              <w:rPr>
                <w:rFonts w:cs="Calibri"/>
                <w:sz w:val="24"/>
                <w:szCs w:val="24"/>
              </w:rPr>
            </w:pPr>
            <w:r w:rsidRPr="00607382">
              <w:rPr>
                <w:rFonts w:cs="Calibri"/>
                <w:b/>
                <w:sz w:val="24"/>
                <w:szCs w:val="24"/>
              </w:rPr>
              <w:lastRenderedPageBreak/>
              <w:t>4.</w:t>
            </w:r>
            <w:r>
              <w:rPr>
                <w:rFonts w:cs="Calibri"/>
                <w:b/>
                <w:sz w:val="24"/>
                <w:szCs w:val="24"/>
              </w:rPr>
              <w:t>5</w:t>
            </w:r>
            <w:r w:rsidRPr="00607382">
              <w:rPr>
                <w:rFonts w:cs="Calibri"/>
                <w:sz w:val="24"/>
                <w:szCs w:val="24"/>
              </w:rPr>
              <w:t xml:space="preserve"> </w:t>
            </w:r>
            <w:r w:rsidRPr="00607382">
              <w:rPr>
                <w:rFonts w:cs="Calibri"/>
                <w:spacing w:val="-10"/>
                <w:sz w:val="24"/>
                <w:szCs w:val="24"/>
              </w:rPr>
              <w:t xml:space="preserve">Pentru lucrări, există în </w:t>
            </w:r>
            <w:r w:rsidRPr="00607382">
              <w:rPr>
                <w:rFonts w:eastAsia="Times New Roman" w:cs="Calibri"/>
                <w:spacing w:val="-10"/>
                <w:sz w:val="24"/>
                <w:szCs w:val="24"/>
              </w:rPr>
              <w:t>Studiul de Fezabilitate / Documentația de Avizare a Lucrărilor de Intervenții/ -</w:t>
            </w:r>
            <w:r w:rsidRPr="00607382">
              <w:rPr>
                <w:rFonts w:cs="Calibri"/>
                <w:spacing w:val="-10"/>
                <w:sz w:val="24"/>
                <w:szCs w:val="24"/>
              </w:rPr>
              <w:t xml:space="preserve"> declaraţia proiectantului semnată şi ştampilată privind sursa de preţuri?</w:t>
            </w:r>
          </w:p>
        </w:tc>
        <w:tc>
          <w:tcPr>
            <w:tcW w:w="709" w:type="dxa"/>
            <w:shd w:val="clear" w:color="auto" w:fill="auto"/>
          </w:tcPr>
          <w:p w14:paraId="7019E94D" w14:textId="24656A2E" w:rsidR="00FB28E0" w:rsidRPr="00607382" w:rsidRDefault="00FB28E0" w:rsidP="00FB28E0">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tcPr>
          <w:p w14:paraId="11DF99A8" w14:textId="61A73CE0" w:rsidR="00FB28E0" w:rsidRPr="00607382" w:rsidRDefault="00FB28E0" w:rsidP="00FB28E0">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tcPr>
          <w:p w14:paraId="4A166D57" w14:textId="67D7593B" w:rsidR="00FB28E0" w:rsidRPr="00607382" w:rsidRDefault="00FB28E0" w:rsidP="00FB28E0">
            <w:pPr>
              <w:overflowPunct w:val="0"/>
              <w:autoSpaceDE w:val="0"/>
              <w:autoSpaceDN w:val="0"/>
              <w:adjustRightInd w:val="0"/>
              <w:spacing w:before="100" w:beforeAutospacing="1" w:afterAutospacing="1"/>
              <w:jc w:val="center"/>
              <w:textAlignment w:val="baseline"/>
              <w:rPr>
                <w:rFonts w:eastAsia="Times New Roman" w:cs="Calibri"/>
                <w:b/>
                <w:bCs/>
                <w:iCs/>
                <w:sz w:val="24"/>
                <w:szCs w:val="24"/>
                <w:lang w:eastAsia="fr-FR"/>
              </w:rPr>
            </w:pPr>
            <w:r w:rsidRPr="00607382">
              <w:rPr>
                <w:rFonts w:eastAsia="Times New Roman" w:cs="Calibri"/>
                <w:bCs/>
                <w:sz w:val="24"/>
                <w:szCs w:val="24"/>
                <w:lang w:eastAsia="fr-FR"/>
              </w:rPr>
              <w:sym w:font="Wingdings" w:char="F06F"/>
            </w:r>
          </w:p>
        </w:tc>
      </w:tr>
      <w:tr w:rsidR="0073666C" w:rsidRPr="00607382" w14:paraId="6432512E" w14:textId="77777777" w:rsidTr="00E10D97">
        <w:tc>
          <w:tcPr>
            <w:tcW w:w="7196" w:type="dxa"/>
            <w:gridSpan w:val="2"/>
            <w:shd w:val="clear" w:color="auto" w:fill="auto"/>
          </w:tcPr>
          <w:p w14:paraId="583AB3DC" w14:textId="5D144BB0" w:rsidR="0073666C" w:rsidRPr="00607382" w:rsidRDefault="0073666C" w:rsidP="00E10D97">
            <w:pPr>
              <w:spacing w:after="0"/>
              <w:jc w:val="both"/>
              <w:rPr>
                <w:rFonts w:cs="Calibri"/>
                <w:spacing w:val="-10"/>
                <w:sz w:val="24"/>
                <w:szCs w:val="24"/>
              </w:rPr>
            </w:pPr>
            <w:r w:rsidRPr="00607382">
              <w:rPr>
                <w:rFonts w:cs="Calibri"/>
                <w:b/>
                <w:spacing w:val="-10"/>
                <w:sz w:val="24"/>
                <w:szCs w:val="24"/>
              </w:rPr>
              <w:t>4.</w:t>
            </w:r>
            <w:r w:rsidR="00FB28E0">
              <w:rPr>
                <w:rFonts w:cs="Calibri"/>
                <w:b/>
                <w:spacing w:val="-10"/>
                <w:sz w:val="24"/>
                <w:szCs w:val="24"/>
              </w:rPr>
              <w:t>6</w:t>
            </w:r>
            <w:r w:rsidRPr="00607382">
              <w:rPr>
                <w:rFonts w:cs="Calibri"/>
                <w:b/>
                <w:spacing w:val="-10"/>
                <w:sz w:val="24"/>
                <w:szCs w:val="24"/>
              </w:rPr>
              <w:t xml:space="preserve"> </w:t>
            </w:r>
            <w:r w:rsidRPr="00607382">
              <w:rPr>
                <w:rFonts w:cs="Calibri"/>
                <w:spacing w:val="-10"/>
                <w:sz w:val="24"/>
                <w:szCs w:val="24"/>
              </w:rPr>
              <w:t>La fundamentarea costului investiţiei de bază s-a ţinut cont de  standardul de cost stabilit prin HG 363/2010, cu modificările şi  completările ulterioare</w:t>
            </w:r>
            <w:r>
              <w:rPr>
                <w:rFonts w:cs="Calibri"/>
                <w:spacing w:val="-10"/>
                <w:sz w:val="24"/>
                <w:szCs w:val="24"/>
              </w:rPr>
              <w:t>?</w:t>
            </w:r>
          </w:p>
        </w:tc>
        <w:tc>
          <w:tcPr>
            <w:tcW w:w="709" w:type="dxa"/>
            <w:shd w:val="clear" w:color="auto" w:fill="auto"/>
            <w:vAlign w:val="center"/>
          </w:tcPr>
          <w:p w14:paraId="5F12F109"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vAlign w:val="center"/>
          </w:tcPr>
          <w:p w14:paraId="74B5D89B"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vAlign w:val="center"/>
          </w:tcPr>
          <w:p w14:paraId="7F43B98D"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
                <w:bCs/>
                <w:iCs/>
                <w:sz w:val="24"/>
                <w:szCs w:val="24"/>
                <w:lang w:eastAsia="fr-FR"/>
              </w:rPr>
            </w:pPr>
            <w:r w:rsidRPr="00607382">
              <w:rPr>
                <w:rFonts w:eastAsia="Times New Roman" w:cs="Calibri"/>
                <w:bCs/>
                <w:sz w:val="24"/>
                <w:szCs w:val="24"/>
                <w:lang w:eastAsia="fr-FR"/>
              </w:rPr>
              <w:sym w:font="Wingdings" w:char="F06F"/>
            </w:r>
          </w:p>
        </w:tc>
      </w:tr>
      <w:tr w:rsidR="0073666C" w:rsidRPr="00607382" w14:paraId="203DCCFB" w14:textId="77777777" w:rsidTr="00F21F57">
        <w:trPr>
          <w:trHeight w:val="939"/>
        </w:trPr>
        <w:tc>
          <w:tcPr>
            <w:tcW w:w="9606" w:type="dxa"/>
            <w:gridSpan w:val="6"/>
            <w:shd w:val="clear" w:color="auto" w:fill="BDD6EE" w:themeFill="accent5" w:themeFillTint="66"/>
            <w:vAlign w:val="center"/>
          </w:tcPr>
          <w:p w14:paraId="79612E65" w14:textId="64915846" w:rsidR="0073666C" w:rsidRPr="00607382" w:rsidRDefault="0073666C" w:rsidP="00E10D97">
            <w:pPr>
              <w:overflowPunct w:val="0"/>
              <w:autoSpaceDE w:val="0"/>
              <w:autoSpaceDN w:val="0"/>
              <w:adjustRightInd w:val="0"/>
              <w:spacing w:before="100" w:beforeAutospacing="1" w:afterAutospacing="1"/>
              <w:textAlignment w:val="baseline"/>
              <w:rPr>
                <w:rFonts w:eastAsia="Times New Roman" w:cs="Calibri"/>
                <w:bCs/>
                <w:sz w:val="24"/>
                <w:szCs w:val="24"/>
                <w:lang w:eastAsia="fr-FR"/>
              </w:rPr>
            </w:pPr>
            <w:r w:rsidRPr="00607382">
              <w:rPr>
                <w:rFonts w:eastAsia="Times New Roman" w:cs="Calibri"/>
                <w:b/>
                <w:bCs/>
                <w:sz w:val="24"/>
                <w:szCs w:val="24"/>
                <w:lang w:eastAsia="fr-FR"/>
              </w:rPr>
              <w:t xml:space="preserve">5. </w:t>
            </w:r>
            <w:r w:rsidR="00FB28E0">
              <w:rPr>
                <w:rFonts w:eastAsia="Times New Roman" w:cs="Calibri"/>
                <w:b/>
                <w:bCs/>
                <w:sz w:val="24"/>
                <w:szCs w:val="24"/>
                <w:lang w:eastAsia="fr-FR"/>
              </w:rPr>
              <w:t>VERIFICAREA PLANULUI FINANCIAR</w:t>
            </w:r>
            <w:r w:rsidRPr="00607382">
              <w:rPr>
                <w:rFonts w:cs="Calibri"/>
                <w:b/>
                <w:sz w:val="24"/>
                <w:szCs w:val="24"/>
              </w:rPr>
              <w:t xml:space="preserve"> </w:t>
            </w:r>
          </w:p>
        </w:tc>
      </w:tr>
      <w:tr w:rsidR="0073666C" w:rsidRPr="00607382" w14:paraId="724F4577" w14:textId="77777777" w:rsidTr="00152FE0">
        <w:trPr>
          <w:trHeight w:val="1451"/>
        </w:trPr>
        <w:tc>
          <w:tcPr>
            <w:tcW w:w="7196" w:type="dxa"/>
            <w:gridSpan w:val="2"/>
            <w:shd w:val="clear" w:color="auto" w:fill="auto"/>
          </w:tcPr>
          <w:p w14:paraId="7DED8F6C" w14:textId="77777777" w:rsidR="0073666C" w:rsidRDefault="0073666C" w:rsidP="00152FE0">
            <w:pPr>
              <w:spacing w:after="0" w:line="240" w:lineRule="auto"/>
              <w:rPr>
                <w:rFonts w:eastAsia="Times New Roman" w:cs="Calibri"/>
                <w:sz w:val="24"/>
                <w:szCs w:val="24"/>
              </w:rPr>
            </w:pPr>
            <w:r w:rsidRPr="00607382">
              <w:rPr>
                <w:rFonts w:eastAsia="Times New Roman" w:cs="Calibri"/>
                <w:b/>
                <w:sz w:val="24"/>
                <w:szCs w:val="24"/>
              </w:rPr>
              <w:t xml:space="preserve">5.1 </w:t>
            </w:r>
            <w:r w:rsidRPr="00607382">
              <w:rPr>
                <w:rFonts w:eastAsia="Times New Roman" w:cs="Calibri"/>
                <w:sz w:val="24"/>
                <w:szCs w:val="24"/>
              </w:rPr>
              <w:t>Planul financiar este corect completat şi respectă gradul de intervenţie publică stabilit de GAL prin fișa măsurii din SDL, fără a depăși:</w:t>
            </w:r>
          </w:p>
          <w:p w14:paraId="1DA42510" w14:textId="77777777" w:rsidR="0073666C" w:rsidRPr="002929D2" w:rsidRDefault="0073666C" w:rsidP="00152FE0">
            <w:pPr>
              <w:numPr>
                <w:ilvl w:val="0"/>
                <w:numId w:val="11"/>
              </w:numPr>
              <w:spacing w:after="0" w:line="240" w:lineRule="auto"/>
              <w:ind w:left="720"/>
              <w:contextualSpacing/>
              <w:rPr>
                <w:rFonts w:eastAsia="Times New Roman" w:cs="Calibri"/>
                <w:sz w:val="24"/>
                <w:szCs w:val="24"/>
              </w:rPr>
            </w:pPr>
            <w:r w:rsidRPr="00607382">
              <w:rPr>
                <w:rFonts w:eastAsia="Times New Roman" w:cs="Calibri"/>
                <w:sz w:val="24"/>
                <w:szCs w:val="24"/>
              </w:rPr>
              <w:t xml:space="preserve">pentru </w:t>
            </w:r>
            <w:r>
              <w:rPr>
                <w:rFonts w:eastAsia="Times New Roman" w:cs="Calibri"/>
                <w:sz w:val="24"/>
                <w:szCs w:val="24"/>
              </w:rPr>
              <w:t>proiectele</w:t>
            </w:r>
            <w:r w:rsidRPr="00607382">
              <w:rPr>
                <w:rFonts w:eastAsia="Times New Roman" w:cs="Calibri"/>
                <w:sz w:val="24"/>
                <w:szCs w:val="24"/>
              </w:rPr>
              <w:t xml:space="preserve"> negeneratoare de venit</w:t>
            </w:r>
            <w:r>
              <w:rPr>
                <w:rFonts w:eastAsia="Times New Roman" w:cs="Calibri"/>
                <w:sz w:val="24"/>
                <w:szCs w:val="24"/>
              </w:rPr>
              <w:t xml:space="preserve"> aplicate de utilitățile publice</w:t>
            </w:r>
            <w:r w:rsidRPr="00607382">
              <w:rPr>
                <w:rFonts w:eastAsia="Times New Roman" w:cs="Calibri"/>
                <w:sz w:val="24"/>
                <w:szCs w:val="24"/>
              </w:rPr>
              <w:t>: 100%</w:t>
            </w:r>
          </w:p>
        </w:tc>
        <w:tc>
          <w:tcPr>
            <w:tcW w:w="709" w:type="dxa"/>
            <w:shd w:val="clear" w:color="auto" w:fill="auto"/>
          </w:tcPr>
          <w:p w14:paraId="3D2E8FFC" w14:textId="77777777" w:rsidR="0073666C" w:rsidRPr="00607382" w:rsidRDefault="0073666C" w:rsidP="00E10D97">
            <w:pPr>
              <w:overflowPunct w:val="0"/>
              <w:autoSpaceDE w:val="0"/>
              <w:autoSpaceDN w:val="0"/>
              <w:adjustRightInd w:val="0"/>
              <w:textAlignment w:val="baseline"/>
              <w:rPr>
                <w:rFonts w:eastAsia="Times New Roman" w:cs="Calibri"/>
                <w:bCs/>
                <w:sz w:val="24"/>
                <w:szCs w:val="24"/>
                <w:lang w:eastAsia="fr-FR"/>
              </w:rPr>
            </w:pPr>
            <w:r w:rsidRPr="00607382">
              <w:rPr>
                <w:rFonts w:eastAsia="Times New Roman" w:cs="Calibri"/>
                <w:bCs/>
                <w:sz w:val="24"/>
                <w:szCs w:val="24"/>
                <w:lang w:eastAsia="fr-FR"/>
              </w:rPr>
              <w:t xml:space="preserve"> </w:t>
            </w:r>
            <w:r w:rsidRPr="00607382">
              <w:rPr>
                <w:rFonts w:eastAsia="Times New Roman" w:cs="Calibri"/>
                <w:bCs/>
                <w:sz w:val="24"/>
                <w:szCs w:val="24"/>
                <w:lang w:eastAsia="fr-FR"/>
              </w:rPr>
              <w:sym w:font="Wingdings" w:char="F06F"/>
            </w:r>
          </w:p>
          <w:p w14:paraId="3E5680BA"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c>
          <w:tcPr>
            <w:tcW w:w="850" w:type="dxa"/>
            <w:gridSpan w:val="2"/>
            <w:shd w:val="clear" w:color="auto" w:fill="auto"/>
            <w:vAlign w:val="bottom"/>
          </w:tcPr>
          <w:p w14:paraId="179532AB"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51C58E74"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22F6EB28"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tc>
        <w:tc>
          <w:tcPr>
            <w:tcW w:w="851" w:type="dxa"/>
            <w:shd w:val="clear" w:color="auto" w:fill="auto"/>
          </w:tcPr>
          <w:p w14:paraId="75A83066" w14:textId="77777777" w:rsidR="0073666C" w:rsidRPr="00607382" w:rsidRDefault="0073666C" w:rsidP="00E10D97">
            <w:pPr>
              <w:overflowPunct w:val="0"/>
              <w:autoSpaceDE w:val="0"/>
              <w:autoSpaceDN w:val="0"/>
              <w:adjustRightInd w:val="0"/>
              <w:textAlignment w:val="baseline"/>
              <w:rPr>
                <w:rFonts w:eastAsia="Times New Roman" w:cs="Calibri"/>
                <w:bCs/>
                <w:sz w:val="24"/>
                <w:szCs w:val="24"/>
                <w:lang w:eastAsia="fr-FR"/>
              </w:rPr>
            </w:pPr>
            <w:r w:rsidRPr="00607382">
              <w:rPr>
                <w:rFonts w:eastAsia="Times New Roman" w:cs="Calibri"/>
                <w:bCs/>
                <w:sz w:val="24"/>
                <w:szCs w:val="24"/>
                <w:lang w:eastAsia="fr-FR"/>
              </w:rPr>
              <w:t xml:space="preserve">    </w:t>
            </w:r>
            <w:r w:rsidRPr="00607382">
              <w:rPr>
                <w:rFonts w:eastAsia="Times New Roman" w:cs="Calibri"/>
                <w:bCs/>
                <w:sz w:val="24"/>
                <w:szCs w:val="24"/>
                <w:lang w:eastAsia="fr-FR"/>
              </w:rPr>
              <w:sym w:font="Wingdings" w:char="F06F"/>
            </w:r>
          </w:p>
          <w:p w14:paraId="5055B536"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0315B1B6" w14:textId="77777777" w:rsidR="0073666C" w:rsidRPr="00607382" w:rsidRDefault="0073666C" w:rsidP="00E10D97">
            <w:pPr>
              <w:overflowPunct w:val="0"/>
              <w:autoSpaceDE w:val="0"/>
              <w:autoSpaceDN w:val="0"/>
              <w:adjustRightInd w:val="0"/>
              <w:jc w:val="center"/>
              <w:textAlignment w:val="baseline"/>
              <w:rPr>
                <w:rFonts w:eastAsia="Times New Roman" w:cs="Calibri"/>
                <w:b/>
                <w:bCs/>
                <w:iCs/>
                <w:sz w:val="24"/>
                <w:szCs w:val="24"/>
                <w:lang w:eastAsia="fr-FR"/>
              </w:rPr>
            </w:pPr>
          </w:p>
        </w:tc>
      </w:tr>
      <w:tr w:rsidR="0073666C" w:rsidRPr="00607382" w14:paraId="326E3261" w14:textId="77777777" w:rsidTr="00E10D97">
        <w:tc>
          <w:tcPr>
            <w:tcW w:w="7196" w:type="dxa"/>
            <w:gridSpan w:val="2"/>
            <w:shd w:val="clear" w:color="auto" w:fill="auto"/>
            <w:vAlign w:val="center"/>
          </w:tcPr>
          <w:p w14:paraId="6628E8D5" w14:textId="32AB2171" w:rsidR="0073666C" w:rsidRPr="00607382" w:rsidRDefault="0073666C" w:rsidP="00152FE0">
            <w:pPr>
              <w:spacing w:before="100" w:beforeAutospacing="1" w:afterAutospacing="1"/>
              <w:jc w:val="both"/>
              <w:rPr>
                <w:rFonts w:cs="Calibri"/>
                <w:b/>
                <w:sz w:val="24"/>
                <w:szCs w:val="24"/>
              </w:rPr>
            </w:pPr>
            <w:bookmarkStart w:id="3" w:name="_Hlk482799891"/>
            <w:r w:rsidRPr="00607382">
              <w:rPr>
                <w:rFonts w:cs="Calibri"/>
                <w:b/>
                <w:sz w:val="24"/>
                <w:szCs w:val="24"/>
              </w:rPr>
              <w:t>5.2</w:t>
            </w:r>
            <w:r w:rsidRPr="00607382">
              <w:rPr>
                <w:rFonts w:cs="Calibri"/>
                <w:sz w:val="24"/>
                <w:szCs w:val="24"/>
              </w:rPr>
              <w:t xml:space="preserve"> </w:t>
            </w:r>
            <w:r w:rsidRPr="00607382">
              <w:rPr>
                <w:rFonts w:cs="Calibri"/>
                <w:noProof/>
                <w:sz w:val="24"/>
                <w:szCs w:val="24"/>
              </w:rPr>
              <w:t>Proiectul se încadrează în plafonul maxim al sprijinului public nerambursabil stabilit de GAL prin fișa măsurii din SDL, fără a depăși valoarea maximă eligibilă nerambursabilă</w:t>
            </w:r>
            <w:r w:rsidRPr="00607382">
              <w:rPr>
                <w:rFonts w:eastAsia="Times New Roman" w:cs="Calibri"/>
                <w:noProof/>
                <w:spacing w:val="-10"/>
                <w:sz w:val="24"/>
                <w:szCs w:val="24"/>
              </w:rPr>
              <w:t xml:space="preserve"> de </w:t>
            </w:r>
            <w:r w:rsidR="0030161D">
              <w:rPr>
                <w:rFonts w:eastAsia="Times New Roman" w:cs="Calibri"/>
                <w:noProof/>
                <w:spacing w:val="-10"/>
                <w:sz w:val="24"/>
                <w:szCs w:val="24"/>
              </w:rPr>
              <w:t>32.639,47</w:t>
            </w:r>
            <w:r w:rsidRPr="00703A4D">
              <w:rPr>
                <w:rFonts w:eastAsia="Times New Roman" w:cs="Calibri"/>
                <w:noProof/>
                <w:spacing w:val="-10"/>
                <w:sz w:val="24"/>
                <w:szCs w:val="24"/>
              </w:rPr>
              <w:t xml:space="preserve"> euro?</w:t>
            </w:r>
            <w:bookmarkEnd w:id="3"/>
          </w:p>
        </w:tc>
        <w:tc>
          <w:tcPr>
            <w:tcW w:w="709" w:type="dxa"/>
            <w:shd w:val="clear" w:color="auto" w:fill="auto"/>
          </w:tcPr>
          <w:p w14:paraId="4A7914DC"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tcPr>
          <w:p w14:paraId="222221D4"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1" w:type="dxa"/>
            <w:shd w:val="clear" w:color="auto" w:fill="auto"/>
          </w:tcPr>
          <w:p w14:paraId="127876B1" w14:textId="77777777" w:rsidR="0073666C" w:rsidRPr="00607382" w:rsidRDefault="0073666C" w:rsidP="00E10D97">
            <w:pPr>
              <w:overflowPunct w:val="0"/>
              <w:autoSpaceDE w:val="0"/>
              <w:autoSpaceDN w:val="0"/>
              <w:adjustRightInd w:val="0"/>
              <w:jc w:val="center"/>
              <w:textAlignment w:val="baseline"/>
              <w:rPr>
                <w:rFonts w:eastAsia="Times New Roman" w:cs="Calibri"/>
                <w:b/>
                <w:bCs/>
                <w:iCs/>
                <w:sz w:val="24"/>
                <w:szCs w:val="24"/>
                <w:lang w:eastAsia="fr-FR"/>
              </w:rPr>
            </w:pPr>
            <w:r w:rsidRPr="00607382">
              <w:rPr>
                <w:rFonts w:eastAsia="Times New Roman" w:cs="Calibri"/>
                <w:bCs/>
                <w:sz w:val="24"/>
                <w:szCs w:val="24"/>
                <w:lang w:eastAsia="fr-FR"/>
              </w:rPr>
              <w:sym w:font="Wingdings" w:char="F06F"/>
            </w:r>
          </w:p>
        </w:tc>
      </w:tr>
      <w:tr w:rsidR="0073666C" w:rsidRPr="00607382" w14:paraId="0F97A59E" w14:textId="77777777" w:rsidTr="00E10D97">
        <w:trPr>
          <w:trHeight w:val="1626"/>
        </w:trPr>
        <w:tc>
          <w:tcPr>
            <w:tcW w:w="7196" w:type="dxa"/>
            <w:gridSpan w:val="2"/>
            <w:shd w:val="clear" w:color="auto" w:fill="auto"/>
          </w:tcPr>
          <w:p w14:paraId="488F710E" w14:textId="77777777" w:rsidR="0073666C" w:rsidRPr="00607382" w:rsidRDefault="0073666C" w:rsidP="00E10D97">
            <w:pPr>
              <w:spacing w:before="100" w:beforeAutospacing="1" w:afterAutospacing="1"/>
              <w:rPr>
                <w:rFonts w:cs="Calibri"/>
                <w:sz w:val="24"/>
                <w:szCs w:val="24"/>
              </w:rPr>
            </w:pPr>
            <w:r w:rsidRPr="00607382">
              <w:rPr>
                <w:rFonts w:cs="Calibri"/>
                <w:b/>
                <w:sz w:val="24"/>
                <w:szCs w:val="24"/>
              </w:rPr>
              <w:t>5.3</w:t>
            </w:r>
            <w:r w:rsidRPr="00607382">
              <w:rPr>
                <w:rFonts w:cs="Calibri"/>
                <w:sz w:val="24"/>
                <w:szCs w:val="24"/>
              </w:rPr>
              <w:t xml:space="preserve"> Avansul solicitat se încadrează într-un cuantum de până la 50% din valoarea totală a ajutorului  public nerambursabil?</w:t>
            </w:r>
          </w:p>
          <w:p w14:paraId="41F0FA4E" w14:textId="77777777" w:rsidR="0073666C" w:rsidRPr="00607382" w:rsidRDefault="0073666C" w:rsidP="00E10D97">
            <w:pPr>
              <w:rPr>
                <w:rFonts w:cs="Calibri"/>
                <w:b/>
                <w:sz w:val="24"/>
                <w:szCs w:val="24"/>
              </w:rPr>
            </w:pPr>
            <w:r w:rsidRPr="00607382">
              <w:rPr>
                <w:rFonts w:cs="Calibri"/>
                <w:b/>
                <w:sz w:val="24"/>
                <w:szCs w:val="24"/>
              </w:rPr>
              <w:t>Da cu diferenţe</w:t>
            </w:r>
          </w:p>
        </w:tc>
        <w:tc>
          <w:tcPr>
            <w:tcW w:w="709" w:type="dxa"/>
            <w:shd w:val="clear" w:color="auto" w:fill="auto"/>
          </w:tcPr>
          <w:p w14:paraId="54BF6278"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4D317128" w14:textId="77777777" w:rsidR="0073666C" w:rsidRPr="00607382" w:rsidRDefault="0073666C" w:rsidP="00E10D97">
            <w:pPr>
              <w:overflowPunct w:val="0"/>
              <w:autoSpaceDE w:val="0"/>
              <w:autoSpaceDN w:val="0"/>
              <w:adjustRightInd w:val="0"/>
              <w:jc w:val="center"/>
              <w:textAlignment w:val="baseline"/>
              <w:rPr>
                <w:rFonts w:eastAsia="Times New Roman" w:cs="Calibri"/>
                <w:bCs/>
                <w:sz w:val="24"/>
                <w:szCs w:val="24"/>
                <w:lang w:eastAsia="fr-FR"/>
              </w:rPr>
            </w:pPr>
          </w:p>
          <w:p w14:paraId="7CCEE405" w14:textId="77777777" w:rsidR="0073666C" w:rsidRPr="00264CAC" w:rsidRDefault="0073666C" w:rsidP="00E10D97">
            <w:pPr>
              <w:overflowPunct w:val="0"/>
              <w:autoSpaceDE w:val="0"/>
              <w:autoSpaceDN w:val="0"/>
              <w:adjustRightInd w:val="0"/>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c>
          <w:tcPr>
            <w:tcW w:w="850" w:type="dxa"/>
            <w:gridSpan w:val="2"/>
            <w:shd w:val="clear" w:color="auto" w:fill="auto"/>
          </w:tcPr>
          <w:p w14:paraId="280E8183" w14:textId="77777777" w:rsidR="0073666C" w:rsidRPr="00607382"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p w14:paraId="4F8B556E" w14:textId="77777777" w:rsidR="0073666C" w:rsidRPr="00607382" w:rsidRDefault="0073666C" w:rsidP="00E10D97">
            <w:pPr>
              <w:overflowPunct w:val="0"/>
              <w:autoSpaceDE w:val="0"/>
              <w:autoSpaceDN w:val="0"/>
              <w:adjustRightInd w:val="0"/>
              <w:textAlignment w:val="baseline"/>
              <w:rPr>
                <w:rFonts w:eastAsia="Times New Roman" w:cs="Calibri"/>
                <w:bCs/>
                <w:sz w:val="24"/>
                <w:szCs w:val="24"/>
                <w:lang w:eastAsia="fr-FR"/>
              </w:rPr>
            </w:pPr>
          </w:p>
        </w:tc>
        <w:tc>
          <w:tcPr>
            <w:tcW w:w="851" w:type="dxa"/>
            <w:shd w:val="clear" w:color="auto" w:fill="auto"/>
          </w:tcPr>
          <w:p w14:paraId="2F594ACF" w14:textId="77777777" w:rsidR="0073666C" w:rsidRPr="00264CAC" w:rsidRDefault="0073666C" w:rsidP="00E10D97">
            <w:pPr>
              <w:overflowPunct w:val="0"/>
              <w:autoSpaceDE w:val="0"/>
              <w:autoSpaceDN w:val="0"/>
              <w:adjustRightInd w:val="0"/>
              <w:spacing w:before="100" w:beforeAutospacing="1" w:afterAutospacing="1"/>
              <w:jc w:val="center"/>
              <w:textAlignment w:val="baseline"/>
              <w:rPr>
                <w:rFonts w:eastAsia="Times New Roman" w:cs="Calibri"/>
                <w:bCs/>
                <w:sz w:val="24"/>
                <w:szCs w:val="24"/>
                <w:lang w:eastAsia="fr-FR"/>
              </w:rPr>
            </w:pPr>
            <w:r w:rsidRPr="00607382">
              <w:rPr>
                <w:rFonts w:eastAsia="Times New Roman" w:cs="Calibri"/>
                <w:bCs/>
                <w:sz w:val="24"/>
                <w:szCs w:val="24"/>
                <w:lang w:eastAsia="fr-FR"/>
              </w:rPr>
              <w:sym w:font="Wingdings" w:char="F06F"/>
            </w:r>
          </w:p>
        </w:tc>
      </w:tr>
      <w:tr w:rsidR="0073666C" w:rsidRPr="00607382" w14:paraId="0F172696" w14:textId="77777777" w:rsidTr="00F21F57">
        <w:trPr>
          <w:trHeight w:val="440"/>
        </w:trPr>
        <w:tc>
          <w:tcPr>
            <w:tcW w:w="7115" w:type="dxa"/>
            <w:vMerge w:val="restart"/>
            <w:tcBorders>
              <w:top w:val="single" w:sz="4" w:space="0" w:color="auto"/>
            </w:tcBorders>
            <w:shd w:val="clear" w:color="auto" w:fill="BDD6EE" w:themeFill="accent5" w:themeFillTint="66"/>
            <w:vAlign w:val="center"/>
          </w:tcPr>
          <w:p w14:paraId="47B95DA3" w14:textId="6CAAFF13" w:rsidR="0073666C" w:rsidRPr="00607382" w:rsidRDefault="0073666C" w:rsidP="00E10D97">
            <w:pPr>
              <w:overflowPunct w:val="0"/>
              <w:autoSpaceDE w:val="0"/>
              <w:autoSpaceDN w:val="0"/>
              <w:adjustRightInd w:val="0"/>
              <w:spacing w:after="0" w:line="240" w:lineRule="auto"/>
              <w:jc w:val="center"/>
              <w:textAlignment w:val="baseline"/>
              <w:rPr>
                <w:rFonts w:eastAsia="Times New Roman" w:cs="Calibri"/>
                <w:b/>
                <w:bCs/>
                <w:sz w:val="24"/>
                <w:szCs w:val="24"/>
                <w:lang w:eastAsia="fr-FR"/>
              </w:rPr>
            </w:pPr>
            <w:r w:rsidRPr="00607382">
              <w:rPr>
                <w:rFonts w:eastAsia="Times New Roman" w:cs="Calibri"/>
                <w:b/>
                <w:bCs/>
                <w:iCs/>
                <w:sz w:val="24"/>
                <w:szCs w:val="24"/>
                <w:lang w:eastAsia="fr-FR"/>
              </w:rPr>
              <w:t>VERIFICARE PE TEREN</w:t>
            </w:r>
          </w:p>
        </w:tc>
        <w:tc>
          <w:tcPr>
            <w:tcW w:w="2491" w:type="dxa"/>
            <w:gridSpan w:val="5"/>
            <w:tcBorders>
              <w:top w:val="single" w:sz="4" w:space="0" w:color="auto"/>
            </w:tcBorders>
            <w:shd w:val="clear" w:color="auto" w:fill="auto"/>
          </w:tcPr>
          <w:p w14:paraId="2D4A1BBF" w14:textId="77777777" w:rsidR="0073666C" w:rsidRPr="00607382" w:rsidRDefault="0073666C" w:rsidP="00E10D97">
            <w:pPr>
              <w:overflowPunct w:val="0"/>
              <w:autoSpaceDE w:val="0"/>
              <w:autoSpaceDN w:val="0"/>
              <w:adjustRightInd w:val="0"/>
              <w:spacing w:after="0" w:line="240" w:lineRule="auto"/>
              <w:jc w:val="center"/>
              <w:textAlignment w:val="baseline"/>
              <w:rPr>
                <w:rFonts w:eastAsia="Times New Roman" w:cs="Calibri"/>
                <w:b/>
                <w:bCs/>
                <w:sz w:val="24"/>
                <w:szCs w:val="24"/>
                <w:lang w:eastAsia="fr-FR"/>
              </w:rPr>
            </w:pPr>
            <w:r w:rsidRPr="00607382">
              <w:rPr>
                <w:rFonts w:eastAsia="Times New Roman" w:cs="Calibri"/>
                <w:b/>
                <w:bCs/>
                <w:sz w:val="24"/>
                <w:szCs w:val="24"/>
                <w:lang w:eastAsia="fr-FR"/>
              </w:rPr>
              <w:t>Verificare efectuată</w:t>
            </w:r>
          </w:p>
        </w:tc>
      </w:tr>
      <w:tr w:rsidR="0073666C" w:rsidRPr="00607382" w14:paraId="5CCB9A73" w14:textId="77777777" w:rsidTr="00F21F57">
        <w:trPr>
          <w:trHeight w:val="431"/>
        </w:trPr>
        <w:tc>
          <w:tcPr>
            <w:tcW w:w="7115" w:type="dxa"/>
            <w:vMerge/>
            <w:shd w:val="clear" w:color="auto" w:fill="BDD6EE" w:themeFill="accent5" w:themeFillTint="66"/>
          </w:tcPr>
          <w:p w14:paraId="063004D0" w14:textId="77777777" w:rsidR="0073666C" w:rsidRPr="00607382" w:rsidRDefault="0073666C" w:rsidP="00E10D97">
            <w:pPr>
              <w:numPr>
                <w:ilvl w:val="0"/>
                <w:numId w:val="3"/>
              </w:numPr>
              <w:spacing w:after="0" w:line="240" w:lineRule="auto"/>
              <w:ind w:right="148"/>
              <w:contextualSpacing/>
              <w:jc w:val="both"/>
              <w:rPr>
                <w:rFonts w:cs="Calibri"/>
                <w:b/>
                <w:bCs/>
                <w:iCs/>
                <w:sz w:val="24"/>
                <w:szCs w:val="24"/>
              </w:rPr>
            </w:pPr>
          </w:p>
        </w:tc>
        <w:tc>
          <w:tcPr>
            <w:tcW w:w="1400" w:type="dxa"/>
            <w:gridSpan w:val="3"/>
            <w:tcBorders>
              <w:top w:val="single" w:sz="4" w:space="0" w:color="auto"/>
            </w:tcBorders>
            <w:shd w:val="clear" w:color="auto" w:fill="auto"/>
          </w:tcPr>
          <w:p w14:paraId="5F8834D6" w14:textId="77777777" w:rsidR="00970E76" w:rsidRPr="00970E76" w:rsidRDefault="00970E76" w:rsidP="00970E76">
            <w:pPr>
              <w:overflowPunct w:val="0"/>
              <w:autoSpaceDE w:val="0"/>
              <w:autoSpaceDN w:val="0"/>
              <w:adjustRightInd w:val="0"/>
              <w:spacing w:after="0" w:line="240" w:lineRule="auto"/>
              <w:jc w:val="center"/>
              <w:textAlignment w:val="baseline"/>
              <w:rPr>
                <w:rFonts w:eastAsia="Times New Roman" w:cs="Calibri"/>
                <w:b/>
                <w:iCs/>
                <w:sz w:val="24"/>
                <w:szCs w:val="24"/>
                <w:lang w:eastAsia="fr-FR"/>
              </w:rPr>
            </w:pPr>
            <w:r w:rsidRPr="00970E76">
              <w:rPr>
                <w:rFonts w:eastAsia="Times New Roman" w:cs="Calibri"/>
                <w:b/>
                <w:iCs/>
                <w:sz w:val="24"/>
                <w:szCs w:val="24"/>
                <w:lang w:eastAsia="fr-FR"/>
              </w:rPr>
              <w:t>DA</w:t>
            </w:r>
          </w:p>
          <w:p w14:paraId="490449B1" w14:textId="64932471" w:rsidR="00970E76" w:rsidRPr="00970E76" w:rsidRDefault="00970E76" w:rsidP="00970E76">
            <w:pPr>
              <w:overflowPunct w:val="0"/>
              <w:autoSpaceDE w:val="0"/>
              <w:autoSpaceDN w:val="0"/>
              <w:adjustRightInd w:val="0"/>
              <w:spacing w:after="0" w:afterAutospacing="1" w:line="240" w:lineRule="auto"/>
              <w:jc w:val="center"/>
              <w:textAlignment w:val="baseline"/>
              <w:rPr>
                <w:rFonts w:eastAsia="Times New Roman" w:cs="Calibri"/>
                <w:bCs/>
                <w:iCs/>
                <w:sz w:val="24"/>
                <w:szCs w:val="24"/>
                <w:lang w:eastAsia="fr-FR"/>
              </w:rPr>
            </w:pPr>
            <w:r w:rsidRPr="00607382">
              <w:rPr>
                <w:rFonts w:eastAsia="Times New Roman" w:cs="Calibri"/>
                <w:bCs/>
                <w:iCs/>
                <w:sz w:val="24"/>
                <w:szCs w:val="24"/>
                <w:lang w:eastAsia="fr-FR"/>
              </w:rPr>
              <w:sym w:font="Wingdings" w:char="F06F"/>
            </w:r>
          </w:p>
        </w:tc>
        <w:tc>
          <w:tcPr>
            <w:tcW w:w="1091" w:type="dxa"/>
            <w:gridSpan w:val="2"/>
            <w:tcBorders>
              <w:top w:val="single" w:sz="4" w:space="0" w:color="auto"/>
            </w:tcBorders>
          </w:tcPr>
          <w:p w14:paraId="22F61DAA" w14:textId="77777777" w:rsidR="00970E76" w:rsidRPr="00970E76" w:rsidRDefault="00970E76" w:rsidP="00970E76">
            <w:pPr>
              <w:overflowPunct w:val="0"/>
              <w:autoSpaceDE w:val="0"/>
              <w:autoSpaceDN w:val="0"/>
              <w:adjustRightInd w:val="0"/>
              <w:spacing w:after="0" w:line="240" w:lineRule="auto"/>
              <w:jc w:val="center"/>
              <w:textAlignment w:val="baseline"/>
              <w:rPr>
                <w:rFonts w:eastAsia="Times New Roman" w:cs="Calibri"/>
                <w:b/>
                <w:iCs/>
                <w:sz w:val="24"/>
                <w:szCs w:val="24"/>
                <w:lang w:eastAsia="fr-FR"/>
              </w:rPr>
            </w:pPr>
            <w:r w:rsidRPr="00970E76">
              <w:rPr>
                <w:rFonts w:eastAsia="Times New Roman" w:cs="Calibri"/>
                <w:b/>
                <w:iCs/>
                <w:sz w:val="24"/>
                <w:szCs w:val="24"/>
                <w:lang w:eastAsia="fr-FR"/>
              </w:rPr>
              <w:t>NU</w:t>
            </w:r>
          </w:p>
          <w:p w14:paraId="4507F194" w14:textId="2FDE4324" w:rsidR="0073666C" w:rsidRPr="00970E76" w:rsidRDefault="00970E76" w:rsidP="00970E76">
            <w:pPr>
              <w:overflowPunct w:val="0"/>
              <w:autoSpaceDE w:val="0"/>
              <w:autoSpaceDN w:val="0"/>
              <w:adjustRightInd w:val="0"/>
              <w:spacing w:after="0" w:line="240" w:lineRule="auto"/>
              <w:jc w:val="center"/>
              <w:textAlignment w:val="baseline"/>
              <w:rPr>
                <w:rFonts w:eastAsia="Times New Roman" w:cs="Calibri"/>
                <w:bCs/>
                <w:iCs/>
                <w:sz w:val="24"/>
                <w:szCs w:val="24"/>
                <w:lang w:eastAsia="fr-FR"/>
              </w:rPr>
            </w:pPr>
            <w:r w:rsidRPr="00607382">
              <w:rPr>
                <w:rFonts w:eastAsia="Times New Roman" w:cs="Calibri"/>
                <w:bCs/>
                <w:iCs/>
                <w:sz w:val="24"/>
                <w:szCs w:val="24"/>
                <w:lang w:eastAsia="fr-FR"/>
              </w:rPr>
              <w:sym w:font="Wingdings" w:char="F06F"/>
            </w:r>
          </w:p>
        </w:tc>
      </w:tr>
      <w:tr w:rsidR="0073666C" w:rsidRPr="00607382" w14:paraId="7B350513" w14:textId="77777777" w:rsidTr="00703A4D">
        <w:trPr>
          <w:trHeight w:val="576"/>
        </w:trPr>
        <w:tc>
          <w:tcPr>
            <w:tcW w:w="7115" w:type="dxa"/>
            <w:tcBorders>
              <w:bottom w:val="single" w:sz="4" w:space="0" w:color="auto"/>
            </w:tcBorders>
            <w:shd w:val="clear" w:color="auto" w:fill="BDD6EE" w:themeFill="accent5" w:themeFillTint="66"/>
            <w:vAlign w:val="center"/>
          </w:tcPr>
          <w:p w14:paraId="7E7BED0B" w14:textId="7EEC0718" w:rsidR="0073666C" w:rsidRPr="003A757B" w:rsidRDefault="00703A4D" w:rsidP="00970E76">
            <w:pPr>
              <w:overflowPunct w:val="0"/>
              <w:autoSpaceDE w:val="0"/>
              <w:autoSpaceDN w:val="0"/>
              <w:adjustRightInd w:val="0"/>
              <w:spacing w:after="0" w:line="240" w:lineRule="auto"/>
              <w:jc w:val="center"/>
              <w:textAlignment w:val="baseline"/>
              <w:rPr>
                <w:rFonts w:eastAsia="Times New Roman" w:cs="Calibri"/>
                <w:b/>
                <w:bCs/>
                <w:sz w:val="24"/>
                <w:szCs w:val="24"/>
                <w:lang w:eastAsia="fr-FR"/>
              </w:rPr>
            </w:pPr>
            <w:r w:rsidRPr="00607382">
              <w:rPr>
                <w:rFonts w:eastAsia="Times New Roman" w:cs="Calibri"/>
                <w:b/>
                <w:bCs/>
                <w:iCs/>
                <w:sz w:val="24"/>
                <w:szCs w:val="24"/>
                <w:lang w:eastAsia="fr-FR"/>
              </w:rPr>
              <w:t xml:space="preserve">VERIFICARE </w:t>
            </w:r>
            <w:r>
              <w:rPr>
                <w:rFonts w:eastAsia="Times New Roman" w:cs="Calibri"/>
                <w:b/>
                <w:bCs/>
                <w:iCs/>
                <w:sz w:val="24"/>
                <w:szCs w:val="24"/>
                <w:lang w:eastAsia="fr-FR"/>
              </w:rPr>
              <w:t>LA GAL</w:t>
            </w:r>
          </w:p>
        </w:tc>
        <w:tc>
          <w:tcPr>
            <w:tcW w:w="1400" w:type="dxa"/>
            <w:gridSpan w:val="3"/>
            <w:tcBorders>
              <w:bottom w:val="single" w:sz="4" w:space="0" w:color="auto"/>
            </w:tcBorders>
            <w:shd w:val="clear" w:color="auto" w:fill="auto"/>
          </w:tcPr>
          <w:p w14:paraId="7341AA71" w14:textId="5E5C8EB6" w:rsidR="0073666C" w:rsidRPr="00970E76" w:rsidRDefault="00970E76" w:rsidP="00E10D97">
            <w:pPr>
              <w:overflowPunct w:val="0"/>
              <w:autoSpaceDE w:val="0"/>
              <w:autoSpaceDN w:val="0"/>
              <w:adjustRightInd w:val="0"/>
              <w:spacing w:after="0" w:line="240" w:lineRule="auto"/>
              <w:jc w:val="center"/>
              <w:textAlignment w:val="baseline"/>
              <w:rPr>
                <w:rFonts w:eastAsia="Times New Roman" w:cs="Calibri"/>
                <w:b/>
                <w:iCs/>
                <w:sz w:val="24"/>
                <w:szCs w:val="24"/>
                <w:lang w:eastAsia="fr-FR"/>
              </w:rPr>
            </w:pPr>
            <w:r w:rsidRPr="00970E76">
              <w:rPr>
                <w:rFonts w:eastAsia="Times New Roman" w:cs="Calibri"/>
                <w:b/>
                <w:iCs/>
                <w:sz w:val="24"/>
                <w:szCs w:val="24"/>
                <w:lang w:eastAsia="fr-FR"/>
              </w:rPr>
              <w:t>DA</w:t>
            </w:r>
          </w:p>
          <w:p w14:paraId="39349D2C" w14:textId="77777777" w:rsidR="0073666C" w:rsidRPr="00607382" w:rsidRDefault="0073666C" w:rsidP="00E10D97">
            <w:pPr>
              <w:overflowPunct w:val="0"/>
              <w:autoSpaceDE w:val="0"/>
              <w:autoSpaceDN w:val="0"/>
              <w:adjustRightInd w:val="0"/>
              <w:spacing w:after="0" w:line="240" w:lineRule="auto"/>
              <w:jc w:val="center"/>
              <w:textAlignment w:val="baseline"/>
              <w:rPr>
                <w:rFonts w:eastAsia="Times New Roman" w:cs="Calibri"/>
                <w:bCs/>
                <w:iCs/>
                <w:sz w:val="24"/>
                <w:szCs w:val="24"/>
                <w:lang w:eastAsia="fr-FR"/>
              </w:rPr>
            </w:pPr>
            <w:r w:rsidRPr="00607382">
              <w:rPr>
                <w:rFonts w:eastAsia="Times New Roman" w:cs="Calibri"/>
                <w:bCs/>
                <w:iCs/>
                <w:sz w:val="24"/>
                <w:szCs w:val="24"/>
                <w:lang w:eastAsia="fr-FR"/>
              </w:rPr>
              <w:sym w:font="Wingdings" w:char="F06F"/>
            </w:r>
          </w:p>
        </w:tc>
        <w:tc>
          <w:tcPr>
            <w:tcW w:w="1091" w:type="dxa"/>
            <w:gridSpan w:val="2"/>
            <w:tcBorders>
              <w:bottom w:val="single" w:sz="4" w:space="0" w:color="auto"/>
            </w:tcBorders>
          </w:tcPr>
          <w:p w14:paraId="327E7F05" w14:textId="4A5EEF7F" w:rsidR="0073666C" w:rsidRPr="00970E76" w:rsidRDefault="00970E76" w:rsidP="00E10D97">
            <w:pPr>
              <w:overflowPunct w:val="0"/>
              <w:autoSpaceDE w:val="0"/>
              <w:autoSpaceDN w:val="0"/>
              <w:adjustRightInd w:val="0"/>
              <w:spacing w:after="0" w:line="240" w:lineRule="auto"/>
              <w:jc w:val="center"/>
              <w:textAlignment w:val="baseline"/>
              <w:rPr>
                <w:rFonts w:eastAsia="Times New Roman" w:cs="Calibri"/>
                <w:b/>
                <w:iCs/>
                <w:sz w:val="24"/>
                <w:szCs w:val="24"/>
                <w:lang w:eastAsia="fr-FR"/>
              </w:rPr>
            </w:pPr>
            <w:r w:rsidRPr="00970E76">
              <w:rPr>
                <w:rFonts w:eastAsia="Times New Roman" w:cs="Calibri"/>
                <w:b/>
                <w:iCs/>
                <w:sz w:val="24"/>
                <w:szCs w:val="24"/>
                <w:lang w:eastAsia="fr-FR"/>
              </w:rPr>
              <w:t>NU</w:t>
            </w:r>
          </w:p>
          <w:p w14:paraId="3DA4ED6B" w14:textId="65AC5F37" w:rsidR="0073666C" w:rsidRPr="00607382" w:rsidRDefault="0073666C" w:rsidP="00970E76">
            <w:pPr>
              <w:overflowPunct w:val="0"/>
              <w:autoSpaceDE w:val="0"/>
              <w:autoSpaceDN w:val="0"/>
              <w:adjustRightInd w:val="0"/>
              <w:spacing w:after="0" w:line="240" w:lineRule="auto"/>
              <w:jc w:val="center"/>
              <w:textAlignment w:val="baseline"/>
              <w:rPr>
                <w:rFonts w:eastAsia="Times New Roman" w:cs="Calibri"/>
                <w:bCs/>
                <w:iCs/>
                <w:sz w:val="24"/>
                <w:szCs w:val="24"/>
                <w:lang w:eastAsia="fr-FR"/>
              </w:rPr>
            </w:pPr>
            <w:r w:rsidRPr="00607382">
              <w:rPr>
                <w:rFonts w:eastAsia="Times New Roman" w:cs="Calibri"/>
                <w:bCs/>
                <w:iCs/>
                <w:sz w:val="24"/>
                <w:szCs w:val="24"/>
                <w:lang w:eastAsia="fr-FR"/>
              </w:rPr>
              <w:sym w:font="Wingdings" w:char="F06F"/>
            </w:r>
          </w:p>
        </w:tc>
      </w:tr>
    </w:tbl>
    <w:p w14:paraId="3C1096A0" w14:textId="77777777" w:rsidR="0073666C" w:rsidRPr="00607382" w:rsidRDefault="0073666C" w:rsidP="0073666C">
      <w:pPr>
        <w:spacing w:after="0" w:line="240" w:lineRule="auto"/>
        <w:contextualSpacing/>
        <w:jc w:val="both"/>
        <w:rPr>
          <w:rFonts w:eastAsia="Times New Roman" w:cs="Calibri"/>
          <w:b/>
          <w:bCs/>
          <w:kern w:val="32"/>
          <w:sz w:val="24"/>
          <w:szCs w:val="24"/>
        </w:rPr>
      </w:pPr>
    </w:p>
    <w:p w14:paraId="636F412E" w14:textId="77777777" w:rsidR="0073666C" w:rsidRPr="00607382" w:rsidRDefault="0073666C" w:rsidP="0073666C">
      <w:pPr>
        <w:spacing w:after="0" w:line="240" w:lineRule="auto"/>
        <w:contextualSpacing/>
        <w:jc w:val="both"/>
        <w:rPr>
          <w:rFonts w:eastAsia="Times New Roman" w:cs="Calibri"/>
          <w:b/>
          <w:bCs/>
          <w:kern w:val="32"/>
          <w:sz w:val="24"/>
          <w:szCs w:val="24"/>
        </w:rPr>
      </w:pPr>
    </w:p>
    <w:p w14:paraId="3E245F5F" w14:textId="77777777" w:rsidR="0073666C" w:rsidRPr="00607382" w:rsidRDefault="0073666C" w:rsidP="0073666C">
      <w:pPr>
        <w:spacing w:after="0" w:line="240" w:lineRule="auto"/>
        <w:contextualSpacing/>
        <w:jc w:val="both"/>
        <w:rPr>
          <w:rFonts w:eastAsia="Times New Roman" w:cs="Calibri"/>
          <w:b/>
          <w:bCs/>
          <w:kern w:val="32"/>
          <w:sz w:val="24"/>
          <w:szCs w:val="24"/>
        </w:rPr>
      </w:pPr>
      <w:r w:rsidRPr="00607382">
        <w:rPr>
          <w:rFonts w:eastAsia="Times New Roman" w:cs="Calibri"/>
          <w:b/>
          <w:bCs/>
          <w:kern w:val="32"/>
          <w:sz w:val="24"/>
          <w:szCs w:val="24"/>
        </w:rPr>
        <w:t>DECIZIA REFERITOARE LA ELIGIBILITATEA PROIECTULUI</w:t>
      </w:r>
    </w:p>
    <w:p w14:paraId="146B9B4D" w14:textId="77777777" w:rsidR="0073666C" w:rsidRPr="00607382" w:rsidRDefault="0073666C" w:rsidP="0073666C">
      <w:pPr>
        <w:spacing w:after="0" w:line="240" w:lineRule="auto"/>
        <w:contextualSpacing/>
        <w:jc w:val="both"/>
        <w:rPr>
          <w:rFonts w:eastAsia="Times New Roman" w:cs="Calibri"/>
          <w:b/>
          <w:bCs/>
          <w:kern w:val="32"/>
          <w:sz w:val="24"/>
          <w:szCs w:val="24"/>
        </w:rPr>
      </w:pPr>
      <w:r w:rsidRPr="00607382">
        <w:rPr>
          <w:rFonts w:eastAsia="Times New Roman" w:cs="Calibri"/>
          <w:b/>
          <w:bCs/>
          <w:kern w:val="32"/>
          <w:sz w:val="24"/>
          <w:szCs w:val="24"/>
        </w:rPr>
        <w:t>PROIECTUL ESTE:</w:t>
      </w:r>
    </w:p>
    <w:p w14:paraId="7F31A000" w14:textId="77777777" w:rsidR="0073666C" w:rsidRPr="00607382" w:rsidRDefault="0073666C" w:rsidP="0073666C">
      <w:pPr>
        <w:numPr>
          <w:ilvl w:val="0"/>
          <w:numId w:val="2"/>
        </w:numPr>
        <w:spacing w:after="0" w:line="240" w:lineRule="auto"/>
        <w:contextualSpacing/>
        <w:jc w:val="both"/>
        <w:rPr>
          <w:rFonts w:eastAsia="Times New Roman" w:cs="Calibri"/>
          <w:b/>
          <w:bCs/>
          <w:kern w:val="32"/>
          <w:sz w:val="24"/>
          <w:szCs w:val="24"/>
        </w:rPr>
      </w:pPr>
      <w:r w:rsidRPr="00607382">
        <w:rPr>
          <w:rFonts w:eastAsia="Times New Roman" w:cs="Calibri"/>
          <w:b/>
          <w:bCs/>
          <w:kern w:val="32"/>
          <w:sz w:val="24"/>
          <w:szCs w:val="24"/>
        </w:rPr>
        <w:t>ELIGIBIL</w:t>
      </w:r>
    </w:p>
    <w:p w14:paraId="2DD427B2" w14:textId="3DD5BE09" w:rsidR="0073666C" w:rsidRDefault="0073666C" w:rsidP="0073666C">
      <w:pPr>
        <w:numPr>
          <w:ilvl w:val="0"/>
          <w:numId w:val="2"/>
        </w:numPr>
        <w:spacing w:after="0" w:line="240" w:lineRule="auto"/>
        <w:contextualSpacing/>
        <w:jc w:val="both"/>
        <w:rPr>
          <w:rFonts w:eastAsia="Times New Roman" w:cs="Calibri"/>
          <w:b/>
          <w:bCs/>
          <w:kern w:val="32"/>
          <w:sz w:val="24"/>
          <w:szCs w:val="24"/>
        </w:rPr>
      </w:pPr>
      <w:r w:rsidRPr="00607382">
        <w:rPr>
          <w:rFonts w:eastAsia="Times New Roman" w:cs="Calibri"/>
          <w:b/>
          <w:bCs/>
          <w:kern w:val="32"/>
          <w:sz w:val="24"/>
          <w:szCs w:val="24"/>
        </w:rPr>
        <w:t>NEELIGIBIL</w:t>
      </w:r>
    </w:p>
    <w:p w14:paraId="4BE830B7" w14:textId="25A1C755" w:rsidR="00FC3C02" w:rsidRDefault="00FC3C02" w:rsidP="00FC3C02">
      <w:pPr>
        <w:spacing w:after="0" w:line="240" w:lineRule="auto"/>
        <w:ind w:left="720"/>
        <w:contextualSpacing/>
        <w:jc w:val="both"/>
        <w:rPr>
          <w:rFonts w:eastAsia="Times New Roman" w:cs="Calibri"/>
          <w:b/>
          <w:bCs/>
          <w:kern w:val="32"/>
          <w:sz w:val="24"/>
          <w:szCs w:val="24"/>
        </w:rPr>
      </w:pPr>
    </w:p>
    <w:p w14:paraId="4A68BC1B" w14:textId="77777777" w:rsidR="00FC3C02" w:rsidRPr="00607382" w:rsidRDefault="00FC3C02" w:rsidP="00FC3C02">
      <w:pPr>
        <w:spacing w:after="0" w:line="240" w:lineRule="auto"/>
        <w:ind w:left="720"/>
        <w:contextualSpacing/>
        <w:jc w:val="both"/>
        <w:rPr>
          <w:rFonts w:eastAsia="Times New Roman" w:cs="Calibri"/>
          <w:b/>
          <w:bCs/>
          <w:kern w:val="32"/>
          <w:sz w:val="24"/>
          <w:szCs w:val="24"/>
        </w:rPr>
      </w:pPr>
    </w:p>
    <w:p w14:paraId="3F03AFB5" w14:textId="77777777" w:rsidR="0073666C" w:rsidRPr="00607382" w:rsidRDefault="0073666C" w:rsidP="0073666C">
      <w:pPr>
        <w:spacing w:after="0" w:line="240" w:lineRule="auto"/>
        <w:ind w:left="720"/>
        <w:contextualSpacing/>
        <w:jc w:val="both"/>
        <w:rPr>
          <w:rFonts w:eastAsia="Times New Roman" w:cs="Calibri"/>
          <w:b/>
          <w:bCs/>
          <w:kern w:val="32"/>
          <w:sz w:val="24"/>
          <w:szCs w:val="24"/>
        </w:rPr>
      </w:pPr>
    </w:p>
    <w:p w14:paraId="0B7876A4" w14:textId="77777777" w:rsidR="0073666C" w:rsidRPr="00607382" w:rsidRDefault="0073666C" w:rsidP="0073666C">
      <w:pPr>
        <w:overflowPunct w:val="0"/>
        <w:autoSpaceDE w:val="0"/>
        <w:autoSpaceDN w:val="0"/>
        <w:adjustRightInd w:val="0"/>
        <w:spacing w:after="0" w:line="240" w:lineRule="auto"/>
        <w:ind w:right="-208"/>
        <w:jc w:val="both"/>
        <w:textAlignment w:val="baseline"/>
        <w:rPr>
          <w:rFonts w:eastAsia="Times New Roman" w:cs="Calibri"/>
          <w:bCs/>
          <w:i/>
          <w:iCs/>
          <w:sz w:val="24"/>
          <w:szCs w:val="24"/>
          <w:lang w:eastAsia="fr-FR"/>
        </w:rPr>
      </w:pPr>
      <w:r w:rsidRPr="00607382">
        <w:rPr>
          <w:rFonts w:eastAsia="Times New Roman" w:cs="Calibri"/>
          <w:bCs/>
          <w:i/>
          <w:iCs/>
          <w:sz w:val="24"/>
          <w:szCs w:val="24"/>
          <w:lang w:eastAsia="fr-FR"/>
        </w:rPr>
        <w:t>Dacă toate criteriile de eligibilitate aplicate proiectului au fost îndeplinite, proiectul este eligibil.</w:t>
      </w:r>
    </w:p>
    <w:p w14:paraId="276C3AC9" w14:textId="77777777" w:rsidR="0073666C" w:rsidRPr="00607382" w:rsidRDefault="0073666C" w:rsidP="0073666C">
      <w:pPr>
        <w:overflowPunct w:val="0"/>
        <w:autoSpaceDE w:val="0"/>
        <w:autoSpaceDN w:val="0"/>
        <w:adjustRightInd w:val="0"/>
        <w:spacing w:after="0" w:line="240" w:lineRule="auto"/>
        <w:jc w:val="both"/>
        <w:textAlignment w:val="baseline"/>
        <w:rPr>
          <w:rFonts w:eastAsia="Times New Roman" w:cs="Calibri"/>
          <w:bCs/>
          <w:i/>
          <w:iCs/>
          <w:sz w:val="24"/>
          <w:szCs w:val="24"/>
          <w:lang w:eastAsia="fr-FR"/>
        </w:rPr>
      </w:pPr>
      <w:r w:rsidRPr="00607382">
        <w:rPr>
          <w:rFonts w:eastAsia="Times New Roman" w:cs="Calibri"/>
          <w:bCs/>
          <w:i/>
          <w:iCs/>
          <w:sz w:val="24"/>
          <w:szCs w:val="24"/>
          <w:lang w:eastAsia="fr-FR"/>
        </w:rPr>
        <w:t>În cazul proiectelor neeligibile se va completa rubrica Observaţii cu toate motivele de neeligibilitate ale  proiectului.</w:t>
      </w:r>
    </w:p>
    <w:p w14:paraId="7E17F640" w14:textId="246E887F" w:rsidR="0073666C" w:rsidRDefault="0073666C" w:rsidP="0073666C">
      <w:pPr>
        <w:overflowPunct w:val="0"/>
        <w:autoSpaceDE w:val="0"/>
        <w:autoSpaceDN w:val="0"/>
        <w:adjustRightInd w:val="0"/>
        <w:spacing w:after="0" w:line="240" w:lineRule="auto"/>
        <w:jc w:val="both"/>
        <w:textAlignment w:val="baseline"/>
        <w:rPr>
          <w:rFonts w:cs="Calibri"/>
          <w:i/>
          <w:sz w:val="24"/>
          <w:szCs w:val="24"/>
        </w:rPr>
      </w:pPr>
      <w:r w:rsidRPr="00607382">
        <w:rPr>
          <w:rFonts w:cs="Calibri"/>
          <w:i/>
          <w:sz w:val="24"/>
          <w:szCs w:val="24"/>
        </w:rPr>
        <w:t>Expertul care întocmește Fișa de verificare îşi concretizează verificarea prin înscrierea unei bife („√”) în căsuțele/câmpurile respective. Persoana care verifică munca expertului certifică acest lucru prin înscrierea unei linii oblice („</w:t>
      </w:r>
      <w:r w:rsidRPr="00607382">
        <w:rPr>
          <w:rFonts w:eastAsia="PMingLiU" w:cs="Calibri"/>
          <w:i/>
          <w:sz w:val="24"/>
          <w:szCs w:val="24"/>
        </w:rPr>
        <w:t>\”</w:t>
      </w:r>
      <w:r w:rsidRPr="00607382">
        <w:rPr>
          <w:rFonts w:cs="Calibri"/>
          <w:i/>
          <w:sz w:val="24"/>
          <w:szCs w:val="24"/>
        </w:rPr>
        <w:t>) de la stânga sus spre dreapta jos, suprapusă peste bifa expertului.</w:t>
      </w:r>
    </w:p>
    <w:p w14:paraId="3F774375" w14:textId="5D63B8BE" w:rsidR="00703A4D" w:rsidRDefault="00703A4D" w:rsidP="0073666C">
      <w:pPr>
        <w:overflowPunct w:val="0"/>
        <w:autoSpaceDE w:val="0"/>
        <w:autoSpaceDN w:val="0"/>
        <w:adjustRightInd w:val="0"/>
        <w:spacing w:after="0" w:line="240" w:lineRule="auto"/>
        <w:jc w:val="both"/>
        <w:textAlignment w:val="baseline"/>
        <w:rPr>
          <w:rFonts w:cs="Calibri"/>
          <w:i/>
          <w:sz w:val="24"/>
          <w:szCs w:val="24"/>
        </w:rPr>
      </w:pPr>
    </w:p>
    <w:p w14:paraId="55B337AD" w14:textId="77777777" w:rsidR="00703A4D" w:rsidRPr="00607382" w:rsidRDefault="00703A4D" w:rsidP="0073666C">
      <w:pPr>
        <w:overflowPunct w:val="0"/>
        <w:autoSpaceDE w:val="0"/>
        <w:autoSpaceDN w:val="0"/>
        <w:adjustRightInd w:val="0"/>
        <w:spacing w:after="0" w:line="240" w:lineRule="auto"/>
        <w:jc w:val="both"/>
        <w:textAlignment w:val="baseline"/>
        <w:rPr>
          <w:rFonts w:cs="Calibri"/>
          <w:bCs/>
          <w:i/>
          <w:iCs/>
          <w:sz w:val="24"/>
          <w:szCs w:val="24"/>
          <w:lang w:eastAsia="fr-FR"/>
        </w:rPr>
      </w:pPr>
    </w:p>
    <w:p w14:paraId="784EEF28" w14:textId="77777777" w:rsidR="0073666C" w:rsidRPr="00607382" w:rsidRDefault="0073666C" w:rsidP="0073666C">
      <w:pPr>
        <w:spacing w:after="0" w:line="240" w:lineRule="auto"/>
        <w:ind w:left="720"/>
        <w:contextualSpacing/>
        <w:jc w:val="both"/>
        <w:rPr>
          <w:rFonts w:eastAsia="Times New Roman" w:cs="Calibri"/>
          <w:b/>
          <w:bCs/>
          <w:kern w:val="32"/>
          <w:sz w:val="24"/>
          <w:szCs w:val="24"/>
        </w:rPr>
      </w:pPr>
    </w:p>
    <w:p w14:paraId="0739BFC1" w14:textId="77777777" w:rsidR="0073666C" w:rsidRPr="00607382" w:rsidRDefault="0073666C" w:rsidP="0073666C">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eastAsia="Times New Roman" w:cs="Calibri"/>
          <w:bCs/>
          <w:iCs/>
          <w:sz w:val="24"/>
          <w:szCs w:val="24"/>
          <w:u w:val="single"/>
          <w:lang w:eastAsia="fr-FR"/>
        </w:rPr>
      </w:pPr>
      <w:r w:rsidRPr="00607382">
        <w:rPr>
          <w:rFonts w:eastAsia="Times New Roman" w:cs="Calibri"/>
          <w:bCs/>
          <w:iCs/>
          <w:sz w:val="24"/>
          <w:szCs w:val="24"/>
          <w:u w:val="single"/>
          <w:lang w:eastAsia="fr-FR"/>
        </w:rPr>
        <w:lastRenderedPageBreak/>
        <w:t>Observații:</w:t>
      </w:r>
    </w:p>
    <w:p w14:paraId="4D7E0A15" w14:textId="77777777" w:rsidR="0073666C" w:rsidRPr="00607382" w:rsidRDefault="0073666C" w:rsidP="0073666C">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cs="Calibri"/>
          <w:bCs/>
          <w:iCs/>
          <w:sz w:val="24"/>
          <w:szCs w:val="24"/>
          <w:lang w:eastAsia="fr-FR"/>
        </w:rPr>
      </w:pPr>
      <w:r w:rsidRPr="00607382">
        <w:rPr>
          <w:rFonts w:eastAsia="Times New Roman" w:cs="Calibri"/>
          <w:bCs/>
          <w:iCs/>
          <w:sz w:val="24"/>
          <w:szCs w:val="24"/>
          <w:lang w:eastAsia="fr-FR"/>
        </w:rPr>
        <w:t>Se detaliază:</w:t>
      </w:r>
    </w:p>
    <w:p w14:paraId="77559F97" w14:textId="77777777" w:rsidR="0073666C" w:rsidRPr="00607382" w:rsidRDefault="0073666C" w:rsidP="0073666C">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cs="Calibri"/>
          <w:bCs/>
          <w:iCs/>
          <w:sz w:val="24"/>
          <w:szCs w:val="24"/>
          <w:lang w:eastAsia="fr-FR"/>
        </w:rPr>
      </w:pPr>
      <w:r w:rsidRPr="00607382">
        <w:rPr>
          <w:rFonts w:eastAsia="Times New Roman" w:cs="Calibri"/>
          <w:bCs/>
          <w:iCs/>
          <w:sz w:val="24"/>
          <w:szCs w:val="24"/>
          <w:lang w:eastAsia="fr-FR"/>
        </w:rPr>
        <w:t xml:space="preserve">- pentru fiecare criteriu de eligibilitate care nu a fost îndeplinit, motivul neeligibilităţii, dacă este cazul, </w:t>
      </w:r>
    </w:p>
    <w:p w14:paraId="2AD86D80" w14:textId="77777777" w:rsidR="0073666C" w:rsidRPr="00607382" w:rsidRDefault="0073666C" w:rsidP="0073666C">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cs="Calibri"/>
          <w:bCs/>
          <w:iCs/>
          <w:sz w:val="24"/>
          <w:szCs w:val="24"/>
          <w:lang w:eastAsia="fr-FR"/>
        </w:rPr>
      </w:pPr>
      <w:r w:rsidRPr="00607382">
        <w:rPr>
          <w:rFonts w:eastAsia="Times New Roman" w:cs="Calibri"/>
          <w:bCs/>
          <w:iCs/>
          <w:sz w:val="24"/>
          <w:szCs w:val="24"/>
          <w:lang w:eastAsia="fr-FR"/>
        </w:rPr>
        <w:t>- motivul reducerii valorii eligibile, a valorii publice sau a intensităţii sprijinului, dacă este cazul,</w:t>
      </w:r>
    </w:p>
    <w:p w14:paraId="4BED94E7" w14:textId="77777777" w:rsidR="0073666C" w:rsidRPr="00607382" w:rsidRDefault="0073666C" w:rsidP="0073666C">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cs="Calibri"/>
          <w:bCs/>
          <w:iCs/>
          <w:sz w:val="24"/>
          <w:szCs w:val="24"/>
          <w:lang w:eastAsia="fr-FR"/>
        </w:rPr>
      </w:pPr>
      <w:r w:rsidRPr="00607382">
        <w:rPr>
          <w:rFonts w:eastAsia="Times New Roman" w:cs="Calibri"/>
          <w:bCs/>
          <w:iCs/>
          <w:sz w:val="24"/>
          <w:szCs w:val="24"/>
          <w:lang w:eastAsia="fr-FR"/>
        </w:rPr>
        <w:t>- motivul neeligibilităţii din punct de vedere al verificării pe teren, dacă este cazul.</w:t>
      </w:r>
    </w:p>
    <w:p w14:paraId="74762DBE" w14:textId="77777777" w:rsidR="0073666C" w:rsidRPr="00607382" w:rsidRDefault="0073666C" w:rsidP="0073666C">
      <w:pPr>
        <w:pBdr>
          <w:top w:val="single" w:sz="4" w:space="1" w:color="auto"/>
          <w:left w:val="single" w:sz="4" w:space="1" w:color="auto"/>
          <w:bottom w:val="single" w:sz="4" w:space="1" w:color="auto"/>
          <w:right w:val="single" w:sz="4" w:space="4" w:color="auto"/>
        </w:pBdr>
        <w:rPr>
          <w:rFonts w:eastAsia="Times New Roman" w:cs="Calibri"/>
          <w:bCs/>
          <w:iCs/>
          <w:sz w:val="24"/>
          <w:szCs w:val="24"/>
          <w:lang w:eastAsia="fr-FR"/>
        </w:rPr>
      </w:pPr>
      <w:r w:rsidRPr="00607382">
        <w:rPr>
          <w:rFonts w:eastAsia="Times New Roman" w:cs="Calibri"/>
          <w:bCs/>
          <w:iCs/>
          <w:sz w:val="24"/>
          <w:szCs w:val="24"/>
          <w:lang w:eastAsia="fr-FR"/>
        </w:rPr>
        <w:t>...........................................................................................................................................................</w:t>
      </w:r>
    </w:p>
    <w:p w14:paraId="74C5CB54" w14:textId="77777777" w:rsidR="0073666C" w:rsidRDefault="0073666C" w:rsidP="0073666C">
      <w:pPr>
        <w:spacing w:after="0" w:line="240" w:lineRule="auto"/>
        <w:rPr>
          <w:rFonts w:eastAsia="Times New Roman" w:cs="Calibri"/>
          <w:sz w:val="24"/>
          <w:szCs w:val="24"/>
        </w:rPr>
      </w:pPr>
    </w:p>
    <w:p w14:paraId="631658B7" w14:textId="77777777" w:rsidR="0073666C" w:rsidRDefault="0073666C" w:rsidP="0073666C">
      <w:pPr>
        <w:spacing w:after="0" w:line="240" w:lineRule="auto"/>
        <w:rPr>
          <w:rFonts w:eastAsia="Times New Roman" w:cs="Calibri"/>
          <w:sz w:val="24"/>
          <w:szCs w:val="24"/>
        </w:rPr>
      </w:pPr>
    </w:p>
    <w:p w14:paraId="6B56406A" w14:textId="77777777" w:rsidR="0073666C" w:rsidRDefault="0073666C" w:rsidP="0073666C">
      <w:pPr>
        <w:spacing w:after="0" w:line="240" w:lineRule="auto"/>
        <w:rPr>
          <w:rFonts w:eastAsia="Times New Roman" w:cs="Calibri"/>
          <w:sz w:val="24"/>
          <w:szCs w:val="24"/>
        </w:rPr>
      </w:pPr>
    </w:p>
    <w:p w14:paraId="66F21DD6" w14:textId="77777777" w:rsidR="0073666C" w:rsidRPr="00AE64A8" w:rsidRDefault="0073666C" w:rsidP="0073666C">
      <w:pPr>
        <w:spacing w:after="0" w:line="240" w:lineRule="auto"/>
        <w:rPr>
          <w:rFonts w:eastAsia="Times New Roman" w:cs="Calibri"/>
          <w:b/>
          <w:vanish/>
          <w:sz w:val="24"/>
          <w:szCs w:val="24"/>
        </w:rPr>
        <w:sectPr w:rsidR="0073666C" w:rsidRPr="00AE64A8" w:rsidSect="00703A4D">
          <w:headerReference w:type="first" r:id="rId19"/>
          <w:pgSz w:w="11907" w:h="16840" w:code="9"/>
          <w:pgMar w:top="2269" w:right="1238" w:bottom="426" w:left="1238" w:header="270" w:footer="432" w:gutter="0"/>
          <w:paperSrc w:first="15" w:other="15"/>
          <w:cols w:space="720"/>
          <w:docGrid w:linePitch="360"/>
        </w:sectPr>
      </w:pPr>
    </w:p>
    <w:p w14:paraId="716F9A58" w14:textId="77777777" w:rsidR="0073666C" w:rsidRPr="00AE64A8" w:rsidRDefault="0073666C" w:rsidP="0073666C">
      <w:pPr>
        <w:spacing w:after="0" w:line="240" w:lineRule="auto"/>
        <w:rPr>
          <w:rFonts w:eastAsia="Times New Roman" w:cs="Calibri"/>
          <w:b/>
          <w:vanish/>
          <w:sz w:val="24"/>
          <w:szCs w:val="24"/>
        </w:rPr>
      </w:pPr>
    </w:p>
    <w:p w14:paraId="6181089E" w14:textId="77777777" w:rsidR="0073666C" w:rsidRPr="00607382" w:rsidRDefault="0073666C" w:rsidP="0073666C">
      <w:pPr>
        <w:overflowPunct w:val="0"/>
        <w:autoSpaceDE w:val="0"/>
        <w:autoSpaceDN w:val="0"/>
        <w:adjustRightInd w:val="0"/>
        <w:spacing w:after="0" w:line="240" w:lineRule="auto"/>
        <w:textAlignment w:val="baseline"/>
        <w:rPr>
          <w:rFonts w:eastAsia="Times New Roman" w:cs="Calibri"/>
          <w:bCs/>
          <w:sz w:val="24"/>
          <w:szCs w:val="24"/>
          <w:lang w:eastAsia="fr-FR"/>
        </w:rPr>
      </w:pPr>
      <w:bookmarkStart w:id="4" w:name="do|caII|si1|ar8|al1|lia|pa1"/>
      <w:bookmarkStart w:id="5" w:name="do|caII|si1|ar8|al1|lia|pa2"/>
      <w:bookmarkStart w:id="6" w:name="do|caII|si1|ar8|al1|lia|pa3"/>
      <w:bookmarkStart w:id="7" w:name="do|caII|si1|ar8|al1|lia|pa4"/>
      <w:bookmarkStart w:id="8" w:name="do|caII|si1|ar8|al1|lib"/>
      <w:bookmarkStart w:id="9" w:name="do|caII|si1|ar8|al1|lic"/>
      <w:bookmarkStart w:id="10" w:name="do|caII|si1|ar8|al1|lid"/>
      <w:bookmarkEnd w:id="4"/>
      <w:bookmarkEnd w:id="5"/>
      <w:bookmarkEnd w:id="6"/>
      <w:bookmarkEnd w:id="7"/>
      <w:bookmarkEnd w:id="8"/>
      <w:bookmarkEnd w:id="9"/>
      <w:bookmarkEnd w:id="10"/>
      <w:r w:rsidRPr="00AE64A8">
        <w:rPr>
          <w:rFonts w:eastAsia="Times New Roman" w:cs="Calibri"/>
          <w:b/>
          <w:sz w:val="24"/>
          <w:szCs w:val="24"/>
          <w:lang w:eastAsia="fr-FR"/>
        </w:rPr>
        <w:t>Întocmit:</w:t>
      </w:r>
      <w:r w:rsidRPr="00607382">
        <w:rPr>
          <w:rFonts w:eastAsia="Times New Roman" w:cs="Calibri"/>
          <w:bCs/>
          <w:sz w:val="24"/>
          <w:szCs w:val="24"/>
          <w:lang w:eastAsia="fr-FR"/>
        </w:rPr>
        <w:t xml:space="preserve"> Expert 1 </w:t>
      </w:r>
      <w:r>
        <w:rPr>
          <w:rFonts w:eastAsia="Times New Roman" w:cs="Calibri"/>
          <w:bCs/>
          <w:sz w:val="24"/>
          <w:szCs w:val="24"/>
          <w:lang w:eastAsia="fr-FR"/>
        </w:rPr>
        <w:t xml:space="preserve"> </w:t>
      </w:r>
      <w:r w:rsidRPr="00607382">
        <w:rPr>
          <w:rFonts w:eastAsia="Times New Roman" w:cs="Calibri"/>
          <w:bCs/>
          <w:sz w:val="24"/>
          <w:szCs w:val="24"/>
          <w:lang w:eastAsia="fr-FR"/>
        </w:rPr>
        <w:t xml:space="preserve">GAL </w:t>
      </w:r>
      <w:r>
        <w:rPr>
          <w:rFonts w:eastAsia="Times New Roman" w:cs="Calibri"/>
          <w:bCs/>
          <w:sz w:val="24"/>
          <w:szCs w:val="24"/>
          <w:lang w:eastAsia="fr-FR"/>
        </w:rPr>
        <w:t>SIRET- MOLDOVA</w:t>
      </w:r>
    </w:p>
    <w:p w14:paraId="2E348FE8" w14:textId="77777777" w:rsidR="0073666C" w:rsidRPr="00607382" w:rsidRDefault="0073666C" w:rsidP="0073666C">
      <w:pPr>
        <w:overflowPunct w:val="0"/>
        <w:autoSpaceDE w:val="0"/>
        <w:autoSpaceDN w:val="0"/>
        <w:adjustRightInd w:val="0"/>
        <w:spacing w:after="0" w:line="360" w:lineRule="auto"/>
        <w:ind w:right="-607"/>
        <w:textAlignment w:val="baseline"/>
        <w:rPr>
          <w:rFonts w:eastAsia="Times New Roman" w:cs="Calibri"/>
          <w:bCs/>
          <w:i/>
          <w:sz w:val="24"/>
          <w:szCs w:val="24"/>
          <w:lang w:eastAsia="fr-FR"/>
        </w:rPr>
      </w:pPr>
      <w:r w:rsidRPr="00607382">
        <w:rPr>
          <w:rFonts w:eastAsia="Times New Roman" w:cs="Calibri"/>
          <w:bCs/>
          <w:i/>
          <w:sz w:val="24"/>
          <w:szCs w:val="24"/>
          <w:lang w:eastAsia="fr-FR"/>
        </w:rPr>
        <w:t xml:space="preserve">Nume/Prenume </w:t>
      </w:r>
      <w:r>
        <w:rPr>
          <w:rFonts w:eastAsia="Times New Roman" w:cs="Calibri"/>
          <w:bCs/>
          <w:i/>
          <w:sz w:val="24"/>
          <w:szCs w:val="24"/>
          <w:lang w:eastAsia="fr-FR"/>
        </w:rPr>
        <w:t>____________________________</w:t>
      </w:r>
    </w:p>
    <w:p w14:paraId="31819072" w14:textId="77777777" w:rsidR="0073666C" w:rsidRPr="00607382" w:rsidRDefault="0073666C" w:rsidP="0073666C">
      <w:pPr>
        <w:overflowPunct w:val="0"/>
        <w:autoSpaceDE w:val="0"/>
        <w:autoSpaceDN w:val="0"/>
        <w:adjustRightInd w:val="0"/>
        <w:spacing w:after="0" w:line="360" w:lineRule="auto"/>
        <w:textAlignment w:val="baseline"/>
        <w:rPr>
          <w:rFonts w:eastAsia="Times New Roman" w:cs="Calibri"/>
          <w:bCs/>
          <w:i/>
          <w:sz w:val="24"/>
          <w:szCs w:val="24"/>
          <w:lang w:eastAsia="fr-FR"/>
        </w:rPr>
      </w:pPr>
      <w:r w:rsidRPr="00607382">
        <w:rPr>
          <w:rFonts w:eastAsia="Times New Roman" w:cs="Calibri"/>
          <w:bCs/>
          <w:i/>
          <w:sz w:val="24"/>
          <w:szCs w:val="24"/>
          <w:lang w:eastAsia="fr-FR"/>
        </w:rPr>
        <w:t>Semnătura</w:t>
      </w:r>
      <w:r>
        <w:rPr>
          <w:rFonts w:eastAsia="Times New Roman" w:cs="Calibri"/>
          <w:bCs/>
          <w:i/>
          <w:sz w:val="24"/>
          <w:szCs w:val="24"/>
          <w:lang w:eastAsia="fr-FR"/>
        </w:rPr>
        <w:t>___________________</w:t>
      </w:r>
      <w:r w:rsidRPr="00607382">
        <w:rPr>
          <w:rFonts w:eastAsia="Times New Roman" w:cs="Calibri"/>
          <w:bCs/>
          <w:i/>
          <w:sz w:val="24"/>
          <w:szCs w:val="24"/>
          <w:lang w:eastAsia="fr-FR"/>
        </w:rPr>
        <w:tab/>
        <w:t xml:space="preserve">   </w:t>
      </w:r>
      <w:r w:rsidRPr="00607382">
        <w:rPr>
          <w:rFonts w:eastAsia="Times New Roman" w:cs="Calibri"/>
          <w:bCs/>
          <w:i/>
          <w:sz w:val="24"/>
          <w:szCs w:val="24"/>
          <w:lang w:eastAsia="fr-FR"/>
        </w:rPr>
        <w:tab/>
        <w:t xml:space="preserve">           </w:t>
      </w:r>
    </w:p>
    <w:p w14:paraId="528F4519" w14:textId="123F3C5F" w:rsidR="0073666C" w:rsidRPr="00607382" w:rsidRDefault="0073666C" w:rsidP="0073666C">
      <w:pPr>
        <w:overflowPunct w:val="0"/>
        <w:autoSpaceDE w:val="0"/>
        <w:autoSpaceDN w:val="0"/>
        <w:adjustRightInd w:val="0"/>
        <w:spacing w:after="0" w:line="360" w:lineRule="auto"/>
        <w:textAlignment w:val="baseline"/>
        <w:rPr>
          <w:rFonts w:eastAsia="Times New Roman" w:cs="Calibri"/>
          <w:bCs/>
          <w:i/>
          <w:sz w:val="24"/>
          <w:szCs w:val="24"/>
          <w:lang w:eastAsia="fr-FR"/>
        </w:rPr>
      </w:pPr>
      <w:r w:rsidRPr="00607382">
        <w:rPr>
          <w:rFonts w:eastAsia="Times New Roman" w:cs="Calibri"/>
          <w:bCs/>
          <w:i/>
          <w:sz w:val="24"/>
          <w:szCs w:val="24"/>
          <w:lang w:eastAsia="fr-FR"/>
        </w:rPr>
        <w:t>Dat</w:t>
      </w:r>
      <w:r w:rsidR="0053582E">
        <w:rPr>
          <w:rFonts w:eastAsia="Times New Roman" w:cs="Calibri"/>
          <w:bCs/>
          <w:i/>
          <w:sz w:val="24"/>
          <w:szCs w:val="24"/>
          <w:lang w:eastAsia="fr-FR"/>
        </w:rPr>
        <w:t>a</w:t>
      </w:r>
      <w:r>
        <w:rPr>
          <w:rFonts w:eastAsia="Times New Roman" w:cs="Calibri"/>
          <w:bCs/>
          <w:i/>
          <w:sz w:val="24"/>
          <w:szCs w:val="24"/>
          <w:lang w:eastAsia="fr-FR"/>
        </w:rPr>
        <w:t>________________________</w:t>
      </w:r>
    </w:p>
    <w:p w14:paraId="5D5AA832" w14:textId="77777777" w:rsidR="0073666C" w:rsidRPr="00607382" w:rsidRDefault="0073666C" w:rsidP="0073666C">
      <w:pPr>
        <w:overflowPunct w:val="0"/>
        <w:autoSpaceDE w:val="0"/>
        <w:autoSpaceDN w:val="0"/>
        <w:adjustRightInd w:val="0"/>
        <w:spacing w:after="0" w:line="240" w:lineRule="auto"/>
        <w:textAlignment w:val="baseline"/>
        <w:rPr>
          <w:rFonts w:eastAsia="Times New Roman" w:cs="Calibri"/>
          <w:bCs/>
          <w:sz w:val="24"/>
          <w:szCs w:val="24"/>
          <w:lang w:eastAsia="fr-FR"/>
        </w:rPr>
      </w:pPr>
    </w:p>
    <w:p w14:paraId="79F37761" w14:textId="77777777" w:rsidR="0073666C" w:rsidRDefault="0073666C" w:rsidP="0073666C">
      <w:pPr>
        <w:overflowPunct w:val="0"/>
        <w:autoSpaceDE w:val="0"/>
        <w:autoSpaceDN w:val="0"/>
        <w:adjustRightInd w:val="0"/>
        <w:spacing w:after="0" w:line="240" w:lineRule="auto"/>
        <w:textAlignment w:val="baseline"/>
        <w:rPr>
          <w:rFonts w:eastAsia="Times New Roman" w:cs="Calibri"/>
          <w:bCs/>
          <w:sz w:val="24"/>
          <w:szCs w:val="24"/>
          <w:lang w:eastAsia="fr-FR"/>
        </w:rPr>
      </w:pPr>
    </w:p>
    <w:p w14:paraId="0C37AFB0" w14:textId="77777777" w:rsidR="0073666C" w:rsidRDefault="0073666C" w:rsidP="0073666C">
      <w:pPr>
        <w:overflowPunct w:val="0"/>
        <w:autoSpaceDE w:val="0"/>
        <w:autoSpaceDN w:val="0"/>
        <w:adjustRightInd w:val="0"/>
        <w:spacing w:after="0" w:line="240" w:lineRule="auto"/>
        <w:textAlignment w:val="baseline"/>
        <w:rPr>
          <w:rFonts w:eastAsia="Times New Roman" w:cs="Calibri"/>
          <w:bCs/>
          <w:sz w:val="24"/>
          <w:szCs w:val="24"/>
          <w:lang w:eastAsia="fr-FR"/>
        </w:rPr>
      </w:pPr>
    </w:p>
    <w:p w14:paraId="4F5BB8B2" w14:textId="77777777" w:rsidR="0073666C" w:rsidRPr="00607382" w:rsidRDefault="0073666C" w:rsidP="0073666C">
      <w:pPr>
        <w:overflowPunct w:val="0"/>
        <w:autoSpaceDE w:val="0"/>
        <w:autoSpaceDN w:val="0"/>
        <w:adjustRightInd w:val="0"/>
        <w:spacing w:after="0" w:line="240" w:lineRule="auto"/>
        <w:textAlignment w:val="baseline"/>
        <w:rPr>
          <w:rFonts w:eastAsia="Times New Roman" w:cs="Calibri"/>
          <w:bCs/>
          <w:sz w:val="24"/>
          <w:szCs w:val="24"/>
          <w:lang w:eastAsia="fr-FR"/>
        </w:rPr>
      </w:pPr>
      <w:r w:rsidRPr="00AE64A8">
        <w:rPr>
          <w:rFonts w:eastAsia="Times New Roman" w:cs="Calibri"/>
          <w:b/>
          <w:sz w:val="24"/>
          <w:szCs w:val="24"/>
          <w:lang w:eastAsia="fr-FR"/>
        </w:rPr>
        <w:t>Verificat:</w:t>
      </w:r>
      <w:r w:rsidRPr="00607382">
        <w:rPr>
          <w:rFonts w:eastAsia="Times New Roman" w:cs="Calibri"/>
          <w:bCs/>
          <w:sz w:val="24"/>
          <w:szCs w:val="24"/>
          <w:lang w:eastAsia="fr-FR"/>
        </w:rPr>
        <w:t xml:space="preserve"> Expert 2 </w:t>
      </w:r>
      <w:r>
        <w:rPr>
          <w:rFonts w:eastAsia="Times New Roman" w:cs="Calibri"/>
          <w:bCs/>
          <w:sz w:val="24"/>
          <w:szCs w:val="24"/>
          <w:lang w:eastAsia="fr-FR"/>
        </w:rPr>
        <w:t xml:space="preserve"> GAL SIRET- MOLDOVA</w:t>
      </w:r>
    </w:p>
    <w:p w14:paraId="0CC962A1" w14:textId="77777777" w:rsidR="0073666C" w:rsidRPr="00607382" w:rsidRDefault="0073666C" w:rsidP="0073666C">
      <w:pPr>
        <w:overflowPunct w:val="0"/>
        <w:autoSpaceDE w:val="0"/>
        <w:autoSpaceDN w:val="0"/>
        <w:adjustRightInd w:val="0"/>
        <w:spacing w:after="0" w:line="360" w:lineRule="auto"/>
        <w:ind w:right="-607"/>
        <w:textAlignment w:val="baseline"/>
        <w:rPr>
          <w:rFonts w:eastAsia="Times New Roman" w:cs="Calibri"/>
          <w:bCs/>
          <w:i/>
          <w:sz w:val="24"/>
          <w:szCs w:val="24"/>
          <w:lang w:eastAsia="fr-FR"/>
        </w:rPr>
      </w:pPr>
      <w:r w:rsidRPr="00607382">
        <w:rPr>
          <w:rFonts w:eastAsia="Times New Roman" w:cs="Calibri"/>
          <w:bCs/>
          <w:i/>
          <w:sz w:val="24"/>
          <w:szCs w:val="24"/>
          <w:lang w:eastAsia="fr-FR"/>
        </w:rPr>
        <w:t>Nume/Prenum</w:t>
      </w:r>
      <w:r>
        <w:rPr>
          <w:rFonts w:eastAsia="Times New Roman" w:cs="Calibri"/>
          <w:bCs/>
          <w:i/>
          <w:sz w:val="24"/>
          <w:szCs w:val="24"/>
          <w:lang w:eastAsia="fr-FR"/>
        </w:rPr>
        <w:t>e____________________________</w:t>
      </w:r>
    </w:p>
    <w:p w14:paraId="24D9656D" w14:textId="77777777" w:rsidR="0073666C" w:rsidRPr="00607382" w:rsidRDefault="0073666C" w:rsidP="0073666C">
      <w:pPr>
        <w:overflowPunct w:val="0"/>
        <w:autoSpaceDE w:val="0"/>
        <w:autoSpaceDN w:val="0"/>
        <w:adjustRightInd w:val="0"/>
        <w:spacing w:after="0" w:line="360" w:lineRule="auto"/>
        <w:textAlignment w:val="baseline"/>
        <w:rPr>
          <w:rFonts w:eastAsia="Times New Roman" w:cs="Calibri"/>
          <w:bCs/>
          <w:i/>
          <w:sz w:val="24"/>
          <w:szCs w:val="24"/>
          <w:lang w:eastAsia="fr-FR"/>
        </w:rPr>
      </w:pPr>
      <w:r w:rsidRPr="00607382">
        <w:rPr>
          <w:rFonts w:eastAsia="Times New Roman" w:cs="Calibri"/>
          <w:bCs/>
          <w:i/>
          <w:sz w:val="24"/>
          <w:szCs w:val="24"/>
          <w:lang w:eastAsia="fr-FR"/>
        </w:rPr>
        <w:t>Semnătura</w:t>
      </w:r>
      <w:r>
        <w:rPr>
          <w:rFonts w:eastAsia="Times New Roman" w:cs="Calibri"/>
          <w:bCs/>
          <w:i/>
          <w:sz w:val="24"/>
          <w:szCs w:val="24"/>
          <w:lang w:eastAsia="fr-FR"/>
        </w:rPr>
        <w:t>____________________</w:t>
      </w:r>
      <w:r w:rsidRPr="00607382">
        <w:rPr>
          <w:rFonts w:eastAsia="Times New Roman" w:cs="Calibri"/>
          <w:bCs/>
          <w:i/>
          <w:sz w:val="24"/>
          <w:szCs w:val="24"/>
          <w:lang w:eastAsia="fr-FR"/>
        </w:rPr>
        <w:tab/>
        <w:t xml:space="preserve">   </w:t>
      </w:r>
      <w:r w:rsidRPr="00607382">
        <w:rPr>
          <w:rFonts w:eastAsia="Times New Roman" w:cs="Calibri"/>
          <w:bCs/>
          <w:i/>
          <w:sz w:val="24"/>
          <w:szCs w:val="24"/>
          <w:lang w:eastAsia="fr-FR"/>
        </w:rPr>
        <w:tab/>
        <w:t xml:space="preserve">           </w:t>
      </w:r>
    </w:p>
    <w:p w14:paraId="4314BD25" w14:textId="4B3D0779" w:rsidR="0073666C" w:rsidRPr="00607382" w:rsidRDefault="0073666C" w:rsidP="0073666C">
      <w:pPr>
        <w:overflowPunct w:val="0"/>
        <w:autoSpaceDE w:val="0"/>
        <w:autoSpaceDN w:val="0"/>
        <w:adjustRightInd w:val="0"/>
        <w:spacing w:after="0" w:line="360" w:lineRule="auto"/>
        <w:textAlignment w:val="baseline"/>
        <w:rPr>
          <w:rFonts w:eastAsia="Times New Roman" w:cs="Calibri"/>
          <w:bCs/>
          <w:sz w:val="24"/>
          <w:szCs w:val="24"/>
          <w:lang w:eastAsia="fr-FR"/>
        </w:rPr>
        <w:sectPr w:rsidR="0073666C" w:rsidRPr="00607382" w:rsidSect="00D8564E">
          <w:type w:val="continuous"/>
          <w:pgSz w:w="11907" w:h="16840" w:code="9"/>
          <w:pgMar w:top="2246" w:right="1238" w:bottom="1440" w:left="1238" w:header="576" w:footer="432" w:gutter="0"/>
          <w:paperSrc w:first="15" w:other="15"/>
          <w:cols w:num="2" w:space="720"/>
          <w:docGrid w:linePitch="360"/>
        </w:sectPr>
      </w:pPr>
      <w:r w:rsidRPr="00607382">
        <w:rPr>
          <w:rFonts w:eastAsia="Times New Roman" w:cs="Calibri"/>
          <w:bCs/>
          <w:i/>
          <w:sz w:val="24"/>
          <w:szCs w:val="24"/>
          <w:lang w:eastAsia="fr-FR"/>
        </w:rPr>
        <w:t>Dat</w:t>
      </w:r>
      <w:r>
        <w:rPr>
          <w:rFonts w:eastAsia="Times New Roman" w:cs="Calibri"/>
          <w:bCs/>
          <w:i/>
          <w:sz w:val="24"/>
          <w:szCs w:val="24"/>
          <w:lang w:eastAsia="fr-FR"/>
        </w:rPr>
        <w:t>a________________</w:t>
      </w:r>
    </w:p>
    <w:p w14:paraId="07CDCEDE" w14:textId="106F9CBE" w:rsidR="00970E76" w:rsidRPr="00970E76" w:rsidRDefault="00970E76" w:rsidP="00970E76">
      <w:pPr>
        <w:tabs>
          <w:tab w:val="left" w:pos="3964"/>
        </w:tabs>
      </w:pPr>
    </w:p>
    <w:sectPr w:rsidR="00970E76" w:rsidRPr="00970E76" w:rsidSect="00D16A8D">
      <w:headerReference w:type="even" r:id="rId20"/>
      <w:headerReference w:type="default" r:id="rId21"/>
      <w:headerReference w:type="first" r:id="rId22"/>
      <w:pgSz w:w="11907" w:h="16840" w:code="9"/>
      <w:pgMar w:top="1260" w:right="567" w:bottom="1350" w:left="1238" w:header="576" w:footer="432"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6C816" w14:textId="77777777" w:rsidR="00212D21" w:rsidRDefault="00212D21" w:rsidP="0073666C">
      <w:pPr>
        <w:spacing w:after="0" w:line="240" w:lineRule="auto"/>
      </w:pPr>
      <w:r>
        <w:separator/>
      </w:r>
    </w:p>
  </w:endnote>
  <w:endnote w:type="continuationSeparator" w:id="0">
    <w:p w14:paraId="17D6B369" w14:textId="77777777" w:rsidR="00212D21" w:rsidRDefault="00212D21" w:rsidP="00736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1676B" w14:textId="77777777" w:rsidR="00212D21" w:rsidRDefault="00212D21" w:rsidP="0073666C">
      <w:pPr>
        <w:spacing w:after="0" w:line="240" w:lineRule="auto"/>
      </w:pPr>
      <w:r>
        <w:separator/>
      </w:r>
    </w:p>
  </w:footnote>
  <w:footnote w:type="continuationSeparator" w:id="0">
    <w:p w14:paraId="61AFFB44" w14:textId="77777777" w:rsidR="00212D21" w:rsidRDefault="00212D21" w:rsidP="00736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73666C" w:rsidRPr="00412201" w14:paraId="14CB0F4D" w14:textId="77777777" w:rsidTr="00E8638E">
      <w:trPr>
        <w:jc w:val="center"/>
      </w:trPr>
      <w:tc>
        <w:tcPr>
          <w:tcW w:w="2518" w:type="dxa"/>
          <w:vAlign w:val="center"/>
        </w:tcPr>
        <w:p w14:paraId="2AEEA250" w14:textId="77777777" w:rsidR="0073666C" w:rsidRPr="00412201" w:rsidRDefault="0073666C" w:rsidP="00E8638E">
          <w:pPr>
            <w:tabs>
              <w:tab w:val="center" w:pos="4320"/>
              <w:tab w:val="right" w:pos="8640"/>
            </w:tabs>
            <w:spacing w:after="0" w:line="240" w:lineRule="auto"/>
            <w:jc w:val="center"/>
            <w:rPr>
              <w:rFonts w:ascii="Arial" w:hAnsi="Arial" w:cs="Arial"/>
              <w:b/>
              <w:sz w:val="18"/>
              <w:szCs w:val="18"/>
              <w:lang w:val="fr-FR"/>
            </w:rPr>
          </w:pPr>
          <w:r w:rsidRPr="00412201">
            <w:rPr>
              <w:rFonts w:ascii="Arial" w:hAnsi="Arial" w:cs="Arial"/>
              <w:b/>
              <w:sz w:val="18"/>
              <w:szCs w:val="18"/>
              <w:lang w:val="fr-FR"/>
            </w:rPr>
            <w:t>Ministerul Agriculturii și Dezvoltării Rurale</w:t>
          </w:r>
        </w:p>
        <w:p w14:paraId="1FD58E49" w14:textId="77777777" w:rsidR="0073666C" w:rsidRPr="00412201" w:rsidRDefault="0073666C" w:rsidP="00E8638E">
          <w:pPr>
            <w:tabs>
              <w:tab w:val="center" w:pos="4320"/>
              <w:tab w:val="right" w:pos="8640"/>
            </w:tabs>
            <w:spacing w:after="0" w:line="240" w:lineRule="auto"/>
            <w:jc w:val="center"/>
            <w:rPr>
              <w:rFonts w:ascii="Arial" w:hAnsi="Arial" w:cs="Arial"/>
              <w:b/>
              <w:sz w:val="18"/>
              <w:szCs w:val="18"/>
              <w:lang w:val="fr-FR"/>
            </w:rPr>
          </w:pPr>
        </w:p>
        <w:p w14:paraId="5EC05B56" w14:textId="77777777" w:rsidR="0073666C" w:rsidRPr="00412201" w:rsidRDefault="0073666C" w:rsidP="00E8638E">
          <w:pPr>
            <w:tabs>
              <w:tab w:val="center" w:pos="4320"/>
              <w:tab w:val="right" w:pos="8640"/>
            </w:tabs>
            <w:spacing w:after="0" w:line="240" w:lineRule="auto"/>
            <w:jc w:val="center"/>
            <w:rPr>
              <w:rFonts w:ascii="Arial" w:hAnsi="Arial" w:cs="Arial"/>
              <w:sz w:val="16"/>
              <w:szCs w:val="16"/>
              <w:lang w:val="fr-FR"/>
            </w:rPr>
          </w:pPr>
          <w:r w:rsidRPr="00412201">
            <w:rPr>
              <w:rFonts w:ascii="Arial" w:hAnsi="Arial" w:cs="Arial"/>
              <w:b/>
              <w:sz w:val="18"/>
              <w:szCs w:val="18"/>
              <w:lang w:val="fr-FR"/>
            </w:rPr>
            <w:t>AFIR</w:t>
          </w:r>
        </w:p>
      </w:tc>
      <w:tc>
        <w:tcPr>
          <w:tcW w:w="5103" w:type="dxa"/>
          <w:vAlign w:val="center"/>
        </w:tcPr>
        <w:p w14:paraId="147CE3C3"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PNDR 2014-2020</w:t>
          </w:r>
        </w:p>
        <w:p w14:paraId="163A6A70"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p>
        <w:p w14:paraId="5A11FFCF"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 xml:space="preserve">Manual de procedură pentru implementarea Măsurii 19 – Sub-Măsura 19.4 ” </w:t>
          </w:r>
          <w:r w:rsidRPr="00412201">
            <w:rPr>
              <w:rFonts w:ascii="Arial" w:hAnsi="Arial" w:cs="Arial"/>
              <w:sz w:val="16"/>
              <w:szCs w:val="16"/>
              <w:lang w:val="pt-BR"/>
            </w:rPr>
            <w:t>Sprijin pentru costurile de funcționare și animare</w:t>
          </w:r>
          <w:r w:rsidRPr="00412201">
            <w:rPr>
              <w:rFonts w:ascii="Arial" w:hAnsi="Arial" w:cs="Arial"/>
              <w:sz w:val="16"/>
              <w:szCs w:val="16"/>
            </w:rPr>
            <w:t>”</w:t>
          </w:r>
        </w:p>
        <w:p w14:paraId="7F8FA015"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p>
        <w:p w14:paraId="43FD3772"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Anexa I - Formulare</w:t>
          </w:r>
        </w:p>
        <w:p w14:paraId="6444E6F4"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p>
        <w:p w14:paraId="425D16FA"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 xml:space="preserve">Cod manual: M 01 – 09.2  </w:t>
          </w:r>
        </w:p>
        <w:p w14:paraId="084743B9"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rPr>
          </w:pPr>
        </w:p>
        <w:p w14:paraId="30FDCDF3" w14:textId="77777777" w:rsidR="0073666C" w:rsidRPr="00412201" w:rsidRDefault="0073666C" w:rsidP="00E8638E">
          <w:pPr>
            <w:tabs>
              <w:tab w:val="center" w:pos="4320"/>
              <w:tab w:val="right" w:pos="8640"/>
            </w:tabs>
            <w:spacing w:after="0" w:line="240" w:lineRule="auto"/>
            <w:ind w:firstLine="25"/>
            <w:jc w:val="center"/>
            <w:rPr>
              <w:rFonts w:ascii="Arial" w:hAnsi="Arial" w:cs="Arial"/>
              <w:sz w:val="16"/>
              <w:szCs w:val="16"/>
              <w:lang w:val="fr-FR"/>
            </w:rPr>
          </w:pPr>
          <w:r w:rsidRPr="00412201">
            <w:rPr>
              <w:rFonts w:ascii="Arial" w:hAnsi="Arial" w:cs="Arial"/>
              <w:sz w:val="16"/>
              <w:szCs w:val="16"/>
              <w:lang w:val="fr-FR"/>
            </w:rPr>
            <w:t>Versiunea: 01</w:t>
          </w:r>
        </w:p>
      </w:tc>
      <w:tc>
        <w:tcPr>
          <w:tcW w:w="1843" w:type="dxa"/>
          <w:vAlign w:val="center"/>
        </w:tcPr>
        <w:p w14:paraId="13D2B088" w14:textId="77777777" w:rsidR="0073666C" w:rsidRPr="00412201" w:rsidRDefault="0073666C" w:rsidP="00E8638E">
          <w:pPr>
            <w:pStyle w:val="Header"/>
            <w:jc w:val="center"/>
            <w:rPr>
              <w:rFonts w:ascii="Arial" w:hAnsi="Arial" w:cs="Arial"/>
              <w:sz w:val="16"/>
              <w:szCs w:val="16"/>
            </w:rPr>
          </w:pPr>
          <w:r w:rsidRPr="00412201">
            <w:rPr>
              <w:rStyle w:val="PageNumber"/>
            </w:rPr>
            <w:t xml:space="preserve">Pagina </w:t>
          </w:r>
          <w:r w:rsidRPr="00412201">
            <w:rPr>
              <w:rStyle w:val="PageNumber"/>
            </w:rPr>
            <w:fldChar w:fldCharType="begin"/>
          </w:r>
          <w:r w:rsidRPr="00412201">
            <w:rPr>
              <w:rStyle w:val="PageNumber"/>
            </w:rPr>
            <w:instrText xml:space="preserve"> PAGE </w:instrText>
          </w:r>
          <w:r w:rsidRPr="00412201">
            <w:rPr>
              <w:rStyle w:val="PageNumber"/>
            </w:rPr>
            <w:fldChar w:fldCharType="separate"/>
          </w:r>
          <w:r w:rsidRPr="00412201">
            <w:rPr>
              <w:rStyle w:val="PageNumber"/>
              <w:noProof/>
            </w:rPr>
            <w:t>6</w:t>
          </w:r>
          <w:r w:rsidRPr="00412201">
            <w:rPr>
              <w:rStyle w:val="PageNumber"/>
            </w:rPr>
            <w:fldChar w:fldCharType="end"/>
          </w:r>
        </w:p>
      </w:tc>
    </w:tr>
  </w:tbl>
  <w:p w14:paraId="4D16B1CC" w14:textId="77777777" w:rsidR="0073666C" w:rsidRDefault="00736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A7033" w14:textId="77777777" w:rsidR="00B62BAA" w:rsidRDefault="00B62B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AA619" w14:textId="77777777" w:rsidR="00B62BAA" w:rsidRDefault="00B62BAA" w:rsidP="00763C4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88676" w14:textId="77777777" w:rsidR="00B62BAA" w:rsidRDefault="00B62B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AC2517C"/>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02C7921"/>
    <w:multiLevelType w:val="hybridMultilevel"/>
    <w:tmpl w:val="F0B60F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F69153D"/>
    <w:multiLevelType w:val="hybridMultilevel"/>
    <w:tmpl w:val="0AD624E4"/>
    <w:lvl w:ilvl="0" w:tplc="C708F2C8">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5" w15:restartNumberingAfterBreak="0">
    <w:nsid w:val="71D6662C"/>
    <w:multiLevelType w:val="hybridMultilevel"/>
    <w:tmpl w:val="B02AC0D0"/>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2230628"/>
    <w:multiLevelType w:val="hybridMultilevel"/>
    <w:tmpl w:val="72230628"/>
    <w:lvl w:ilvl="0" w:tplc="FFFFFFFF">
      <w:start w:val="1"/>
      <w:numFmt w:val="bullet"/>
      <w:lvlText w:val=""/>
      <w:lvlJc w:val="left"/>
      <w:pPr>
        <w:ind w:left="36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15:restartNumberingAfterBreak="0">
    <w:nsid w:val="79032D24"/>
    <w:multiLevelType w:val="hybridMultilevel"/>
    <w:tmpl w:val="D7706EC6"/>
    <w:lvl w:ilvl="0" w:tplc="0418000F">
      <w:start w:val="1"/>
      <w:numFmt w:val="decimal"/>
      <w:lvlText w:val="%1."/>
      <w:lvlJc w:val="left"/>
      <w:pPr>
        <w:ind w:left="720" w:hanging="360"/>
      </w:pPr>
      <w:rPr>
        <w:rFonts w:eastAsia="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A6376C6"/>
    <w:multiLevelType w:val="hybridMultilevel"/>
    <w:tmpl w:val="0A026420"/>
    <w:lvl w:ilvl="0" w:tplc="6522205E">
      <w:start w:val="1"/>
      <w:numFmt w:val="bullet"/>
      <w:lvlText w:val="•"/>
      <w:lvlJc w:val="left"/>
      <w:pPr>
        <w:ind w:left="720" w:hanging="360"/>
      </w:pPr>
      <w:rPr>
        <w:rFonts w:ascii="Calibri Light" w:eastAsia="Times New Roman" w:hAnsi="Calibri Light" w:cs="Calibri Ligh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A6708DE"/>
    <w:multiLevelType w:val="hybridMultilevel"/>
    <w:tmpl w:val="B02AC0D0"/>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D1E40D1"/>
    <w:multiLevelType w:val="multilevel"/>
    <w:tmpl w:val="C84CA0EE"/>
    <w:lvl w:ilvl="0">
      <w:start w:val="1"/>
      <w:numFmt w:val="decimal"/>
      <w:lvlText w:val="%1."/>
      <w:lvlJc w:val="left"/>
      <w:pPr>
        <w:ind w:left="720" w:hanging="360"/>
      </w:pPr>
      <w:rPr>
        <w:rFonts w:hint="default"/>
        <w:b w:val="0"/>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16cid:durableId="800535633">
    <w:abstractNumId w:val="4"/>
  </w:num>
  <w:num w:numId="2" w16cid:durableId="405761748">
    <w:abstractNumId w:val="0"/>
  </w:num>
  <w:num w:numId="3" w16cid:durableId="705717477">
    <w:abstractNumId w:val="9"/>
  </w:num>
  <w:num w:numId="4" w16cid:durableId="241259190">
    <w:abstractNumId w:val="5"/>
  </w:num>
  <w:num w:numId="5" w16cid:durableId="1640187387">
    <w:abstractNumId w:val="7"/>
  </w:num>
  <w:num w:numId="6" w16cid:durableId="1711414193">
    <w:abstractNumId w:val="10"/>
  </w:num>
  <w:num w:numId="7" w16cid:durableId="742528810">
    <w:abstractNumId w:val="1"/>
  </w:num>
  <w:num w:numId="8" w16cid:durableId="973679469">
    <w:abstractNumId w:val="2"/>
  </w:num>
  <w:num w:numId="9" w16cid:durableId="192348210">
    <w:abstractNumId w:val="8"/>
  </w:num>
  <w:num w:numId="10" w16cid:durableId="1933775257">
    <w:abstractNumId w:val="6"/>
  </w:num>
  <w:num w:numId="11" w16cid:durableId="4013748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66C"/>
    <w:rsid w:val="00025FB5"/>
    <w:rsid w:val="000768C1"/>
    <w:rsid w:val="00087406"/>
    <w:rsid w:val="00152FE0"/>
    <w:rsid w:val="001F6DFD"/>
    <w:rsid w:val="00205315"/>
    <w:rsid w:val="00212D21"/>
    <w:rsid w:val="002D527C"/>
    <w:rsid w:val="0030161D"/>
    <w:rsid w:val="003A2456"/>
    <w:rsid w:val="003F616B"/>
    <w:rsid w:val="00405CA5"/>
    <w:rsid w:val="004F0458"/>
    <w:rsid w:val="0051078A"/>
    <w:rsid w:val="0053582E"/>
    <w:rsid w:val="0061760E"/>
    <w:rsid w:val="006C00D4"/>
    <w:rsid w:val="006F1899"/>
    <w:rsid w:val="00703A4D"/>
    <w:rsid w:val="0073666C"/>
    <w:rsid w:val="00747FB2"/>
    <w:rsid w:val="007E4EFC"/>
    <w:rsid w:val="00803AEE"/>
    <w:rsid w:val="00815E6B"/>
    <w:rsid w:val="0082170E"/>
    <w:rsid w:val="00970E76"/>
    <w:rsid w:val="009A57FD"/>
    <w:rsid w:val="009B31F3"/>
    <w:rsid w:val="009B7C66"/>
    <w:rsid w:val="009E563F"/>
    <w:rsid w:val="00AD63B2"/>
    <w:rsid w:val="00B40C5C"/>
    <w:rsid w:val="00B62BAA"/>
    <w:rsid w:val="00B740D2"/>
    <w:rsid w:val="00C33D01"/>
    <w:rsid w:val="00C7709E"/>
    <w:rsid w:val="00CC72F2"/>
    <w:rsid w:val="00D224AF"/>
    <w:rsid w:val="00DA38F3"/>
    <w:rsid w:val="00EC205D"/>
    <w:rsid w:val="00ED53D6"/>
    <w:rsid w:val="00EF7EEF"/>
    <w:rsid w:val="00F02C57"/>
    <w:rsid w:val="00F21F57"/>
    <w:rsid w:val="00F24F9C"/>
    <w:rsid w:val="00FA1DE8"/>
    <w:rsid w:val="00FB28E0"/>
    <w:rsid w:val="00FC3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14F08"/>
  <w15:chartTrackingRefBased/>
  <w15:docId w15:val="{46072C2C-7B5C-425F-920D-0D02789C1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66C"/>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73666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3666C"/>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
    <w:basedOn w:val="Normal"/>
    <w:next w:val="Normal"/>
    <w:link w:val="Heading3Char"/>
    <w:unhideWhenUsed/>
    <w:qFormat/>
    <w:rsid w:val="0073666C"/>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nhideWhenUsed/>
    <w:qFormat/>
    <w:rsid w:val="0073666C"/>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3666C"/>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3666C"/>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qFormat/>
    <w:rsid w:val="0073666C"/>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3666C"/>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3666C"/>
    <w:pPr>
      <w:spacing w:before="240" w:after="60"/>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rsid w:val="0073666C"/>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3666C"/>
    <w:rPr>
      <w:rFonts w:ascii="Calibri" w:eastAsia="Calibri" w:hAnsi="Calibri" w:cs="Times New Roman"/>
      <w:lang w:val="ro-RO"/>
    </w:rPr>
  </w:style>
  <w:style w:type="paragraph" w:styleId="Footer">
    <w:name w:val="footer"/>
    <w:aliases w:val=" Char"/>
    <w:basedOn w:val="Normal"/>
    <w:link w:val="FooterChar"/>
    <w:uiPriority w:val="99"/>
    <w:unhideWhenUsed/>
    <w:rsid w:val="0073666C"/>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3666C"/>
    <w:rPr>
      <w:rFonts w:ascii="Calibri" w:eastAsia="Calibri" w:hAnsi="Calibri" w:cs="Times New Roman"/>
      <w:lang w:val="ro-RO"/>
    </w:rPr>
  </w:style>
  <w:style w:type="character" w:styleId="Hyperlink">
    <w:name w:val="Hyperlink"/>
    <w:uiPriority w:val="99"/>
    <w:unhideWhenUsed/>
    <w:rsid w:val="0073666C"/>
    <w:rPr>
      <w:color w:val="0000FF"/>
      <w:u w:val="single"/>
    </w:rPr>
  </w:style>
  <w:style w:type="character" w:customStyle="1" w:styleId="Heading1Char">
    <w:name w:val="Heading 1 Char"/>
    <w:basedOn w:val="DefaultParagraphFont"/>
    <w:link w:val="Heading1"/>
    <w:rsid w:val="0073666C"/>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3666C"/>
    <w:rPr>
      <w:rFonts w:ascii="Cambria" w:eastAsia="Times New Roman" w:hAnsi="Cambria" w:cs="Times New Roman"/>
      <w:b/>
      <w:bCs/>
      <w:color w:val="4F81BD"/>
      <w:sz w:val="26"/>
      <w:szCs w:val="26"/>
      <w:lang w:val="ro-RO"/>
    </w:rPr>
  </w:style>
  <w:style w:type="character" w:customStyle="1" w:styleId="Heading3Char">
    <w:name w:val="Heading 3 Char"/>
    <w:aliases w:val=" Caracter Char"/>
    <w:basedOn w:val="DefaultParagraphFont"/>
    <w:link w:val="Heading3"/>
    <w:rsid w:val="0073666C"/>
    <w:rPr>
      <w:rFonts w:ascii="Cambria" w:eastAsia="Times New Roman" w:hAnsi="Cambria" w:cs="Times New Roman"/>
      <w:b/>
      <w:bCs/>
      <w:color w:val="4F81BD"/>
      <w:lang w:val="ro-RO"/>
    </w:rPr>
  </w:style>
  <w:style w:type="character" w:customStyle="1" w:styleId="Heading4Char">
    <w:name w:val="Heading 4 Char"/>
    <w:basedOn w:val="DefaultParagraphFont"/>
    <w:link w:val="Heading4"/>
    <w:rsid w:val="0073666C"/>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3666C"/>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3666C"/>
    <w:rPr>
      <w:rFonts w:ascii="Cambria" w:eastAsia="Times New Roman" w:hAnsi="Cambria" w:cs="Times New Roman"/>
      <w:i/>
      <w:iCs/>
      <w:color w:val="243F60"/>
      <w:lang w:val="ro-RO"/>
    </w:rPr>
  </w:style>
  <w:style w:type="character" w:customStyle="1" w:styleId="Heading7Char">
    <w:name w:val="Heading 7 Char"/>
    <w:basedOn w:val="DefaultParagraphFont"/>
    <w:link w:val="Heading7"/>
    <w:rsid w:val="0073666C"/>
    <w:rPr>
      <w:rFonts w:ascii="Times New Roman" w:eastAsia="Times New Roman" w:hAnsi="Times New Roman" w:cs="Times New Roman"/>
      <w:b/>
      <w:bCs/>
      <w:color w:val="000000"/>
      <w:sz w:val="24"/>
      <w:szCs w:val="24"/>
      <w:lang w:val="x-none"/>
    </w:rPr>
  </w:style>
  <w:style w:type="character" w:customStyle="1" w:styleId="Heading8Char">
    <w:name w:val="Heading 8 Char"/>
    <w:basedOn w:val="DefaultParagraphFont"/>
    <w:link w:val="Heading8"/>
    <w:rsid w:val="0073666C"/>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73666C"/>
    <w:rPr>
      <w:rFonts w:ascii="Cambria" w:eastAsia="Times New Roman" w:hAnsi="Cambria" w:cs="Times New Roman"/>
      <w:lang w:val="x-none" w:eastAsia="x-none"/>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3666C"/>
    <w:pPr>
      <w:ind w:left="720"/>
      <w:contextualSpacing/>
    </w:pPr>
  </w:style>
  <w:style w:type="paragraph" w:styleId="NormalWeb">
    <w:name w:val="Normal (Web)"/>
    <w:aliases w:val="Normal (Web) Char Char,Normal (Web) Char"/>
    <w:basedOn w:val="Normal"/>
    <w:rsid w:val="0073666C"/>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366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3666C"/>
    <w:rPr>
      <w:rFonts w:ascii="Tahoma" w:eastAsia="Calibri" w:hAnsi="Tahoma" w:cs="Tahoma"/>
      <w:sz w:val="16"/>
      <w:szCs w:val="16"/>
      <w:lang w:val="ro-RO"/>
    </w:rPr>
  </w:style>
  <w:style w:type="table" w:styleId="TableGrid">
    <w:name w:val="Table Grid"/>
    <w:basedOn w:val="TableNormal"/>
    <w:uiPriority w:val="3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73666C"/>
    <w:rPr>
      <w:sz w:val="16"/>
      <w:szCs w:val="16"/>
    </w:rPr>
  </w:style>
  <w:style w:type="paragraph" w:styleId="CommentText">
    <w:name w:val="annotation text"/>
    <w:basedOn w:val="Normal"/>
    <w:link w:val="CommentTextChar"/>
    <w:uiPriority w:val="99"/>
    <w:unhideWhenUsed/>
    <w:rsid w:val="0073666C"/>
    <w:pPr>
      <w:spacing w:line="240" w:lineRule="auto"/>
    </w:pPr>
    <w:rPr>
      <w:sz w:val="20"/>
      <w:szCs w:val="20"/>
    </w:rPr>
  </w:style>
  <w:style w:type="character" w:customStyle="1" w:styleId="CommentTextChar">
    <w:name w:val="Comment Text Char"/>
    <w:basedOn w:val="DefaultParagraphFont"/>
    <w:link w:val="CommentText"/>
    <w:uiPriority w:val="99"/>
    <w:rsid w:val="0073666C"/>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3666C"/>
    <w:rPr>
      <w:b/>
      <w:bCs/>
    </w:rPr>
  </w:style>
  <w:style w:type="character" w:customStyle="1" w:styleId="CommentSubjectChar">
    <w:name w:val="Comment Subject Char"/>
    <w:basedOn w:val="CommentTextChar"/>
    <w:link w:val="CommentSubject"/>
    <w:rsid w:val="0073666C"/>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73666C"/>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3666C"/>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3666C"/>
    <w:rPr>
      <w:vertAlign w:val="superscript"/>
    </w:rPr>
  </w:style>
  <w:style w:type="paragraph" w:styleId="BodyText">
    <w:name w:val="Body Text"/>
    <w:basedOn w:val="Normal"/>
    <w:link w:val="BodyTextChar"/>
    <w:unhideWhenUsed/>
    <w:rsid w:val="0073666C"/>
    <w:pPr>
      <w:spacing w:after="120"/>
    </w:pPr>
  </w:style>
  <w:style w:type="character" w:customStyle="1" w:styleId="BodyTextChar">
    <w:name w:val="Body Text Char"/>
    <w:basedOn w:val="DefaultParagraphFont"/>
    <w:link w:val="BodyText"/>
    <w:rsid w:val="0073666C"/>
    <w:rPr>
      <w:rFonts w:ascii="Calibri" w:eastAsia="Calibri" w:hAnsi="Calibri" w:cs="Times New Roman"/>
      <w:lang w:val="ro-RO"/>
    </w:rPr>
  </w:style>
  <w:style w:type="paragraph" w:styleId="TOC1">
    <w:name w:val="toc 1"/>
    <w:basedOn w:val="Normal"/>
    <w:next w:val="Normal"/>
    <w:autoRedefine/>
    <w:uiPriority w:val="39"/>
    <w:unhideWhenUsed/>
    <w:qFormat/>
    <w:rsid w:val="0073666C"/>
    <w:pPr>
      <w:spacing w:after="100"/>
    </w:pPr>
  </w:style>
  <w:style w:type="paragraph" w:styleId="TOC2">
    <w:name w:val="toc 2"/>
    <w:basedOn w:val="Normal"/>
    <w:next w:val="Normal"/>
    <w:autoRedefine/>
    <w:uiPriority w:val="39"/>
    <w:unhideWhenUsed/>
    <w:qFormat/>
    <w:rsid w:val="0073666C"/>
    <w:pPr>
      <w:tabs>
        <w:tab w:val="right" w:leader="dot" w:pos="9074"/>
      </w:tabs>
      <w:spacing w:after="100"/>
    </w:pPr>
  </w:style>
  <w:style w:type="paragraph" w:customStyle="1" w:styleId="xl47">
    <w:name w:val="xl47"/>
    <w:basedOn w:val="Normal"/>
    <w:rsid w:val="007366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3666C"/>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73666C"/>
  </w:style>
  <w:style w:type="character" w:styleId="FollowedHyperlink">
    <w:name w:val="FollowedHyperlink"/>
    <w:unhideWhenUsed/>
    <w:rsid w:val="0073666C"/>
    <w:rPr>
      <w:color w:val="800080"/>
      <w:u w:val="single"/>
    </w:rPr>
  </w:style>
  <w:style w:type="paragraph" w:styleId="TOC3">
    <w:name w:val="toc 3"/>
    <w:basedOn w:val="Normal"/>
    <w:next w:val="Normal"/>
    <w:autoRedefine/>
    <w:uiPriority w:val="39"/>
    <w:unhideWhenUsed/>
    <w:qFormat/>
    <w:rsid w:val="0073666C"/>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3666C"/>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3666C"/>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3666C"/>
    <w:rPr>
      <w:rFonts w:eastAsia="Times New Roman"/>
      <w:sz w:val="20"/>
      <w:szCs w:val="20"/>
      <w:lang w:val="en-US"/>
    </w:rPr>
  </w:style>
  <w:style w:type="character" w:customStyle="1" w:styleId="EndnoteTextChar">
    <w:name w:val="Endnote Text Char"/>
    <w:basedOn w:val="DefaultParagraphFont"/>
    <w:link w:val="EndnoteText"/>
    <w:uiPriority w:val="99"/>
    <w:semiHidden/>
    <w:rsid w:val="0073666C"/>
    <w:rPr>
      <w:rFonts w:ascii="Calibri" w:eastAsia="Times New Roman" w:hAnsi="Calibri" w:cs="Times New Roman"/>
      <w:sz w:val="20"/>
      <w:szCs w:val="20"/>
    </w:rPr>
  </w:style>
  <w:style w:type="paragraph" w:styleId="Title">
    <w:name w:val="Title"/>
    <w:basedOn w:val="Normal"/>
    <w:link w:val="TitleChar"/>
    <w:qFormat/>
    <w:rsid w:val="0073666C"/>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3666C"/>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73666C"/>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3666C"/>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3666C"/>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3666C"/>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3666C"/>
    <w:rPr>
      <w:rFonts w:eastAsia="Times New Roman"/>
      <w:lang w:val="en-US"/>
    </w:rPr>
  </w:style>
  <w:style w:type="character" w:customStyle="1" w:styleId="NoteHeadingChar">
    <w:name w:val="Note Heading Char"/>
    <w:basedOn w:val="DefaultParagraphFont"/>
    <w:link w:val="NoteHeading"/>
    <w:rsid w:val="0073666C"/>
    <w:rPr>
      <w:rFonts w:ascii="Calibri" w:eastAsia="Times New Roman" w:hAnsi="Calibri" w:cs="Times New Roman"/>
    </w:rPr>
  </w:style>
  <w:style w:type="paragraph" w:styleId="BodyText2">
    <w:name w:val="Body Text 2"/>
    <w:basedOn w:val="Normal"/>
    <w:link w:val="BodyText2Char"/>
    <w:unhideWhenUsed/>
    <w:rsid w:val="0073666C"/>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3666C"/>
    <w:rPr>
      <w:rFonts w:ascii="Arial" w:eastAsia="Times New Roman" w:hAnsi="Arial" w:cs="Times New Roman"/>
      <w:sz w:val="28"/>
      <w:szCs w:val="28"/>
      <w:lang w:val="ro-RO"/>
    </w:rPr>
  </w:style>
  <w:style w:type="paragraph" w:styleId="BodyText3">
    <w:name w:val="Body Text 3"/>
    <w:basedOn w:val="Normal"/>
    <w:link w:val="BodyText3Char"/>
    <w:unhideWhenUsed/>
    <w:rsid w:val="0073666C"/>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3666C"/>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3666C"/>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3666C"/>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3666C"/>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3666C"/>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3666C"/>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3666C"/>
    <w:rPr>
      <w:rFonts w:ascii="Consolas" w:eastAsia="Calibri" w:hAnsi="Consolas" w:cs="Times New Roman"/>
      <w:sz w:val="21"/>
      <w:szCs w:val="21"/>
    </w:rPr>
  </w:style>
  <w:style w:type="paragraph" w:styleId="NoSpacing">
    <w:name w:val="No Spacing"/>
    <w:link w:val="NoSpacingChar"/>
    <w:uiPriority w:val="1"/>
    <w:qFormat/>
    <w:rsid w:val="0073666C"/>
    <w:pPr>
      <w:spacing w:after="0" w:line="240" w:lineRule="auto"/>
    </w:pPr>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3666C"/>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rsid w:val="0073666C"/>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3666C"/>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3666C"/>
    <w:rPr>
      <w:sz w:val="24"/>
      <w:lang w:val="en-GB" w:eastAsia="en-GB"/>
    </w:rPr>
  </w:style>
  <w:style w:type="paragraph" w:customStyle="1" w:styleId="Text1">
    <w:name w:val="Text 1"/>
    <w:basedOn w:val="Normal"/>
    <w:link w:val="Text1Char"/>
    <w:rsid w:val="0073666C"/>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3666C"/>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rsid w:val="0073666C"/>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rsid w:val="0073666C"/>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3666C"/>
    <w:pPr>
      <w:numPr>
        <w:numId w:val="1"/>
      </w:numPr>
      <w:tabs>
        <w:tab w:val="clear" w:pos="765"/>
      </w:tabs>
      <w:ind w:left="720" w:hanging="360"/>
    </w:pPr>
  </w:style>
  <w:style w:type="paragraph" w:customStyle="1" w:styleId="CaracterCaracterCaracter">
    <w:name w:val="Caracter Caracter Caracter"/>
    <w:basedOn w:val="Normal"/>
    <w:rsid w:val="0073666C"/>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3666C"/>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rsid w:val="0073666C"/>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3666C"/>
    <w:pPr>
      <w:spacing w:after="0" w:line="240" w:lineRule="auto"/>
    </w:pPr>
    <w:rPr>
      <w:rFonts w:ascii="Arial" w:eastAsia="Times New Roman" w:hAnsi="Arial" w:cs="Times New Roman"/>
      <w:sz w:val="28"/>
      <w:szCs w:val="28"/>
      <w:lang w:val="ro-RO"/>
    </w:rPr>
  </w:style>
  <w:style w:type="paragraph" w:customStyle="1" w:styleId="xl34">
    <w:name w:val="xl34"/>
    <w:basedOn w:val="Normal"/>
    <w:rsid w:val="0073666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3666C"/>
    <w:rPr>
      <w:vertAlign w:val="superscript"/>
    </w:rPr>
  </w:style>
  <w:style w:type="character" w:styleId="BookTitle">
    <w:name w:val="Book Title"/>
    <w:qFormat/>
    <w:rsid w:val="0073666C"/>
    <w:rPr>
      <w:b/>
      <w:bCs/>
      <w:smallCaps/>
      <w:spacing w:val="5"/>
    </w:rPr>
  </w:style>
  <w:style w:type="character" w:customStyle="1" w:styleId="tpa1">
    <w:name w:val="tpa1"/>
    <w:basedOn w:val="DefaultParagraphFont"/>
    <w:rsid w:val="0073666C"/>
  </w:style>
  <w:style w:type="character" w:customStyle="1" w:styleId="tli1">
    <w:name w:val="tli1"/>
    <w:basedOn w:val="DefaultParagraphFont"/>
    <w:rsid w:val="0073666C"/>
  </w:style>
  <w:style w:type="character" w:customStyle="1" w:styleId="text10">
    <w:name w:val="text1"/>
    <w:basedOn w:val="DefaultParagraphFont"/>
    <w:rsid w:val="0073666C"/>
  </w:style>
  <w:style w:type="character" w:customStyle="1" w:styleId="pt1">
    <w:name w:val="pt1"/>
    <w:rsid w:val="0073666C"/>
    <w:rPr>
      <w:b/>
      <w:bCs/>
      <w:color w:val="8F0000"/>
    </w:rPr>
  </w:style>
  <w:style w:type="character" w:customStyle="1" w:styleId="tpt1">
    <w:name w:val="tpt1"/>
    <w:basedOn w:val="DefaultParagraphFont"/>
    <w:rsid w:val="0073666C"/>
  </w:style>
  <w:style w:type="character" w:customStyle="1" w:styleId="al1">
    <w:name w:val="al1"/>
    <w:rsid w:val="0073666C"/>
    <w:rPr>
      <w:b/>
      <w:bCs/>
      <w:color w:val="008F00"/>
    </w:rPr>
  </w:style>
  <w:style w:type="character" w:customStyle="1" w:styleId="tal1">
    <w:name w:val="tal1"/>
    <w:basedOn w:val="DefaultParagraphFont"/>
    <w:rsid w:val="0073666C"/>
  </w:style>
  <w:style w:type="character" w:customStyle="1" w:styleId="do1">
    <w:name w:val="do1"/>
    <w:rsid w:val="0073666C"/>
    <w:rPr>
      <w:b/>
      <w:bCs/>
      <w:sz w:val="26"/>
      <w:szCs w:val="26"/>
    </w:rPr>
  </w:style>
  <w:style w:type="character" w:customStyle="1" w:styleId="def">
    <w:name w:val="def"/>
    <w:basedOn w:val="DefaultParagraphFont"/>
    <w:rsid w:val="0073666C"/>
  </w:style>
  <w:style w:type="character" w:customStyle="1" w:styleId="titlupag">
    <w:name w:val="titlu_pag"/>
    <w:basedOn w:val="DefaultParagraphFont"/>
    <w:rsid w:val="0073666C"/>
  </w:style>
  <w:style w:type="character" w:customStyle="1" w:styleId="ar1">
    <w:name w:val="ar1"/>
    <w:rsid w:val="0073666C"/>
    <w:rPr>
      <w:b/>
      <w:bCs/>
      <w:color w:val="0000AF"/>
      <w:sz w:val="22"/>
      <w:szCs w:val="22"/>
    </w:rPr>
  </w:style>
  <w:style w:type="paragraph" w:styleId="z-TopofForm">
    <w:name w:val="HTML Top of Form"/>
    <w:basedOn w:val="Normal"/>
    <w:next w:val="Normal"/>
    <w:link w:val="z-TopofFormChar"/>
    <w:hidden/>
    <w:uiPriority w:val="99"/>
    <w:unhideWhenUsed/>
    <w:rsid w:val="0073666C"/>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3666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3666C"/>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3666C"/>
    <w:rPr>
      <w:rFonts w:ascii="Arial" w:eastAsia="Times New Roman" w:hAnsi="Arial" w:cs="Arial"/>
      <w:vanish/>
      <w:sz w:val="16"/>
      <w:szCs w:val="16"/>
    </w:rPr>
  </w:style>
  <w:style w:type="table" w:customStyle="1" w:styleId="TableGrid1">
    <w:name w:val="Table Grid1"/>
    <w:basedOn w:val="TableNormal"/>
    <w:next w:val="TableGrid"/>
    <w:rsid w:val="0073666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3666C"/>
  </w:style>
  <w:style w:type="table" w:customStyle="1" w:styleId="TableGrid2">
    <w:name w:val="Table Grid2"/>
    <w:basedOn w:val="TableNormal"/>
    <w:next w:val="TableGrid"/>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3666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rsid w:val="007366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rsid w:val="0073666C"/>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3666C"/>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rsid w:val="0073666C"/>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3666C"/>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3666C"/>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rsid w:val="0073666C"/>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3666C"/>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3666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73666C"/>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rsid w:val="0073666C"/>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3666C"/>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3666C"/>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3666C"/>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3666C"/>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3666C"/>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3666C"/>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3666C"/>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3666C"/>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3666C"/>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3666C"/>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3666C"/>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3666C"/>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3666C"/>
    <w:rPr>
      <w:b/>
      <w:bCs/>
      <w:color w:val="8F0000"/>
    </w:rPr>
  </w:style>
  <w:style w:type="character" w:customStyle="1" w:styleId="tsp1">
    <w:name w:val="tsp1"/>
    <w:basedOn w:val="DefaultParagraphFont"/>
    <w:rsid w:val="0073666C"/>
  </w:style>
  <w:style w:type="character" w:styleId="Strong">
    <w:name w:val="Strong"/>
    <w:qFormat/>
    <w:rsid w:val="0073666C"/>
    <w:rPr>
      <w:b/>
      <w:bCs/>
    </w:rPr>
  </w:style>
  <w:style w:type="character" w:customStyle="1" w:styleId="tax1">
    <w:name w:val="tax1"/>
    <w:rsid w:val="0073666C"/>
    <w:rPr>
      <w:b/>
      <w:bCs/>
      <w:sz w:val="26"/>
      <w:szCs w:val="26"/>
    </w:rPr>
  </w:style>
  <w:style w:type="character" w:customStyle="1" w:styleId="tca1">
    <w:name w:val="tca1"/>
    <w:rsid w:val="0073666C"/>
    <w:rPr>
      <w:b/>
      <w:bCs/>
      <w:sz w:val="24"/>
      <w:szCs w:val="24"/>
    </w:rPr>
  </w:style>
  <w:style w:type="character" w:customStyle="1" w:styleId="BodyTextIndentChar1">
    <w:name w:val="Body Text Indent Char1"/>
    <w:rsid w:val="0073666C"/>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3666C"/>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3666C"/>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3666C"/>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3666C"/>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3666C"/>
    <w:pPr>
      <w:spacing w:after="120" w:line="480" w:lineRule="auto"/>
      <w:ind w:left="360"/>
    </w:pPr>
    <w:rPr>
      <w:rFonts w:eastAsia="Times New Roman"/>
      <w:lang w:val="x-none" w:eastAsia="x-none"/>
    </w:rPr>
  </w:style>
  <w:style w:type="character" w:customStyle="1" w:styleId="BodyTextIndent2Char">
    <w:name w:val="Body Text Indent 2 Char"/>
    <w:basedOn w:val="DefaultParagraphFont"/>
    <w:link w:val="BodyTextIndent2"/>
    <w:rsid w:val="0073666C"/>
    <w:rPr>
      <w:rFonts w:ascii="Calibri" w:eastAsia="Times New Roman" w:hAnsi="Calibri" w:cs="Times New Roman"/>
      <w:lang w:val="x-none" w:eastAsia="x-none"/>
    </w:rPr>
  </w:style>
  <w:style w:type="paragraph" w:styleId="TOC4">
    <w:name w:val="toc 4"/>
    <w:basedOn w:val="Normal"/>
    <w:next w:val="Normal"/>
    <w:autoRedefine/>
    <w:uiPriority w:val="39"/>
    <w:unhideWhenUsed/>
    <w:rsid w:val="0073666C"/>
    <w:pPr>
      <w:spacing w:after="100"/>
      <w:ind w:left="660"/>
    </w:pPr>
    <w:rPr>
      <w:rFonts w:eastAsia="Times New Roman"/>
      <w:lang w:val="en-US"/>
    </w:rPr>
  </w:style>
  <w:style w:type="paragraph" w:styleId="TOC5">
    <w:name w:val="toc 5"/>
    <w:basedOn w:val="Normal"/>
    <w:next w:val="Normal"/>
    <w:autoRedefine/>
    <w:uiPriority w:val="39"/>
    <w:unhideWhenUsed/>
    <w:rsid w:val="0073666C"/>
    <w:pPr>
      <w:spacing w:after="100"/>
      <w:ind w:left="880"/>
    </w:pPr>
    <w:rPr>
      <w:rFonts w:eastAsia="Times New Roman"/>
      <w:lang w:val="en-US"/>
    </w:rPr>
  </w:style>
  <w:style w:type="paragraph" w:styleId="TOC6">
    <w:name w:val="toc 6"/>
    <w:basedOn w:val="Normal"/>
    <w:next w:val="Normal"/>
    <w:autoRedefine/>
    <w:uiPriority w:val="39"/>
    <w:unhideWhenUsed/>
    <w:rsid w:val="0073666C"/>
    <w:pPr>
      <w:spacing w:after="100"/>
      <w:ind w:left="1100"/>
    </w:pPr>
    <w:rPr>
      <w:rFonts w:eastAsia="Times New Roman"/>
      <w:lang w:val="en-US"/>
    </w:rPr>
  </w:style>
  <w:style w:type="paragraph" w:styleId="TOC7">
    <w:name w:val="toc 7"/>
    <w:basedOn w:val="Normal"/>
    <w:next w:val="Normal"/>
    <w:autoRedefine/>
    <w:uiPriority w:val="39"/>
    <w:unhideWhenUsed/>
    <w:rsid w:val="0073666C"/>
    <w:pPr>
      <w:spacing w:after="100"/>
      <w:ind w:left="1320"/>
    </w:pPr>
    <w:rPr>
      <w:rFonts w:eastAsia="Times New Roman"/>
      <w:lang w:val="en-US"/>
    </w:rPr>
  </w:style>
  <w:style w:type="paragraph" w:styleId="TOC8">
    <w:name w:val="toc 8"/>
    <w:basedOn w:val="Normal"/>
    <w:next w:val="Normal"/>
    <w:autoRedefine/>
    <w:uiPriority w:val="39"/>
    <w:unhideWhenUsed/>
    <w:rsid w:val="0073666C"/>
    <w:pPr>
      <w:spacing w:after="100"/>
      <w:ind w:left="1540"/>
    </w:pPr>
    <w:rPr>
      <w:rFonts w:eastAsia="Times New Roman"/>
      <w:lang w:val="en-US"/>
    </w:rPr>
  </w:style>
  <w:style w:type="paragraph" w:styleId="TOC9">
    <w:name w:val="toc 9"/>
    <w:basedOn w:val="Normal"/>
    <w:next w:val="Normal"/>
    <w:autoRedefine/>
    <w:uiPriority w:val="39"/>
    <w:unhideWhenUsed/>
    <w:rsid w:val="0073666C"/>
    <w:pPr>
      <w:spacing w:after="100"/>
      <w:ind w:left="1760"/>
    </w:pPr>
    <w:rPr>
      <w:rFonts w:eastAsia="Times New Roman"/>
      <w:lang w:val="en-US"/>
    </w:rPr>
  </w:style>
  <w:style w:type="table" w:customStyle="1" w:styleId="TableGrid11">
    <w:name w:val="Table Grid1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3666C"/>
  </w:style>
  <w:style w:type="paragraph" w:customStyle="1" w:styleId="text">
    <w:name w:val="text"/>
    <w:basedOn w:val="Normal"/>
    <w:rsid w:val="0073666C"/>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3666C"/>
  </w:style>
  <w:style w:type="numbering" w:customStyle="1" w:styleId="NoList111">
    <w:name w:val="No List111"/>
    <w:next w:val="NoList"/>
    <w:uiPriority w:val="99"/>
    <w:semiHidden/>
    <w:unhideWhenUsed/>
    <w:rsid w:val="0073666C"/>
  </w:style>
  <w:style w:type="table" w:customStyle="1" w:styleId="TableGrid21">
    <w:name w:val="Table Grid2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unhideWhenUsed/>
    <w:rsid w:val="0073666C"/>
  </w:style>
  <w:style w:type="numbering" w:customStyle="1" w:styleId="NoList3">
    <w:name w:val="No List3"/>
    <w:next w:val="NoList"/>
    <w:uiPriority w:val="99"/>
    <w:semiHidden/>
    <w:unhideWhenUsed/>
    <w:rsid w:val="0073666C"/>
  </w:style>
  <w:style w:type="paragraph" w:customStyle="1" w:styleId="Stil2">
    <w:name w:val="Stil2"/>
    <w:basedOn w:val="Heading1"/>
    <w:autoRedefine/>
    <w:rsid w:val="0073666C"/>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rsid w:val="0073666C"/>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3666C"/>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3666C"/>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3666C"/>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3666C"/>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3666C"/>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3666C"/>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3666C"/>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3666C"/>
    <w:pPr>
      <w:spacing w:after="0" w:line="240" w:lineRule="auto"/>
      <w:jc w:val="both"/>
    </w:pPr>
    <w:rPr>
      <w:rFonts w:ascii="Arial" w:eastAsia="Times New Roman" w:hAnsi="Arial"/>
      <w:szCs w:val="20"/>
      <w:lang w:val="en-GB"/>
    </w:rPr>
  </w:style>
  <w:style w:type="character" w:customStyle="1" w:styleId="Titlu1Caracter">
    <w:name w:val="Titlu 1 Caracter"/>
    <w:rsid w:val="0073666C"/>
    <w:rPr>
      <w:b/>
      <w:bCs/>
      <w:noProof/>
      <w:sz w:val="24"/>
      <w:szCs w:val="24"/>
      <w:lang w:val="ro-RO" w:eastAsia="fr-FR" w:bidi="ar-SA"/>
    </w:rPr>
  </w:style>
  <w:style w:type="paragraph" w:customStyle="1" w:styleId="Application3">
    <w:name w:val="Application3"/>
    <w:basedOn w:val="Normal"/>
    <w:rsid w:val="0073666C"/>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3666C"/>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36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3666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3666C"/>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3666C"/>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3666C"/>
    <w:rPr>
      <w:b/>
    </w:rPr>
  </w:style>
  <w:style w:type="paragraph" w:customStyle="1" w:styleId="Titreobjet">
    <w:name w:val="Titre objet"/>
    <w:basedOn w:val="Normal"/>
    <w:next w:val="Normal"/>
    <w:rsid w:val="0073666C"/>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3666C"/>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3666C"/>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73666C"/>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3666C"/>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3666C"/>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3666C"/>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3666C"/>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3666C"/>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3666C"/>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3666C"/>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3666C"/>
    <w:pPr>
      <w:ind w:left="680" w:hanging="113"/>
    </w:pPr>
  </w:style>
  <w:style w:type="paragraph" w:customStyle="1" w:styleId="CharCharCharCharCharCharCharCharCharChar">
    <w:name w:val="Char Char Char Char Char Char Char Cha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3666C"/>
    <w:pPr>
      <w:spacing w:after="0" w:line="240" w:lineRule="auto"/>
    </w:pPr>
    <w:rPr>
      <w:rFonts w:ascii="Times New Roman" w:eastAsia="Times New Roman" w:hAnsi="Times New Roman"/>
      <w:sz w:val="24"/>
      <w:szCs w:val="24"/>
      <w:lang w:val="pl-PL" w:eastAsia="pl-PL"/>
    </w:rPr>
  </w:style>
  <w:style w:type="character" w:customStyle="1" w:styleId="Char11">
    <w:name w:val="Char11"/>
    <w:rsid w:val="0073666C"/>
    <w:rPr>
      <w:sz w:val="24"/>
      <w:szCs w:val="24"/>
      <w:lang w:val="ro-RO"/>
    </w:rPr>
  </w:style>
  <w:style w:type="paragraph" w:customStyle="1" w:styleId="xl22">
    <w:name w:val="xl22"/>
    <w:basedOn w:val="Normal"/>
    <w:rsid w:val="0073666C"/>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3666C"/>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3666C"/>
    <w:rPr>
      <w:rFonts w:ascii="Times New Roman" w:hAnsi="Times New Roman" w:cs="Times New Roman"/>
      <w:sz w:val="20"/>
      <w:szCs w:val="20"/>
    </w:rPr>
  </w:style>
  <w:style w:type="character" w:customStyle="1" w:styleId="FontStyle509">
    <w:name w:val="Font Style509"/>
    <w:rsid w:val="0073666C"/>
    <w:rPr>
      <w:rFonts w:ascii="Times New Roman" w:hAnsi="Times New Roman" w:cs="Times New Roman"/>
      <w:b/>
      <w:bCs/>
      <w:sz w:val="20"/>
      <w:szCs w:val="20"/>
    </w:rPr>
  </w:style>
  <w:style w:type="paragraph" w:customStyle="1" w:styleId="Style164">
    <w:name w:val="Style164"/>
    <w:basedOn w:val="Normal"/>
    <w:rsid w:val="0073666C"/>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3666C"/>
    <w:rPr>
      <w:i/>
      <w:iCs/>
    </w:rPr>
  </w:style>
  <w:style w:type="numbering" w:customStyle="1" w:styleId="NoList4">
    <w:name w:val="No List4"/>
    <w:next w:val="NoList"/>
    <w:semiHidden/>
    <w:unhideWhenUsed/>
    <w:rsid w:val="0073666C"/>
  </w:style>
  <w:style w:type="paragraph" w:styleId="Caption">
    <w:name w:val="caption"/>
    <w:basedOn w:val="Normal"/>
    <w:next w:val="Normal"/>
    <w:qFormat/>
    <w:rsid w:val="0073666C"/>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rsid w:val="0073666C"/>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rsid w:val="0073666C"/>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3666C"/>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3666C"/>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3666C"/>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3666C"/>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3666C"/>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3666C"/>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3666C"/>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3666C"/>
    <w:pPr>
      <w:spacing w:before="120"/>
      <w:jc w:val="center"/>
    </w:pPr>
    <w:rPr>
      <w:sz w:val="20"/>
    </w:rPr>
  </w:style>
  <w:style w:type="paragraph" w:customStyle="1" w:styleId="textcslovan">
    <w:name w:val="text císlovaný"/>
    <w:basedOn w:val="text"/>
    <w:rsid w:val="0073666C"/>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3666C"/>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3666C"/>
    <w:pPr>
      <w:pageBreakBefore w:val="0"/>
      <w:spacing w:before="0"/>
    </w:pPr>
    <w:rPr>
      <w:sz w:val="32"/>
    </w:rPr>
  </w:style>
  <w:style w:type="table" w:customStyle="1" w:styleId="TableGrid6">
    <w:name w:val="Table Grid6"/>
    <w:basedOn w:val="TableNormal"/>
    <w:next w:val="TableGrid"/>
    <w:rsid w:val="00736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3666C"/>
    <w:rPr>
      <w:b/>
      <w:bCs/>
      <w:sz w:val="24"/>
      <w:szCs w:val="24"/>
    </w:rPr>
  </w:style>
  <w:style w:type="character" w:customStyle="1" w:styleId="NormalWeb2Char">
    <w:name w:val="Normal (Web)2 Char"/>
    <w:link w:val="NormalWeb2"/>
    <w:rsid w:val="0073666C"/>
    <w:rPr>
      <w:rFonts w:ascii="Times New Roman" w:eastAsia="Times New Roman" w:hAnsi="Times New Roman" w:cs="Times New Roman"/>
      <w:sz w:val="24"/>
      <w:szCs w:val="24"/>
      <w:lang w:val="x-none"/>
    </w:rPr>
  </w:style>
  <w:style w:type="paragraph" w:customStyle="1" w:styleId="Default">
    <w:name w:val="Default"/>
    <w:rsid w:val="0073666C"/>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73666C"/>
  </w:style>
  <w:style w:type="table" w:customStyle="1" w:styleId="TableGrid7">
    <w:name w:val="Table Grid7"/>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3666C"/>
  </w:style>
  <w:style w:type="character" w:styleId="IntenseReference">
    <w:name w:val="Intense Reference"/>
    <w:uiPriority w:val="32"/>
    <w:qFormat/>
    <w:rsid w:val="0073666C"/>
    <w:rPr>
      <w:b/>
      <w:bCs/>
      <w:smallCaps/>
      <w:color w:val="C0504D"/>
      <w:spacing w:val="5"/>
      <w:u w:val="single"/>
    </w:rPr>
  </w:style>
  <w:style w:type="table" w:customStyle="1" w:styleId="TableGrid10">
    <w:name w:val="Table Grid10"/>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3666C"/>
    <w:rPr>
      <w:rFonts w:ascii="Times New Roman" w:eastAsia="Times New Roman" w:hAnsi="Times New Roman"/>
      <w:b/>
      <w:sz w:val="24"/>
      <w:szCs w:val="24"/>
      <w:lang w:eastAsia="fr-FR"/>
    </w:rPr>
  </w:style>
  <w:style w:type="paragraph" w:customStyle="1" w:styleId="msolistparagraph0">
    <w:name w:val="msolistparagraph"/>
    <w:basedOn w:val="Normal"/>
    <w:rsid w:val="0073666C"/>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36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36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3666C"/>
  </w:style>
  <w:style w:type="numbering" w:customStyle="1" w:styleId="NoList31">
    <w:name w:val="No List31"/>
    <w:next w:val="NoList"/>
    <w:uiPriority w:val="99"/>
    <w:semiHidden/>
    <w:unhideWhenUsed/>
    <w:rsid w:val="0073666C"/>
  </w:style>
  <w:style w:type="character" w:customStyle="1" w:styleId="NoSpacingChar">
    <w:name w:val="No Spacing Char"/>
    <w:link w:val="NoSpacing"/>
    <w:uiPriority w:val="1"/>
    <w:rsid w:val="0073666C"/>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3666C"/>
  </w:style>
  <w:style w:type="numbering" w:customStyle="1" w:styleId="NoList22">
    <w:name w:val="No List22"/>
    <w:next w:val="NoList"/>
    <w:uiPriority w:val="99"/>
    <w:semiHidden/>
    <w:unhideWhenUsed/>
    <w:rsid w:val="0073666C"/>
  </w:style>
  <w:style w:type="numbering" w:customStyle="1" w:styleId="NoList112">
    <w:name w:val="No List112"/>
    <w:next w:val="NoList"/>
    <w:uiPriority w:val="99"/>
    <w:semiHidden/>
    <w:unhideWhenUsed/>
    <w:rsid w:val="0073666C"/>
  </w:style>
  <w:style w:type="table" w:customStyle="1" w:styleId="TableGrid41">
    <w:name w:val="Table Grid41"/>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3666C"/>
  </w:style>
  <w:style w:type="numbering" w:customStyle="1" w:styleId="NoList32">
    <w:name w:val="No List32"/>
    <w:next w:val="NoList"/>
    <w:uiPriority w:val="99"/>
    <w:semiHidden/>
    <w:unhideWhenUsed/>
    <w:rsid w:val="0073666C"/>
  </w:style>
  <w:style w:type="table" w:customStyle="1" w:styleId="TableGrid51">
    <w:name w:val="Table Grid51"/>
    <w:basedOn w:val="TableNormal"/>
    <w:next w:val="TableGrid"/>
    <w:uiPriority w:val="59"/>
    <w:rsid w:val="00736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3666C"/>
  </w:style>
  <w:style w:type="paragraph" w:customStyle="1" w:styleId="List2">
    <w:name w:val="List2"/>
    <w:basedOn w:val="Normal"/>
    <w:rsid w:val="0073666C"/>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36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3666C"/>
  </w:style>
  <w:style w:type="table" w:customStyle="1" w:styleId="TableGrid15">
    <w:name w:val="Table Grid15"/>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3666C"/>
  </w:style>
  <w:style w:type="table" w:customStyle="1" w:styleId="TableGrid17">
    <w:name w:val="Table Grid17"/>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3666C"/>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3666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73666C"/>
    <w:rPr>
      <w:rFonts w:ascii="Calibri" w:eastAsia="Calibri" w:hAnsi="Calibri" w:cs="Times New Roman"/>
      <w:lang w:val="ro-RO"/>
    </w:rPr>
  </w:style>
  <w:style w:type="paragraph" w:customStyle="1" w:styleId="SubTitle2">
    <w:name w:val="SubTitle 2"/>
    <w:basedOn w:val="Normal"/>
    <w:rsid w:val="0073666C"/>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rsid w:val="007366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rsid w:val="0073666C"/>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rsid w:val="0073666C"/>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73666C"/>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rsid w:val="0073666C"/>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3666C"/>
  </w:style>
  <w:style w:type="paragraph" w:customStyle="1" w:styleId="StilStil1Stnga">
    <w:name w:val="Stil Stil1 + Stânga"/>
    <w:basedOn w:val="Normal"/>
    <w:rsid w:val="0073666C"/>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rsid w:val="0073666C"/>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73666C"/>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3666C"/>
    <w:rPr>
      <w:rFonts w:ascii="Times New Roman" w:eastAsia="Times New Roman" w:hAnsi="Times New Roman" w:cs="Times New Roman"/>
      <w:b/>
      <w:sz w:val="20"/>
      <w:szCs w:val="20"/>
      <w:u w:val="single"/>
      <w:lang w:val="fr-FR" w:eastAsia="fr-FR"/>
    </w:rPr>
  </w:style>
  <w:style w:type="character" w:customStyle="1" w:styleId="CharChar14">
    <w:name w:val="Char Char14"/>
    <w:rsid w:val="0073666C"/>
    <w:rPr>
      <w:rFonts w:ascii="Times New Roman" w:eastAsia="Times New Roman" w:hAnsi="Times New Roman" w:cs="Times New Roman"/>
      <w:sz w:val="24"/>
      <w:szCs w:val="24"/>
      <w:lang w:val="fr-FR" w:eastAsia="fr-FR"/>
    </w:rPr>
  </w:style>
  <w:style w:type="character" w:customStyle="1" w:styleId="CharChar141">
    <w:name w:val="Char Char141"/>
    <w:locked/>
    <w:rsid w:val="0073666C"/>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3666C"/>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3666C"/>
    <w:rPr>
      <w:rFonts w:ascii="Arial" w:hAnsi="Arial" w:cs="Arial" w:hint="default"/>
      <w:strike w:val="0"/>
      <w:dstrike w:val="0"/>
      <w:color w:val="224870"/>
      <w:sz w:val="16"/>
      <w:szCs w:val="16"/>
      <w:u w:val="none"/>
      <w:effect w:val="none"/>
    </w:rPr>
  </w:style>
  <w:style w:type="character" w:styleId="UnresolvedMention">
    <w:name w:val="Unresolved Mention"/>
    <w:uiPriority w:val="99"/>
    <w:semiHidden/>
    <w:unhideWhenUsed/>
    <w:rsid w:val="007366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40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yperlink" Target="http://www.ecb.int/index.html"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hyperlink" Target="mailto:contact@galsiretmoldova.ro"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ntact@galsiretmoldova.r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4294812959</TotalTime>
  <Pages>10</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Lazăr</dc:creator>
  <cp:keywords/>
  <dc:description/>
  <cp:lastModifiedBy>Delia Lazăr</cp:lastModifiedBy>
  <cp:revision>30</cp:revision>
  <cp:lastPrinted>2023-12-19T07:58:00Z</cp:lastPrinted>
  <dcterms:created xsi:type="dcterms:W3CDTF">2022-03-24T06:15:00Z</dcterms:created>
  <dcterms:modified xsi:type="dcterms:W3CDTF">2024-10-29T08:51:00Z</dcterms:modified>
</cp:coreProperties>
</file>