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C7D59" w14:textId="77777777" w:rsidR="007F2E09" w:rsidRPr="007F2E09" w:rsidRDefault="007F2E09" w:rsidP="007F2E09">
      <w:pPr>
        <w:spacing w:before="100" w:beforeAutospacing="1" w:after="0" w:line="240" w:lineRule="auto"/>
        <w:jc w:val="right"/>
        <w:rPr>
          <w:rFonts w:ascii="Calibri" w:eastAsia="Calibri" w:hAnsi="Calibri" w:cs="Times New Roman"/>
          <w:b/>
          <w:bCs/>
          <w:i/>
          <w:iCs/>
          <w:spacing w:val="5"/>
          <w:lang w:val="ro-RO"/>
        </w:rPr>
      </w:pPr>
      <w:r w:rsidRPr="007F2E09">
        <w:rPr>
          <w:rFonts w:ascii="Calibri" w:eastAsia="Calibri" w:hAnsi="Calibri" w:cs="Times New Roman"/>
          <w:b/>
          <w:bCs/>
          <w:i/>
          <w:iCs/>
          <w:spacing w:val="5"/>
          <w:lang w:val="ro-RO"/>
        </w:rPr>
        <w:t>ANEXA 4 – PREZENTARE PROIECT</w:t>
      </w:r>
    </w:p>
    <w:p w14:paraId="4951A276" w14:textId="77777777" w:rsidR="007F2E09" w:rsidRPr="007F2E09" w:rsidRDefault="007F2E09" w:rsidP="007F2E09">
      <w:pPr>
        <w:spacing w:after="0" w:line="240" w:lineRule="auto"/>
        <w:jc w:val="right"/>
        <w:rPr>
          <w:rFonts w:ascii="Calibri" w:eastAsia="Calibri" w:hAnsi="Calibri" w:cs="Times New Roman"/>
          <w:b/>
          <w:bCs/>
          <w:i/>
          <w:iCs/>
          <w:spacing w:val="5"/>
          <w:lang w:val="ro-RO"/>
        </w:rPr>
      </w:pPr>
    </w:p>
    <w:p w14:paraId="5BD26E9E" w14:textId="7A3782E6" w:rsidR="007F2E09" w:rsidRPr="007F2E09" w:rsidRDefault="007F2E09" w:rsidP="007F2E09">
      <w:pPr>
        <w:pBdr>
          <w:bottom w:val="single" w:sz="12" w:space="1" w:color="auto"/>
        </w:pBdr>
        <w:rPr>
          <w:rFonts w:ascii="Trebuchet MS" w:eastAsia="Calibri" w:hAnsi="Trebuchet MS" w:cs="Times New Roman"/>
          <w:b/>
          <w:noProof/>
          <w:lang w:val="ro-RO" w:eastAsia="ro-RO"/>
        </w:rPr>
      </w:pPr>
      <w:r w:rsidRPr="007F2E09">
        <w:rPr>
          <w:rFonts w:ascii="Trebuchet MS" w:eastAsia="Calibri" w:hAnsi="Trebuchet MS" w:cs="Times New Roman"/>
          <w:b/>
          <w:noProof/>
          <w:lang w:val="ro-RO" w:eastAsia="ro-RO"/>
        </w:rPr>
        <w:t xml:space="preserve">Proiect finanțat prin intermediul Strategiei de Dezvoltare Locală a Grupului de Acțiune Locală </w:t>
      </w:r>
      <w:r w:rsidR="00257832">
        <w:rPr>
          <w:rFonts w:ascii="Trebuchet MS" w:eastAsia="Calibri" w:hAnsi="Trebuchet MS" w:cs="Times New Roman"/>
          <w:b/>
          <w:noProof/>
          <w:lang w:val="ro-RO" w:eastAsia="ro-RO"/>
        </w:rPr>
        <w:t>SIRET-MOLDOVA</w:t>
      </w:r>
      <w:r w:rsidRPr="007F2E09">
        <w:rPr>
          <w:rFonts w:ascii="Trebuchet MS" w:eastAsia="Calibri" w:hAnsi="Trebuchet MS" w:cs="Times New Roman"/>
          <w:b/>
          <w:noProof/>
          <w:lang w:val="ro-RO" w:eastAsia="ro-RO"/>
        </w:rPr>
        <w:t xml:space="preserve"> </w:t>
      </w:r>
      <w:r w:rsidRPr="007F2E09">
        <w:rPr>
          <w:rFonts w:ascii="Trebuchet MS" w:eastAsia="Calibri" w:hAnsi="Trebuchet MS" w:cs="Times New Roman"/>
          <w:b/>
          <w:noProof/>
          <w:lang w:val="ro-RO" w:eastAsia="ro-RO"/>
        </w:rPr>
        <w:tab/>
      </w:r>
    </w:p>
    <w:p w14:paraId="32EA96DD" w14:textId="77777777" w:rsidR="007F2E09" w:rsidRPr="007F2E09" w:rsidRDefault="007F2E09" w:rsidP="007F2E09">
      <w:pPr>
        <w:pBdr>
          <w:bottom w:val="single" w:sz="12" w:space="1" w:color="auto"/>
        </w:pBdr>
        <w:rPr>
          <w:rFonts w:ascii="Trebuchet MS" w:eastAsia="Calibri" w:hAnsi="Trebuchet MS" w:cs="Times New Roman"/>
          <w:b/>
          <w:noProof/>
          <w:color w:val="2E74B5"/>
          <w:lang w:val="ro-RO" w:eastAsia="ro-RO"/>
        </w:rPr>
      </w:pP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color w:val="2E74B5"/>
          <w:lang w:val="ro-RO" w:eastAsia="ro-RO"/>
        </w:rPr>
        <w:t>Proiect finanțat prin FEADR</w:t>
      </w:r>
    </w:p>
    <w:p w14:paraId="61FB6160" w14:textId="1FEC747E" w:rsidR="00006FBA" w:rsidRPr="001A40BC" w:rsidRDefault="007F2E09" w:rsidP="009B4AE2">
      <w:pPr>
        <w:pBdr>
          <w:bottom w:val="single" w:sz="12" w:space="1" w:color="auto"/>
        </w:pBdr>
        <w:ind w:right="-419"/>
        <w:rPr>
          <w:rFonts w:ascii="Trebuchet MS" w:eastAsia="Calibri" w:hAnsi="Trebuchet MS" w:cs="Times New Roman"/>
          <w:lang w:val="ro-RO"/>
        </w:rPr>
      </w:pPr>
      <w:r w:rsidRPr="007F2E09">
        <w:rPr>
          <w:rFonts w:ascii="Trebuchet MS" w:eastAsia="Calibri" w:hAnsi="Trebuchet MS" w:cs="Times New Roman"/>
          <w:noProof/>
        </w:rPr>
        <w:drawing>
          <wp:anchor distT="0" distB="0" distL="114300" distR="114300" simplePos="0" relativeHeight="251659264" behindDoc="0" locked="0" layoutInCell="1" allowOverlap="1" wp14:anchorId="03D37B37" wp14:editId="75841D67">
            <wp:simplePos x="0" y="0"/>
            <wp:positionH relativeFrom="column">
              <wp:posOffset>18415</wp:posOffset>
            </wp:positionH>
            <wp:positionV relativeFrom="paragraph">
              <wp:posOffset>60325</wp:posOffset>
            </wp:positionV>
            <wp:extent cx="1628775" cy="7162800"/>
            <wp:effectExtent l="57150" t="57150" r="47625" b="571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H relativeFrom="margin">
              <wp14:pctWidth>0</wp14:pctWidth>
            </wp14:sizeRelH>
            <wp14:sizeRelV relativeFrom="margin">
              <wp14:pctHeight>0</wp14:pctHeight>
            </wp14:sizeRelV>
          </wp:anchor>
        </w:drawing>
      </w:r>
      <w:r w:rsidRPr="007F2E09">
        <w:rPr>
          <w:rFonts w:ascii="Trebuchet MS" w:eastAsia="Calibri" w:hAnsi="Trebuchet MS" w:cs="Times New Roman"/>
          <w:noProof/>
        </w:rPr>
        <w:drawing>
          <wp:inline distT="0" distB="0" distL="0" distR="0" wp14:anchorId="77C47E5E" wp14:editId="2195B59B">
            <wp:extent cx="4204970" cy="7152968"/>
            <wp:effectExtent l="19050" t="0" r="2413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sectPr w:rsidR="00006FBA" w:rsidRPr="001A40BC" w:rsidSect="00ED3A70">
      <w:pgSz w:w="11906" w:h="16838"/>
      <w:pgMar w:top="1411" w:right="991" w:bottom="1411"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09"/>
    <w:rsid w:val="00006FBA"/>
    <w:rsid w:val="00031826"/>
    <w:rsid w:val="00087955"/>
    <w:rsid w:val="00090B85"/>
    <w:rsid w:val="000B4013"/>
    <w:rsid w:val="000B44CF"/>
    <w:rsid w:val="000D139B"/>
    <w:rsid w:val="000E7276"/>
    <w:rsid w:val="001A40BC"/>
    <w:rsid w:val="001C1E04"/>
    <w:rsid w:val="001C6DC1"/>
    <w:rsid w:val="001F345F"/>
    <w:rsid w:val="00257832"/>
    <w:rsid w:val="00285FB9"/>
    <w:rsid w:val="002E20D0"/>
    <w:rsid w:val="002E2DBE"/>
    <w:rsid w:val="00403DD9"/>
    <w:rsid w:val="004A2309"/>
    <w:rsid w:val="004B3B04"/>
    <w:rsid w:val="004C0C96"/>
    <w:rsid w:val="004D50A6"/>
    <w:rsid w:val="00507E87"/>
    <w:rsid w:val="00527AD3"/>
    <w:rsid w:val="00574644"/>
    <w:rsid w:val="00576C45"/>
    <w:rsid w:val="005A6E19"/>
    <w:rsid w:val="005B7767"/>
    <w:rsid w:val="005E6D26"/>
    <w:rsid w:val="0064174C"/>
    <w:rsid w:val="006520BC"/>
    <w:rsid w:val="006B7788"/>
    <w:rsid w:val="006E2559"/>
    <w:rsid w:val="006E57C1"/>
    <w:rsid w:val="006E7B96"/>
    <w:rsid w:val="006F2C56"/>
    <w:rsid w:val="00720A74"/>
    <w:rsid w:val="007F2E09"/>
    <w:rsid w:val="0082074C"/>
    <w:rsid w:val="00840F83"/>
    <w:rsid w:val="008938F3"/>
    <w:rsid w:val="0091441A"/>
    <w:rsid w:val="009B4AE2"/>
    <w:rsid w:val="009D2374"/>
    <w:rsid w:val="00A11635"/>
    <w:rsid w:val="00A1634F"/>
    <w:rsid w:val="00A27810"/>
    <w:rsid w:val="00A76D87"/>
    <w:rsid w:val="00AD33D7"/>
    <w:rsid w:val="00B43FFF"/>
    <w:rsid w:val="00B6637A"/>
    <w:rsid w:val="00BD79C9"/>
    <w:rsid w:val="00C40E12"/>
    <w:rsid w:val="00DF5BFC"/>
    <w:rsid w:val="00E14B67"/>
    <w:rsid w:val="00E51331"/>
    <w:rsid w:val="00E5425E"/>
    <w:rsid w:val="00E6612F"/>
    <w:rsid w:val="00E76206"/>
    <w:rsid w:val="00ED3A70"/>
    <w:rsid w:val="00EF3D45"/>
    <w:rsid w:val="00F94520"/>
    <w:rsid w:val="00FE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5418E"/>
  <w15:chartTrackingRefBased/>
  <w15:docId w15:val="{F975D470-DC9A-4186-B1E2-499440E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microsoft.com/office/2007/relationships/diagramDrawing" Target="diagrams/drawing2.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diagramColors" Target="diagrams/colors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QuickStyle" Target="diagrams/quickStyle2.xml"/><Relationship Id="rId5" Type="http://schemas.openxmlformats.org/officeDocument/2006/relationships/diagramLayout" Target="diagrams/layout1.xml"/><Relationship Id="rId15" Type="http://schemas.openxmlformats.org/officeDocument/2006/relationships/theme" Target="theme/theme1.xml"/><Relationship Id="rId10" Type="http://schemas.openxmlformats.org/officeDocument/2006/relationships/diagramLayout" Target="diagrams/layout2.xml"/><Relationship Id="rId4" Type="http://schemas.openxmlformats.org/officeDocument/2006/relationships/diagramData" Target="diagrams/data1.xml"/><Relationship Id="rId9" Type="http://schemas.openxmlformats.org/officeDocument/2006/relationships/diagramData" Target="diagrams/data2.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BA7B57-2520-43A0-ABA2-FB9FB2639A1A}" type="doc">
      <dgm:prSet loTypeId="urn:microsoft.com/office/officeart/2005/8/layout/hierarchy4" loCatId="list" qsTypeId="urn:microsoft.com/office/officeart/2005/8/quickstyle/3d3" qsCatId="3D" csTypeId="urn:microsoft.com/office/officeart/2005/8/colors/accent2_1" csCatId="accent2" phldr="1"/>
      <dgm:spPr/>
      <dgm:t>
        <a:bodyPr/>
        <a:lstStyle/>
        <a:p>
          <a:endParaRPr lang="ro-RO"/>
        </a:p>
      </dgm:t>
    </dgm:pt>
    <dgm:pt modelId="{D64190F7-0035-4CFE-935D-C3065EA8399C}">
      <dgm:prSet phldrT="[Text]" custT="1"/>
      <dgm: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o-RO" sz="1000" b="1" dirty="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p>
      </dgm:t>
    </dgm:pt>
    <dgm:pt modelId="{57460EB9-75B9-4958-AB7D-2FE37B080018}" type="parTrans" cxnId="{1FB90C37-6833-4625-8F54-2A3708E4DDE0}">
      <dgm:prSet/>
      <dgm:spPr/>
      <dgm:t>
        <a:bodyPr/>
        <a:lstStyle/>
        <a:p>
          <a:endParaRPr lang="ro-RO" sz="1100" b="1">
            <a:solidFill>
              <a:schemeClr val="tx1"/>
            </a:solidFill>
          </a:endParaRPr>
        </a:p>
      </dgm:t>
    </dgm:pt>
    <dgm:pt modelId="{DCC90494-A4E6-4E50-9902-36E4D5B22306}" type="sibTrans" cxnId="{1FB90C37-6833-4625-8F54-2A3708E4DDE0}">
      <dgm:prSet/>
      <dgm:spPr/>
      <dgm:t>
        <a:bodyPr/>
        <a:lstStyle/>
        <a:p>
          <a:endParaRPr lang="ro-RO" sz="1100" b="1">
            <a:solidFill>
              <a:schemeClr val="tx1"/>
            </a:solidFill>
          </a:endParaRPr>
        </a:p>
      </dgm:t>
    </dgm:pt>
    <dgm:pt modelId="{02E67AF9-15B7-4FAD-A232-37A2B6FCEA0A}">
      <dgm:prSet phldrT="[Text]" custT="1"/>
      <dgm: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Localizarea proiectului:  </a:t>
          </a:r>
        </a:p>
        <a:p>
          <a:pPr defTabSz="536575"/>
          <a:r>
            <a:rPr lang="ro-RO" sz="1000" b="1">
              <a:solidFill>
                <a:sysClr val="windowText" lastClr="000000">
                  <a:hueOff val="0"/>
                  <a:satOff val="0"/>
                  <a:lumOff val="0"/>
                  <a:alphaOff val="0"/>
                </a:sysClr>
              </a:solidFill>
              <a:latin typeface="Calibri" panose="020F0502020204030204"/>
              <a:ea typeface="+mn-ea"/>
              <a:cs typeface="+mn-cs"/>
            </a:rPr>
            <a:t>Sat Cotnari, comuna Cotnari, județul Iași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957AFD5-82B8-47FB-A4AA-CDA6E5C54F2E}" type="parTrans" cxnId="{DFC69304-B129-4004-A000-FF0DF6BBDC0D}">
      <dgm:prSet/>
      <dgm:spPr/>
      <dgm:t>
        <a:bodyPr/>
        <a:lstStyle/>
        <a:p>
          <a:endParaRPr lang="ro-RO" sz="1100" b="1">
            <a:solidFill>
              <a:schemeClr val="tx1"/>
            </a:solidFill>
          </a:endParaRPr>
        </a:p>
      </dgm:t>
    </dgm:pt>
    <dgm:pt modelId="{B60C31DA-1F3D-41C5-B7F4-62A3ABA23261}" type="sibTrans" cxnId="{DFC69304-B129-4004-A000-FF0DF6BBDC0D}">
      <dgm:prSet/>
      <dgm:spPr/>
      <dgm:t>
        <a:bodyPr/>
        <a:lstStyle/>
        <a:p>
          <a:endParaRPr lang="ro-RO" sz="1100" b="1">
            <a:solidFill>
              <a:schemeClr val="tx1"/>
            </a:solidFill>
          </a:endParaRPr>
        </a:p>
      </dgm:t>
    </dgm:pt>
    <dgm:pt modelId="{B7441467-CBAC-40FC-8DD1-6F9B2D255689}">
      <dgm:prSet phldrT="[Text]" custT="1"/>
      <dgm: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ED8825F2-D1B7-449D-8954-E93E056489F8}" type="parTrans" cxnId="{432F8DB9-D332-4A9C-96F3-46D716E64395}">
      <dgm:prSet/>
      <dgm:spPr/>
      <dgm:t>
        <a:bodyPr/>
        <a:lstStyle/>
        <a:p>
          <a:endParaRPr lang="ro-RO" sz="1100" b="1">
            <a:solidFill>
              <a:schemeClr val="tx1"/>
            </a:solidFill>
          </a:endParaRPr>
        </a:p>
      </dgm:t>
    </dgm:pt>
    <dgm:pt modelId="{585E52E1-A7AF-4DCC-BE79-EA672B15F78A}" type="sibTrans" cxnId="{432F8DB9-D332-4A9C-96F3-46D716E64395}">
      <dgm:prSet/>
      <dgm:spPr/>
      <dgm:t>
        <a:bodyPr/>
        <a:lstStyle/>
        <a:p>
          <a:endParaRPr lang="ro-RO" sz="1100" b="1">
            <a:solidFill>
              <a:schemeClr val="tx1"/>
            </a:solidFill>
          </a:endParaRPr>
        </a:p>
      </dgm:t>
    </dgm:pt>
    <dgm:pt modelId="{17AB18A0-8BD2-4CAF-8393-FEBB5BD19080}">
      <dgm:prSet phldrT="[Text]" custT="1"/>
      <dgm: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dirty="0">
              <a:solidFill>
                <a:sysClr val="windowText" lastClr="000000">
                  <a:hueOff val="0"/>
                  <a:satOff val="0"/>
                  <a:lumOff val="0"/>
                  <a:alphaOff val="0"/>
                </a:sysClr>
              </a:solidFill>
              <a:latin typeface="Calibri" panose="020F0502020204030204"/>
              <a:ea typeface="+mn-ea"/>
              <a:cs typeface="+mn-cs"/>
            </a:rPr>
            <a:t>Articolul corespondent din Reg. (UE) nr. 1305/2013</a:t>
          </a:r>
        </a:p>
      </dgm:t>
    </dgm:pt>
    <dgm:pt modelId="{10F9CCEC-9178-4B22-82D5-91F365C1B3EB}" type="parTrans" cxnId="{5D8C7C23-B59C-4C97-9B49-591A9FF7667A}">
      <dgm:prSet/>
      <dgm:spPr/>
      <dgm:t>
        <a:bodyPr/>
        <a:lstStyle/>
        <a:p>
          <a:endParaRPr lang="ro-RO" sz="1100" b="1">
            <a:solidFill>
              <a:schemeClr val="tx1"/>
            </a:solidFill>
          </a:endParaRPr>
        </a:p>
      </dgm:t>
    </dgm:pt>
    <dgm:pt modelId="{BCA8D7DB-7E4F-452B-9355-19836F8178A7}" type="sibTrans" cxnId="{5D8C7C23-B59C-4C97-9B49-591A9FF7667A}">
      <dgm:prSet/>
      <dgm:spPr/>
      <dgm:t>
        <a:bodyPr/>
        <a:lstStyle/>
        <a:p>
          <a:endParaRPr lang="ro-RO" sz="1100" b="1">
            <a:solidFill>
              <a:schemeClr val="tx1"/>
            </a:solidFill>
          </a:endParaRPr>
        </a:p>
      </dgm:t>
    </dgm:pt>
    <dgm:pt modelId="{F03C187D-0BF6-400E-AB40-12C06CD28BDC}">
      <dgm:prSet phldrT="[Text]" custT="1"/>
      <dgm: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Domeniul de intervenție 6B) - „Încurajarea dezvoltării locale în zonele rurale”</a:t>
          </a:r>
        </a:p>
      </dgm:t>
    </dgm:pt>
    <dgm:pt modelId="{4376415F-2ECA-4696-B4A4-E41403DE6B46}" type="parTrans" cxnId="{177D247E-D33F-4ECA-9787-78DD557E813A}">
      <dgm:prSet/>
      <dgm:spPr/>
      <dgm:t>
        <a:bodyPr/>
        <a:lstStyle/>
        <a:p>
          <a:endParaRPr lang="ro-RO" sz="1100" b="1">
            <a:solidFill>
              <a:schemeClr val="tx1"/>
            </a:solidFill>
          </a:endParaRPr>
        </a:p>
      </dgm:t>
    </dgm:pt>
    <dgm:pt modelId="{6394E6D5-5528-4CBB-9CF5-64E84FD0793A}" type="sibTrans" cxnId="{177D247E-D33F-4ECA-9787-78DD557E813A}">
      <dgm:prSet/>
      <dgm:spPr/>
      <dgm:t>
        <a:bodyPr/>
        <a:lstStyle/>
        <a:p>
          <a:endParaRPr lang="ro-RO" sz="1100" b="1">
            <a:solidFill>
              <a:schemeClr val="tx1"/>
            </a:solidFill>
          </a:endParaRPr>
        </a:p>
      </dgm:t>
    </dgm:pt>
    <dgm:pt modelId="{336D5455-1961-4646-A04A-3927D39B104A}">
      <dgm:prSet phldrT="[Text]" custT="1"/>
      <dgm: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Valoarea finanțării nerambursabile </a:t>
          </a:r>
        </a:p>
        <a:p>
          <a:pPr defTabSz="536575"/>
          <a:r>
            <a:rPr lang="ro-RO" sz="1000" b="1" dirty="0">
              <a:solidFill>
                <a:sysClr val="windowText" lastClr="000000">
                  <a:hueOff val="0"/>
                  <a:satOff val="0"/>
                  <a:lumOff val="0"/>
                  <a:alphaOff val="0"/>
                </a:sysClr>
              </a:solidFill>
              <a:latin typeface="Calibri" panose="020F0502020204030204"/>
              <a:ea typeface="+mn-ea"/>
              <a:cs typeface="+mn-cs"/>
            </a:rPr>
            <a:t>13.595,63 euro</a:t>
          </a:r>
        </a:p>
      </dgm:t>
    </dgm:pt>
    <dgm:pt modelId="{B1DE8DA8-5206-4E32-9EDF-A01417C25B5E}" type="parTrans" cxnId="{DF25A37A-150F-43EE-ADDE-6B2D25E24EC7}">
      <dgm:prSet/>
      <dgm:spPr/>
      <dgm:t>
        <a:bodyPr/>
        <a:lstStyle/>
        <a:p>
          <a:endParaRPr lang="ro-RO" sz="1100" b="1">
            <a:solidFill>
              <a:schemeClr val="tx1"/>
            </a:solidFill>
          </a:endParaRPr>
        </a:p>
      </dgm:t>
    </dgm:pt>
    <dgm:pt modelId="{7E5F14A0-9486-4003-9402-530AD9254994}" type="sibTrans" cxnId="{DF25A37A-150F-43EE-ADDE-6B2D25E24EC7}">
      <dgm:prSet/>
      <dgm:spPr/>
      <dgm:t>
        <a:bodyPr/>
        <a:lstStyle/>
        <a:p>
          <a:endParaRPr lang="ro-RO" sz="1100" b="1">
            <a:solidFill>
              <a:schemeClr val="tx1"/>
            </a:solidFill>
          </a:endParaRPr>
        </a:p>
      </dgm:t>
    </dgm:pt>
    <dgm:pt modelId="{803A3C64-6FC9-428C-A3A6-C745A5BCFCC0}">
      <dgm:prSet phldrT="[Text]" custT="1"/>
      <dgm: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Perioada de implementare a proiectului </a:t>
          </a:r>
        </a:p>
        <a:p>
          <a:pPr defTabSz="536575"/>
          <a:r>
            <a:rPr lang="ro-RO" sz="1000" b="1">
              <a:solidFill>
                <a:sysClr val="windowText" lastClr="000000">
                  <a:hueOff val="0"/>
                  <a:satOff val="0"/>
                  <a:lumOff val="0"/>
                  <a:alphaOff val="0"/>
                </a:sysClr>
              </a:solidFill>
              <a:latin typeface="Calibri" panose="020F0502020204030204"/>
              <a:ea typeface="+mn-ea"/>
              <a:cs typeface="+mn-cs"/>
            </a:rPr>
            <a:t>25.02.2019 - 31.12.2021</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166D908-FCAD-40FE-8F4E-11B97EC552E3}" type="parTrans" cxnId="{A5F20895-643B-406F-9606-710DA510C4E9}">
      <dgm:prSet/>
      <dgm:spPr/>
      <dgm:t>
        <a:bodyPr/>
        <a:lstStyle/>
        <a:p>
          <a:endParaRPr lang="ro-RO" sz="1100" b="1">
            <a:solidFill>
              <a:schemeClr val="tx1"/>
            </a:solidFill>
          </a:endParaRPr>
        </a:p>
      </dgm:t>
    </dgm:pt>
    <dgm:pt modelId="{19E20291-F224-4DD6-8704-899AEF6CFA09}" type="sibTrans" cxnId="{A5F20895-643B-406F-9606-710DA510C4E9}">
      <dgm:prSet/>
      <dgm:spPr/>
      <dgm:t>
        <a:bodyPr/>
        <a:lstStyle/>
        <a:p>
          <a:endParaRPr lang="ro-RO" sz="1100" b="1">
            <a:solidFill>
              <a:schemeClr val="tx1"/>
            </a:solidFill>
          </a:endParaRPr>
        </a:p>
      </dgm:t>
    </dgm:pt>
    <dgm:pt modelId="{EB496F5A-2280-41E6-B187-151A9666B238}">
      <dgm:prSet phldrT="[Text]" custT="1"/>
      <dgm: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Valoarea contribuției private </a:t>
          </a:r>
        </a:p>
        <a:p>
          <a:pPr defTabSz="536575"/>
          <a:r>
            <a:rPr lang="ro-RO" sz="1000" b="1">
              <a:solidFill>
                <a:sysClr val="windowText" lastClr="000000">
                  <a:hueOff val="0"/>
                  <a:satOff val="0"/>
                  <a:lumOff val="0"/>
                  <a:alphaOff val="0"/>
                </a:sysClr>
              </a:solidFill>
              <a:latin typeface="Calibri" panose="020F0502020204030204"/>
              <a:ea typeface="+mn-ea"/>
              <a:cs typeface="+mn-cs"/>
            </a:rPr>
            <a:t>0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2BB282D-3DC8-4974-A2F6-C216870A27A6}" type="sibTrans" cxnId="{1C9BEEA9-F405-465E-9526-2CE6CADAB555}">
      <dgm:prSet/>
      <dgm:spPr/>
      <dgm:t>
        <a:bodyPr/>
        <a:lstStyle/>
        <a:p>
          <a:endParaRPr lang="ro-RO" sz="1100" b="1">
            <a:solidFill>
              <a:schemeClr val="tx1"/>
            </a:solidFill>
          </a:endParaRPr>
        </a:p>
      </dgm:t>
    </dgm:pt>
    <dgm:pt modelId="{45EA70F5-8E90-45D8-BFA1-C7202041208D}" type="parTrans" cxnId="{1C9BEEA9-F405-465E-9526-2CE6CADAB555}">
      <dgm:prSet/>
      <dgm:spPr/>
      <dgm:t>
        <a:bodyPr/>
        <a:lstStyle/>
        <a:p>
          <a:endParaRPr lang="ro-RO" sz="1100" b="1">
            <a:solidFill>
              <a:schemeClr val="tx1"/>
            </a:solidFill>
          </a:endParaRPr>
        </a:p>
      </dgm:t>
    </dgm:pt>
    <dgm:pt modelId="{A7288D8B-1F22-4168-A8C7-82B49FA3FB09}">
      <dgm:prSet phldrT="[Text]" custT="1"/>
      <dgm: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Beneficiarul proiectului Comuna Cotnari, județul Iași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3DAC334B-2B95-406B-A607-61643358AE2D}" type="sibTrans" cxnId="{AA3A75F1-490D-46BB-AFBD-301BEDDA2078}">
      <dgm:prSet/>
      <dgm:spPr/>
      <dgm:t>
        <a:bodyPr/>
        <a:lstStyle/>
        <a:p>
          <a:endParaRPr lang="ro-RO" sz="1100" b="1">
            <a:solidFill>
              <a:schemeClr val="tx1"/>
            </a:solidFill>
          </a:endParaRPr>
        </a:p>
      </dgm:t>
    </dgm:pt>
    <dgm:pt modelId="{6CA35E37-18EB-46BC-8CD7-6B6225E1B987}" type="parTrans" cxnId="{AA3A75F1-490D-46BB-AFBD-301BEDDA2078}">
      <dgm:prSet/>
      <dgm:spPr/>
      <dgm:t>
        <a:bodyPr/>
        <a:lstStyle/>
        <a:p>
          <a:endParaRPr lang="ro-RO" sz="1100" b="1">
            <a:solidFill>
              <a:schemeClr val="tx1"/>
            </a:solidFill>
          </a:endParaRPr>
        </a:p>
      </dgm:t>
    </dgm:pt>
    <dgm:pt modelId="{BD580258-D9D9-4F98-8981-46704AD99947}">
      <dgm:prSet phldrT="[Text]" custT="1"/>
      <dgm: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algn="ctr" defTabSz="536575"/>
          <a:endParaRPr lang="ro-RO" sz="1000" b="1">
            <a:solidFill>
              <a:sysClr val="windowText" lastClr="000000">
                <a:hueOff val="0"/>
                <a:satOff val="0"/>
                <a:lumOff val="0"/>
                <a:alphaOff val="0"/>
              </a:sysClr>
            </a:solidFill>
            <a:latin typeface="Calibri" panose="020F0502020204030204"/>
            <a:ea typeface="+mn-ea"/>
            <a:cs typeface="+mn-cs"/>
          </a:endParaRPr>
        </a:p>
        <a:p>
          <a:pPr algn="ctr" defTabSz="536575"/>
          <a:r>
            <a:rPr lang="ro-RO" sz="1000" b="1">
              <a:solidFill>
                <a:sysClr val="windowText" lastClr="000000">
                  <a:hueOff val="0"/>
                  <a:satOff val="0"/>
                  <a:lumOff val="0"/>
                  <a:alphaOff val="0"/>
                </a:sysClr>
              </a:solidFill>
              <a:latin typeface="Calibri" panose="020F0502020204030204"/>
              <a:ea typeface="+mn-ea"/>
              <a:cs typeface="+mn-cs"/>
            </a:rPr>
            <a:t>Date de contact</a:t>
          </a:r>
        </a:p>
        <a:p>
          <a:pPr algn="ctr" defTabSz="536575"/>
          <a:r>
            <a:rPr lang="ro-RO" sz="1000" b="1">
              <a:solidFill>
                <a:sysClr val="windowText" lastClr="000000">
                  <a:hueOff val="0"/>
                  <a:satOff val="0"/>
                  <a:lumOff val="0"/>
                  <a:alphaOff val="0"/>
                </a:sysClr>
              </a:solidFill>
              <a:latin typeface="Calibri" panose="020F0502020204030204"/>
              <a:ea typeface="+mn-ea"/>
              <a:cs typeface="+mn-cs"/>
            </a:rPr>
            <a:t>achizitiiprimariacotnari@yahoo.com</a:t>
          </a:r>
        </a:p>
        <a:p>
          <a:pPr algn="ctr" defTabSz="536575"/>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89ED088-4A09-48FE-8005-43A194065BD6}" type="sibTrans" cxnId="{0E22C7CE-D2BF-4EEA-8590-D2E8C0735854}">
      <dgm:prSet/>
      <dgm:spPr/>
      <dgm:t>
        <a:bodyPr/>
        <a:lstStyle/>
        <a:p>
          <a:endParaRPr lang="ro-RO" sz="1100" b="1">
            <a:solidFill>
              <a:schemeClr val="tx1"/>
            </a:solidFill>
          </a:endParaRPr>
        </a:p>
      </dgm:t>
    </dgm:pt>
    <dgm:pt modelId="{8C22574E-E3E2-4DF9-8E2E-96506DD711A1}" type="parTrans" cxnId="{0E22C7CE-D2BF-4EEA-8590-D2E8C0735854}">
      <dgm:prSet/>
      <dgm:spPr/>
      <dgm:t>
        <a:bodyPr/>
        <a:lstStyle/>
        <a:p>
          <a:endParaRPr lang="ro-RO" sz="1100" b="1">
            <a:solidFill>
              <a:schemeClr val="tx1"/>
            </a:solidFill>
          </a:endParaRPr>
        </a:p>
      </dgm:t>
    </dgm:pt>
    <dgm:pt modelId="{F52A4AC8-C483-4826-958F-3B3A4020A896}" type="pres">
      <dgm:prSet presAssocID="{72BA7B57-2520-43A0-ABA2-FB9FB2639A1A}" presName="Name0" presStyleCnt="0">
        <dgm:presLayoutVars>
          <dgm:chPref val="1"/>
          <dgm:dir/>
          <dgm:animOne val="branch"/>
          <dgm:animLvl val="lvl"/>
          <dgm:resizeHandles/>
        </dgm:presLayoutVars>
      </dgm:prSet>
      <dgm:spPr/>
    </dgm:pt>
    <dgm:pt modelId="{EBA01C42-1A92-4827-A293-744531510867}" type="pres">
      <dgm:prSet presAssocID="{D64190F7-0035-4CFE-935D-C3065EA8399C}" presName="vertOne" presStyleCnt="0"/>
      <dgm:spPr/>
    </dgm:pt>
    <dgm:pt modelId="{892E94FA-5786-40A0-828A-24A4ECFD27A6}" type="pres">
      <dgm:prSet presAssocID="{D64190F7-0035-4CFE-935D-C3065EA8399C}" presName="txOne" presStyleLbl="node0" presStyleIdx="0" presStyleCnt="1">
        <dgm:presLayoutVars>
          <dgm:chPref val="3"/>
        </dgm:presLayoutVars>
      </dgm:prSet>
      <dgm:spPr>
        <a:prstGeom prst="roundRect">
          <a:avLst>
            <a:gd name="adj" fmla="val 10000"/>
          </a:avLst>
        </a:prstGeom>
      </dgm:spPr>
    </dgm:pt>
    <dgm:pt modelId="{233DFB2C-8978-4464-802C-4F88E14483FD}" type="pres">
      <dgm:prSet presAssocID="{D64190F7-0035-4CFE-935D-C3065EA8399C}" presName="parTransOne" presStyleCnt="0"/>
      <dgm:spPr/>
    </dgm:pt>
    <dgm:pt modelId="{A8F3472B-BE44-499A-A06A-6B3CAF22CB8F}" type="pres">
      <dgm:prSet presAssocID="{D64190F7-0035-4CFE-935D-C3065EA8399C}" presName="horzOne" presStyleCnt="0"/>
      <dgm:spPr/>
    </dgm:pt>
    <dgm:pt modelId="{B47211B1-2E1F-4327-8465-2F9E02FCB454}" type="pres">
      <dgm:prSet presAssocID="{02E67AF9-15B7-4FAD-A232-37A2B6FCEA0A}" presName="vertTwo" presStyleCnt="0"/>
      <dgm:spPr/>
    </dgm:pt>
    <dgm:pt modelId="{DBA90FF1-EA7E-4127-97E5-48CB582032BF}" type="pres">
      <dgm:prSet presAssocID="{02E67AF9-15B7-4FAD-A232-37A2B6FCEA0A}" presName="txTwo" presStyleLbl="node2" presStyleIdx="0" presStyleCnt="1" custLinFactY="200993" custLinFactNeighborX="49" custLinFactNeighborY="300000">
        <dgm:presLayoutVars>
          <dgm:chPref val="3"/>
        </dgm:presLayoutVars>
      </dgm:prSet>
      <dgm:spPr>
        <a:prstGeom prst="roundRect">
          <a:avLst>
            <a:gd name="adj" fmla="val 10000"/>
          </a:avLst>
        </a:prstGeom>
      </dgm:spPr>
    </dgm:pt>
    <dgm:pt modelId="{F53C04A3-EDB5-4813-A150-B779BBE1D5F7}" type="pres">
      <dgm:prSet presAssocID="{02E67AF9-15B7-4FAD-A232-37A2B6FCEA0A}" presName="parTransTwo" presStyleCnt="0"/>
      <dgm:spPr/>
    </dgm:pt>
    <dgm:pt modelId="{686BF13E-903D-4826-AEE7-369C8AA39779}" type="pres">
      <dgm:prSet presAssocID="{02E67AF9-15B7-4FAD-A232-37A2B6FCEA0A}" presName="horzTwo" presStyleCnt="0"/>
      <dgm:spPr/>
    </dgm:pt>
    <dgm:pt modelId="{4B2388A9-AE94-4CDE-B66D-467B51AD6096}" type="pres">
      <dgm:prSet presAssocID="{B7441467-CBAC-40FC-8DD1-6F9B2D255689}" presName="vertThree" presStyleCnt="0"/>
      <dgm:spPr/>
    </dgm:pt>
    <dgm:pt modelId="{DADE5B57-4AB6-4A24-ABC2-BA56FE81C675}" type="pres">
      <dgm:prSet presAssocID="{B7441467-CBAC-40FC-8DD1-6F9B2D255689}" presName="txThree" presStyleLbl="node3" presStyleIdx="0" presStyleCnt="1" custLinFactY="-99247" custLinFactNeighborX="49" custLinFactNeighborY="-100000">
        <dgm:presLayoutVars>
          <dgm:chPref val="3"/>
        </dgm:presLayoutVars>
      </dgm:prSet>
      <dgm:spPr>
        <a:prstGeom prst="roundRect">
          <a:avLst>
            <a:gd name="adj" fmla="val 10000"/>
          </a:avLst>
        </a:prstGeom>
      </dgm:spPr>
    </dgm:pt>
    <dgm:pt modelId="{29C73D51-E26F-448C-A406-24BD9DAA92DB}" type="pres">
      <dgm:prSet presAssocID="{B7441467-CBAC-40FC-8DD1-6F9B2D255689}" presName="parTransThree" presStyleCnt="0"/>
      <dgm:spPr/>
    </dgm:pt>
    <dgm:pt modelId="{66F35358-F657-40D7-B06B-04F95B6AE359}" type="pres">
      <dgm:prSet presAssocID="{B7441467-CBAC-40FC-8DD1-6F9B2D255689}" presName="horzThree" presStyleCnt="0"/>
      <dgm:spPr/>
    </dgm:pt>
    <dgm:pt modelId="{ACA63318-E77D-4C7D-BBE5-772955C45C39}" type="pres">
      <dgm:prSet presAssocID="{17AB18A0-8BD2-4CAF-8393-FEBB5BD19080}" presName="vertFour" presStyleCnt="0">
        <dgm:presLayoutVars>
          <dgm:chPref val="3"/>
        </dgm:presLayoutVars>
      </dgm:prSet>
      <dgm:spPr/>
    </dgm:pt>
    <dgm:pt modelId="{5487B72B-0167-4028-9CAA-CAF2BA6EB88C}" type="pres">
      <dgm:prSet presAssocID="{17AB18A0-8BD2-4CAF-8393-FEBB5BD19080}" presName="txFour" presStyleLbl="node4" presStyleIdx="0" presStyleCnt="7" custLinFactY="198492" custLinFactNeighborX="49" custLinFactNeighborY="200000">
        <dgm:presLayoutVars>
          <dgm:chPref val="3"/>
        </dgm:presLayoutVars>
      </dgm:prSet>
      <dgm:spPr>
        <a:prstGeom prst="roundRect">
          <a:avLst>
            <a:gd name="adj" fmla="val 10000"/>
          </a:avLst>
        </a:prstGeom>
      </dgm:spPr>
    </dgm:pt>
    <dgm:pt modelId="{211657E2-FA39-4590-B167-E6047AE3530C}" type="pres">
      <dgm:prSet presAssocID="{17AB18A0-8BD2-4CAF-8393-FEBB5BD19080}" presName="parTransFour" presStyleCnt="0"/>
      <dgm:spPr/>
    </dgm:pt>
    <dgm:pt modelId="{BEABE802-8950-4E3C-9BDD-1AAF27D46D98}" type="pres">
      <dgm:prSet presAssocID="{17AB18A0-8BD2-4CAF-8393-FEBB5BD19080}" presName="horzFour" presStyleCnt="0"/>
      <dgm:spPr/>
    </dgm:pt>
    <dgm:pt modelId="{BBBEFCE9-890D-4148-B355-6AB93C8AA787}" type="pres">
      <dgm:prSet presAssocID="{F03C187D-0BF6-400E-AB40-12C06CD28BDC}" presName="vertFour" presStyleCnt="0">
        <dgm:presLayoutVars>
          <dgm:chPref val="3"/>
        </dgm:presLayoutVars>
      </dgm:prSet>
      <dgm:spPr/>
    </dgm:pt>
    <dgm:pt modelId="{ED45C3A3-1738-4309-9633-5615C85199DA}" type="pres">
      <dgm:prSet presAssocID="{F03C187D-0BF6-400E-AB40-12C06CD28BDC}" presName="txFour" presStyleLbl="node4" presStyleIdx="1" presStyleCnt="7">
        <dgm:presLayoutVars>
          <dgm:chPref val="3"/>
        </dgm:presLayoutVars>
      </dgm:prSet>
      <dgm:spPr>
        <a:prstGeom prst="roundRect">
          <a:avLst>
            <a:gd name="adj" fmla="val 10000"/>
          </a:avLst>
        </a:prstGeom>
      </dgm:spPr>
    </dgm:pt>
    <dgm:pt modelId="{790BA0A1-1987-4C0B-9A41-19BA174F37F3}" type="pres">
      <dgm:prSet presAssocID="{F03C187D-0BF6-400E-AB40-12C06CD28BDC}" presName="parTransFour" presStyleCnt="0"/>
      <dgm:spPr/>
    </dgm:pt>
    <dgm:pt modelId="{FF7CEE72-FC14-4699-9DA2-5DFBAD1ED7E8}" type="pres">
      <dgm:prSet presAssocID="{F03C187D-0BF6-400E-AB40-12C06CD28BDC}" presName="horzFour" presStyleCnt="0"/>
      <dgm:spPr/>
    </dgm:pt>
    <dgm:pt modelId="{C38796F7-D3E9-4F1A-B55D-2A4BFDEEC64F}" type="pres">
      <dgm:prSet presAssocID="{336D5455-1961-4646-A04A-3927D39B104A}" presName="vertFour" presStyleCnt="0">
        <dgm:presLayoutVars>
          <dgm:chPref val="3"/>
        </dgm:presLayoutVars>
      </dgm:prSet>
      <dgm:spPr/>
    </dgm:pt>
    <dgm:pt modelId="{A74E5900-6D26-4EF4-B675-8F22CDE21728}" type="pres">
      <dgm:prSet presAssocID="{336D5455-1961-4646-A04A-3927D39B104A}" presName="txFour" presStyleLbl="node4" presStyleIdx="2" presStyleCnt="7" custLinFactY="94087" custLinFactNeighborX="49" custLinFactNeighborY="100000">
        <dgm:presLayoutVars>
          <dgm:chPref val="3"/>
        </dgm:presLayoutVars>
      </dgm:prSet>
      <dgm:spPr>
        <a:prstGeom prst="roundRect">
          <a:avLst>
            <a:gd name="adj" fmla="val 10000"/>
          </a:avLst>
        </a:prstGeom>
      </dgm:spPr>
    </dgm:pt>
    <dgm:pt modelId="{896CFCD4-2613-442F-A808-49D6D4CCCB58}" type="pres">
      <dgm:prSet presAssocID="{336D5455-1961-4646-A04A-3927D39B104A}" presName="parTransFour" presStyleCnt="0"/>
      <dgm:spPr/>
    </dgm:pt>
    <dgm:pt modelId="{718C0092-A0A0-42B7-979F-FB3376CC4C78}" type="pres">
      <dgm:prSet presAssocID="{336D5455-1961-4646-A04A-3927D39B104A}" presName="horzFour" presStyleCnt="0"/>
      <dgm:spPr/>
    </dgm:pt>
    <dgm:pt modelId="{6284990F-042E-4B58-A8D6-9D7AAC9A7DD6}" type="pres">
      <dgm:prSet presAssocID="{EB496F5A-2280-41E6-B187-151A9666B238}" presName="vertFour" presStyleCnt="0">
        <dgm:presLayoutVars>
          <dgm:chPref val="3"/>
        </dgm:presLayoutVars>
      </dgm:prSet>
      <dgm:spPr/>
    </dgm:pt>
    <dgm:pt modelId="{4042A8EE-6E15-49D7-AD41-F10DE082B23A}" type="pres">
      <dgm:prSet presAssocID="{EB496F5A-2280-41E6-B187-151A9666B238}" presName="txFour" presStyleLbl="node4" presStyleIdx="3" presStyleCnt="7" custLinFactY="99246" custLinFactNeighborX="49" custLinFactNeighborY="100000">
        <dgm:presLayoutVars>
          <dgm:chPref val="3"/>
        </dgm:presLayoutVars>
      </dgm:prSet>
      <dgm:spPr>
        <a:prstGeom prst="roundRect">
          <a:avLst>
            <a:gd name="adj" fmla="val 10000"/>
          </a:avLst>
        </a:prstGeom>
      </dgm:spPr>
    </dgm:pt>
    <dgm:pt modelId="{353B57B3-A7E8-41E7-9BA7-341AEAC165D6}" type="pres">
      <dgm:prSet presAssocID="{EB496F5A-2280-41E6-B187-151A9666B238}" presName="parTransFour" presStyleCnt="0"/>
      <dgm:spPr/>
    </dgm:pt>
    <dgm:pt modelId="{C8C4C3D9-7CEE-4CD3-B26E-4E4A4F17D048}" type="pres">
      <dgm:prSet presAssocID="{EB496F5A-2280-41E6-B187-151A9666B238}" presName="horzFour" presStyleCnt="0"/>
      <dgm:spPr/>
    </dgm:pt>
    <dgm:pt modelId="{98A7550B-24B0-4B93-98D0-4E1D8371EBBF}" type="pres">
      <dgm:prSet presAssocID="{803A3C64-6FC9-428C-A3A6-C745A5BCFCC0}" presName="vertFour" presStyleCnt="0">
        <dgm:presLayoutVars>
          <dgm:chPref val="3"/>
        </dgm:presLayoutVars>
      </dgm:prSet>
      <dgm:spPr/>
    </dgm:pt>
    <dgm:pt modelId="{2A24A2F7-C246-404A-8C89-0146F6E81600}" type="pres">
      <dgm:prSet presAssocID="{803A3C64-6FC9-428C-A3A6-C745A5BCFCC0}" presName="txFour" presStyleLbl="node4" presStyleIdx="4" presStyleCnt="7" custLinFactY="100456" custLinFactNeighborX="-49" custLinFactNeighborY="200000">
        <dgm:presLayoutVars>
          <dgm:chPref val="3"/>
        </dgm:presLayoutVars>
      </dgm:prSet>
      <dgm:spPr>
        <a:prstGeom prst="roundRect">
          <a:avLst>
            <a:gd name="adj" fmla="val 10000"/>
          </a:avLst>
        </a:prstGeom>
      </dgm:spPr>
    </dgm:pt>
    <dgm:pt modelId="{913AC80D-3BC9-4C87-82F3-8CB7D50B0206}" type="pres">
      <dgm:prSet presAssocID="{803A3C64-6FC9-428C-A3A6-C745A5BCFCC0}" presName="parTransFour" presStyleCnt="0"/>
      <dgm:spPr/>
    </dgm:pt>
    <dgm:pt modelId="{52E26866-9D60-401A-8E86-DDE32DFC90EC}" type="pres">
      <dgm:prSet presAssocID="{803A3C64-6FC9-428C-A3A6-C745A5BCFCC0}" presName="horzFour" presStyleCnt="0"/>
      <dgm:spPr/>
    </dgm:pt>
    <dgm:pt modelId="{EE62A7E0-7E48-460C-AACA-60B9D89832C6}" type="pres">
      <dgm:prSet presAssocID="{A7288D8B-1F22-4168-A8C7-82B49FA3FB09}" presName="vertFour" presStyleCnt="0">
        <dgm:presLayoutVars>
          <dgm:chPref val="3"/>
        </dgm:presLayoutVars>
      </dgm:prSet>
      <dgm:spPr/>
    </dgm:pt>
    <dgm:pt modelId="{86FC7B62-0EEB-4150-962C-22CE5BDDE057}" type="pres">
      <dgm:prSet presAssocID="{A7288D8B-1F22-4168-A8C7-82B49FA3FB09}" presName="txFour" presStyleLbl="node4" presStyleIdx="5" presStyleCnt="7" custLinFactY="-599347" custLinFactNeighborX="49" custLinFactNeighborY="-600000">
        <dgm:presLayoutVars>
          <dgm:chPref val="3"/>
        </dgm:presLayoutVars>
      </dgm:prSet>
      <dgm:spPr>
        <a:prstGeom prst="roundRect">
          <a:avLst>
            <a:gd name="adj" fmla="val 10000"/>
          </a:avLst>
        </a:prstGeom>
      </dgm:spPr>
    </dgm:pt>
    <dgm:pt modelId="{3354B8F4-F159-4D45-B624-B946C61283B5}" type="pres">
      <dgm:prSet presAssocID="{A7288D8B-1F22-4168-A8C7-82B49FA3FB09}" presName="parTransFour" presStyleCnt="0"/>
      <dgm:spPr/>
    </dgm:pt>
    <dgm:pt modelId="{A5C8C8A3-33C3-4708-A4DB-0ED8BBF37AC0}" type="pres">
      <dgm:prSet presAssocID="{A7288D8B-1F22-4168-A8C7-82B49FA3FB09}" presName="horzFour" presStyleCnt="0"/>
      <dgm:spPr/>
    </dgm:pt>
    <dgm:pt modelId="{93A47919-41F5-4D65-AC75-FAFC250E76F7}" type="pres">
      <dgm:prSet presAssocID="{BD580258-D9D9-4F98-8981-46704AD99947}" presName="vertFour" presStyleCnt="0">
        <dgm:presLayoutVars>
          <dgm:chPref val="3"/>
        </dgm:presLayoutVars>
      </dgm:prSet>
      <dgm:spPr/>
    </dgm:pt>
    <dgm:pt modelId="{CA2A2C20-067A-4889-9AD0-623B7CF1C515}" type="pres">
      <dgm:prSet presAssocID="{BD580258-D9D9-4F98-8981-46704AD99947}" presName="txFour" presStyleLbl="node4" presStyleIdx="6" presStyleCnt="7">
        <dgm:presLayoutVars>
          <dgm:chPref val="3"/>
        </dgm:presLayoutVars>
      </dgm:prSet>
      <dgm:spPr>
        <a:prstGeom prst="roundRect">
          <a:avLst>
            <a:gd name="adj" fmla="val 10000"/>
          </a:avLst>
        </a:prstGeom>
      </dgm:spPr>
    </dgm:pt>
    <dgm:pt modelId="{69376636-9D55-47AA-8C63-E750068B8D84}" type="pres">
      <dgm:prSet presAssocID="{BD580258-D9D9-4F98-8981-46704AD99947}" presName="horzFour" presStyleCnt="0"/>
      <dgm:spPr/>
    </dgm:pt>
  </dgm:ptLst>
  <dgm:cxnLst>
    <dgm:cxn modelId="{DFC69304-B129-4004-A000-FF0DF6BBDC0D}" srcId="{D64190F7-0035-4CFE-935D-C3065EA8399C}" destId="{02E67AF9-15B7-4FAD-A232-37A2B6FCEA0A}" srcOrd="0" destOrd="0" parTransId="{A957AFD5-82B8-47FB-A4AA-CDA6E5C54F2E}" sibTransId="{B60C31DA-1F3D-41C5-B7F4-62A3ABA23261}"/>
    <dgm:cxn modelId="{1F13D71A-1135-4F15-AE68-5F73794043FF}" type="presOf" srcId="{17AB18A0-8BD2-4CAF-8393-FEBB5BD19080}" destId="{5487B72B-0167-4028-9CAA-CAF2BA6EB88C}" srcOrd="0" destOrd="0" presId="urn:microsoft.com/office/officeart/2005/8/layout/hierarchy4"/>
    <dgm:cxn modelId="{5D8C7C23-B59C-4C97-9B49-591A9FF7667A}" srcId="{B7441467-CBAC-40FC-8DD1-6F9B2D255689}" destId="{17AB18A0-8BD2-4CAF-8393-FEBB5BD19080}" srcOrd="0" destOrd="0" parTransId="{10F9CCEC-9178-4B22-82D5-91F365C1B3EB}" sibTransId="{BCA8D7DB-7E4F-452B-9355-19836F8178A7}"/>
    <dgm:cxn modelId="{3194222A-38D4-4178-BCA4-C0FC75FAE36E}" type="presOf" srcId="{D64190F7-0035-4CFE-935D-C3065EA8399C}" destId="{892E94FA-5786-40A0-828A-24A4ECFD27A6}" srcOrd="0" destOrd="0" presId="urn:microsoft.com/office/officeart/2005/8/layout/hierarchy4"/>
    <dgm:cxn modelId="{1FB90C37-6833-4625-8F54-2A3708E4DDE0}" srcId="{72BA7B57-2520-43A0-ABA2-FB9FB2639A1A}" destId="{D64190F7-0035-4CFE-935D-C3065EA8399C}" srcOrd="0" destOrd="0" parTransId="{57460EB9-75B9-4958-AB7D-2FE37B080018}" sibTransId="{DCC90494-A4E6-4E50-9902-36E4D5B22306}"/>
    <dgm:cxn modelId="{72257B6A-2439-477B-92E3-1C99D609C9DB}" type="presOf" srcId="{A7288D8B-1F22-4168-A8C7-82B49FA3FB09}" destId="{86FC7B62-0EEB-4150-962C-22CE5BDDE057}" srcOrd="0" destOrd="0" presId="urn:microsoft.com/office/officeart/2005/8/layout/hierarchy4"/>
    <dgm:cxn modelId="{9E809A6A-8816-47AB-98D6-C61D3C1191AC}" type="presOf" srcId="{02E67AF9-15B7-4FAD-A232-37A2B6FCEA0A}" destId="{DBA90FF1-EA7E-4127-97E5-48CB582032BF}" srcOrd="0" destOrd="0" presId="urn:microsoft.com/office/officeart/2005/8/layout/hierarchy4"/>
    <dgm:cxn modelId="{632C8E6D-414B-4E9B-926D-9A55DBF8D36C}" type="presOf" srcId="{F03C187D-0BF6-400E-AB40-12C06CD28BDC}" destId="{ED45C3A3-1738-4309-9633-5615C85199DA}" srcOrd="0" destOrd="0" presId="urn:microsoft.com/office/officeart/2005/8/layout/hierarchy4"/>
    <dgm:cxn modelId="{388AF258-624C-4D37-A99C-849D4AB7EF9E}" type="presOf" srcId="{336D5455-1961-4646-A04A-3927D39B104A}" destId="{A74E5900-6D26-4EF4-B675-8F22CDE21728}" srcOrd="0" destOrd="0" presId="urn:microsoft.com/office/officeart/2005/8/layout/hierarchy4"/>
    <dgm:cxn modelId="{DF25A37A-150F-43EE-ADDE-6B2D25E24EC7}" srcId="{F03C187D-0BF6-400E-AB40-12C06CD28BDC}" destId="{336D5455-1961-4646-A04A-3927D39B104A}" srcOrd="0" destOrd="0" parTransId="{B1DE8DA8-5206-4E32-9EDF-A01417C25B5E}" sibTransId="{7E5F14A0-9486-4003-9402-530AD9254994}"/>
    <dgm:cxn modelId="{177D247E-D33F-4ECA-9787-78DD557E813A}" srcId="{17AB18A0-8BD2-4CAF-8393-FEBB5BD19080}" destId="{F03C187D-0BF6-400E-AB40-12C06CD28BDC}" srcOrd="0" destOrd="0" parTransId="{4376415F-2ECA-4696-B4A4-E41403DE6B46}" sibTransId="{6394E6D5-5528-4CBB-9CF5-64E84FD0793A}"/>
    <dgm:cxn modelId="{BCCADA8E-F980-4A09-BEFC-29A4D0B5870A}" type="presOf" srcId="{72BA7B57-2520-43A0-ABA2-FB9FB2639A1A}" destId="{F52A4AC8-C483-4826-958F-3B3A4020A896}" srcOrd="0" destOrd="0" presId="urn:microsoft.com/office/officeart/2005/8/layout/hierarchy4"/>
    <dgm:cxn modelId="{A5F20895-643B-406F-9606-710DA510C4E9}" srcId="{EB496F5A-2280-41E6-B187-151A9666B238}" destId="{803A3C64-6FC9-428C-A3A6-C745A5BCFCC0}" srcOrd="0" destOrd="0" parTransId="{9166D908-FCAD-40FE-8F4E-11B97EC552E3}" sibTransId="{19E20291-F224-4DD6-8704-899AEF6CFA09}"/>
    <dgm:cxn modelId="{1C9BEEA9-F405-465E-9526-2CE6CADAB555}" srcId="{336D5455-1961-4646-A04A-3927D39B104A}" destId="{EB496F5A-2280-41E6-B187-151A9666B238}" srcOrd="0" destOrd="0" parTransId="{45EA70F5-8E90-45D8-BFA1-C7202041208D}" sibTransId="{92BB282D-3DC8-4974-A2F6-C216870A27A6}"/>
    <dgm:cxn modelId="{F700C8AA-2322-4E0A-B81A-E2C51CC2EAAE}" type="presOf" srcId="{B7441467-CBAC-40FC-8DD1-6F9B2D255689}" destId="{DADE5B57-4AB6-4A24-ABC2-BA56FE81C675}" srcOrd="0" destOrd="0" presId="urn:microsoft.com/office/officeart/2005/8/layout/hierarchy4"/>
    <dgm:cxn modelId="{432F8DB9-D332-4A9C-96F3-46D716E64395}" srcId="{02E67AF9-15B7-4FAD-A232-37A2B6FCEA0A}" destId="{B7441467-CBAC-40FC-8DD1-6F9B2D255689}" srcOrd="0" destOrd="0" parTransId="{ED8825F2-D1B7-449D-8954-E93E056489F8}" sibTransId="{585E52E1-A7AF-4DCC-BE79-EA672B15F78A}"/>
    <dgm:cxn modelId="{0E22C7CE-D2BF-4EEA-8590-D2E8C0735854}" srcId="{A7288D8B-1F22-4168-A8C7-82B49FA3FB09}" destId="{BD580258-D9D9-4F98-8981-46704AD99947}" srcOrd="0" destOrd="0" parTransId="{8C22574E-E3E2-4DF9-8E2E-96506DD711A1}" sibTransId="{A89ED088-4A09-48FE-8005-43A194065BD6}"/>
    <dgm:cxn modelId="{FD9A4FEA-B75D-476A-B321-B78D472339BE}" type="presOf" srcId="{BD580258-D9D9-4F98-8981-46704AD99947}" destId="{CA2A2C20-067A-4889-9AD0-623B7CF1C515}" srcOrd="0" destOrd="0" presId="urn:microsoft.com/office/officeart/2005/8/layout/hierarchy4"/>
    <dgm:cxn modelId="{3755C4EB-FF9C-43BE-BDE6-06E5CEE25453}" type="presOf" srcId="{803A3C64-6FC9-428C-A3A6-C745A5BCFCC0}" destId="{2A24A2F7-C246-404A-8C89-0146F6E81600}" srcOrd="0" destOrd="0" presId="urn:microsoft.com/office/officeart/2005/8/layout/hierarchy4"/>
    <dgm:cxn modelId="{C7F862EC-16FD-44B9-B962-81A7520EB786}" type="presOf" srcId="{EB496F5A-2280-41E6-B187-151A9666B238}" destId="{4042A8EE-6E15-49D7-AD41-F10DE082B23A}" srcOrd="0" destOrd="0" presId="urn:microsoft.com/office/officeart/2005/8/layout/hierarchy4"/>
    <dgm:cxn modelId="{AA3A75F1-490D-46BB-AFBD-301BEDDA2078}" srcId="{803A3C64-6FC9-428C-A3A6-C745A5BCFCC0}" destId="{A7288D8B-1F22-4168-A8C7-82B49FA3FB09}" srcOrd="0" destOrd="0" parTransId="{6CA35E37-18EB-46BC-8CD7-6B6225E1B987}" sibTransId="{3DAC334B-2B95-406B-A607-61643358AE2D}"/>
    <dgm:cxn modelId="{13EAD896-2C88-442A-B881-27391ACA8CC3}" type="presParOf" srcId="{F52A4AC8-C483-4826-958F-3B3A4020A896}" destId="{EBA01C42-1A92-4827-A293-744531510867}" srcOrd="0" destOrd="0" presId="urn:microsoft.com/office/officeart/2005/8/layout/hierarchy4"/>
    <dgm:cxn modelId="{F4B747AB-91FF-4671-A293-9763D53EE7A8}" type="presParOf" srcId="{EBA01C42-1A92-4827-A293-744531510867}" destId="{892E94FA-5786-40A0-828A-24A4ECFD27A6}" srcOrd="0" destOrd="0" presId="urn:microsoft.com/office/officeart/2005/8/layout/hierarchy4"/>
    <dgm:cxn modelId="{F9461357-54C6-4D30-82DF-77815894262C}" type="presParOf" srcId="{EBA01C42-1A92-4827-A293-744531510867}" destId="{233DFB2C-8978-4464-802C-4F88E14483FD}" srcOrd="1" destOrd="0" presId="urn:microsoft.com/office/officeart/2005/8/layout/hierarchy4"/>
    <dgm:cxn modelId="{8B8EB7B8-3972-4234-A28B-97B854A18530}" type="presParOf" srcId="{EBA01C42-1A92-4827-A293-744531510867}" destId="{A8F3472B-BE44-499A-A06A-6B3CAF22CB8F}" srcOrd="2" destOrd="0" presId="urn:microsoft.com/office/officeart/2005/8/layout/hierarchy4"/>
    <dgm:cxn modelId="{0CBF8AFA-70D5-4319-BB54-68DCFCEC6D00}" type="presParOf" srcId="{A8F3472B-BE44-499A-A06A-6B3CAF22CB8F}" destId="{B47211B1-2E1F-4327-8465-2F9E02FCB454}" srcOrd="0" destOrd="0" presId="urn:microsoft.com/office/officeart/2005/8/layout/hierarchy4"/>
    <dgm:cxn modelId="{4003628C-29CF-43FD-8BCC-9E4B661A357B}" type="presParOf" srcId="{B47211B1-2E1F-4327-8465-2F9E02FCB454}" destId="{DBA90FF1-EA7E-4127-97E5-48CB582032BF}" srcOrd="0" destOrd="0" presId="urn:microsoft.com/office/officeart/2005/8/layout/hierarchy4"/>
    <dgm:cxn modelId="{F73188CD-540E-48CE-96C7-4FCF8CF7EB7F}" type="presParOf" srcId="{B47211B1-2E1F-4327-8465-2F9E02FCB454}" destId="{F53C04A3-EDB5-4813-A150-B779BBE1D5F7}" srcOrd="1" destOrd="0" presId="urn:microsoft.com/office/officeart/2005/8/layout/hierarchy4"/>
    <dgm:cxn modelId="{47ED6174-838D-4AF3-96A7-023C1E321B49}" type="presParOf" srcId="{B47211B1-2E1F-4327-8465-2F9E02FCB454}" destId="{686BF13E-903D-4826-AEE7-369C8AA39779}" srcOrd="2" destOrd="0" presId="urn:microsoft.com/office/officeart/2005/8/layout/hierarchy4"/>
    <dgm:cxn modelId="{FD7D7AA8-C538-4ACC-8393-00F816F9F5AB}" type="presParOf" srcId="{686BF13E-903D-4826-AEE7-369C8AA39779}" destId="{4B2388A9-AE94-4CDE-B66D-467B51AD6096}" srcOrd="0" destOrd="0" presId="urn:microsoft.com/office/officeart/2005/8/layout/hierarchy4"/>
    <dgm:cxn modelId="{573C7513-73B0-4778-8499-0A218EED7BE9}" type="presParOf" srcId="{4B2388A9-AE94-4CDE-B66D-467B51AD6096}" destId="{DADE5B57-4AB6-4A24-ABC2-BA56FE81C675}" srcOrd="0" destOrd="0" presId="urn:microsoft.com/office/officeart/2005/8/layout/hierarchy4"/>
    <dgm:cxn modelId="{CC1950AA-C075-4910-9452-6F61D6A4D004}" type="presParOf" srcId="{4B2388A9-AE94-4CDE-B66D-467B51AD6096}" destId="{29C73D51-E26F-448C-A406-24BD9DAA92DB}" srcOrd="1" destOrd="0" presId="urn:microsoft.com/office/officeart/2005/8/layout/hierarchy4"/>
    <dgm:cxn modelId="{1E41F17A-E3A2-4946-A745-01C37366CE6E}" type="presParOf" srcId="{4B2388A9-AE94-4CDE-B66D-467B51AD6096}" destId="{66F35358-F657-40D7-B06B-04F95B6AE359}" srcOrd="2" destOrd="0" presId="urn:microsoft.com/office/officeart/2005/8/layout/hierarchy4"/>
    <dgm:cxn modelId="{181EABA9-F733-4FA4-9DA1-6020EE30B900}" type="presParOf" srcId="{66F35358-F657-40D7-B06B-04F95B6AE359}" destId="{ACA63318-E77D-4C7D-BBE5-772955C45C39}" srcOrd="0" destOrd="0" presId="urn:microsoft.com/office/officeart/2005/8/layout/hierarchy4"/>
    <dgm:cxn modelId="{8117C102-AAA9-444C-AEDB-E9C7C805162A}" type="presParOf" srcId="{ACA63318-E77D-4C7D-BBE5-772955C45C39}" destId="{5487B72B-0167-4028-9CAA-CAF2BA6EB88C}" srcOrd="0" destOrd="0" presId="urn:microsoft.com/office/officeart/2005/8/layout/hierarchy4"/>
    <dgm:cxn modelId="{4EB289D0-BB35-4FC3-BAD0-7E592C4AC723}" type="presParOf" srcId="{ACA63318-E77D-4C7D-BBE5-772955C45C39}" destId="{211657E2-FA39-4590-B167-E6047AE3530C}" srcOrd="1" destOrd="0" presId="urn:microsoft.com/office/officeart/2005/8/layout/hierarchy4"/>
    <dgm:cxn modelId="{FD692F9F-8FCC-4602-890C-EF38BEDD2925}" type="presParOf" srcId="{ACA63318-E77D-4C7D-BBE5-772955C45C39}" destId="{BEABE802-8950-4E3C-9BDD-1AAF27D46D98}" srcOrd="2" destOrd="0" presId="urn:microsoft.com/office/officeart/2005/8/layout/hierarchy4"/>
    <dgm:cxn modelId="{3BD9362E-0AD3-4302-9D20-D5076D0C620F}" type="presParOf" srcId="{BEABE802-8950-4E3C-9BDD-1AAF27D46D98}" destId="{BBBEFCE9-890D-4148-B355-6AB93C8AA787}" srcOrd="0" destOrd="0" presId="urn:microsoft.com/office/officeart/2005/8/layout/hierarchy4"/>
    <dgm:cxn modelId="{B2643AB7-177D-432D-AF2F-9ED70CAA8874}" type="presParOf" srcId="{BBBEFCE9-890D-4148-B355-6AB93C8AA787}" destId="{ED45C3A3-1738-4309-9633-5615C85199DA}" srcOrd="0" destOrd="0" presId="urn:microsoft.com/office/officeart/2005/8/layout/hierarchy4"/>
    <dgm:cxn modelId="{47510439-8AAE-43DC-8F09-4BF3A92451F6}" type="presParOf" srcId="{BBBEFCE9-890D-4148-B355-6AB93C8AA787}" destId="{790BA0A1-1987-4C0B-9A41-19BA174F37F3}" srcOrd="1" destOrd="0" presId="urn:microsoft.com/office/officeart/2005/8/layout/hierarchy4"/>
    <dgm:cxn modelId="{643074DA-5C60-4223-BDE0-7953B35C3DB0}" type="presParOf" srcId="{BBBEFCE9-890D-4148-B355-6AB93C8AA787}" destId="{FF7CEE72-FC14-4699-9DA2-5DFBAD1ED7E8}" srcOrd="2" destOrd="0" presId="urn:microsoft.com/office/officeart/2005/8/layout/hierarchy4"/>
    <dgm:cxn modelId="{5594B72E-4685-4016-B3D0-CDE186A69274}" type="presParOf" srcId="{FF7CEE72-FC14-4699-9DA2-5DFBAD1ED7E8}" destId="{C38796F7-D3E9-4F1A-B55D-2A4BFDEEC64F}" srcOrd="0" destOrd="0" presId="urn:microsoft.com/office/officeart/2005/8/layout/hierarchy4"/>
    <dgm:cxn modelId="{AD3C67F7-44AC-4A3E-93B1-FA57B730B44F}" type="presParOf" srcId="{C38796F7-D3E9-4F1A-B55D-2A4BFDEEC64F}" destId="{A74E5900-6D26-4EF4-B675-8F22CDE21728}" srcOrd="0" destOrd="0" presId="urn:microsoft.com/office/officeart/2005/8/layout/hierarchy4"/>
    <dgm:cxn modelId="{EE13144E-A3F5-4E85-8329-5FD778243520}" type="presParOf" srcId="{C38796F7-D3E9-4F1A-B55D-2A4BFDEEC64F}" destId="{896CFCD4-2613-442F-A808-49D6D4CCCB58}" srcOrd="1" destOrd="0" presId="urn:microsoft.com/office/officeart/2005/8/layout/hierarchy4"/>
    <dgm:cxn modelId="{18395CE7-7001-44F0-A093-43CA9CFF95E9}" type="presParOf" srcId="{C38796F7-D3E9-4F1A-B55D-2A4BFDEEC64F}" destId="{718C0092-A0A0-42B7-979F-FB3376CC4C78}" srcOrd="2" destOrd="0" presId="urn:microsoft.com/office/officeart/2005/8/layout/hierarchy4"/>
    <dgm:cxn modelId="{B5EFAF5B-7D22-4681-94D0-F6EBAFD4CDC0}" type="presParOf" srcId="{718C0092-A0A0-42B7-979F-FB3376CC4C78}" destId="{6284990F-042E-4B58-A8D6-9D7AAC9A7DD6}" srcOrd="0" destOrd="0" presId="urn:microsoft.com/office/officeart/2005/8/layout/hierarchy4"/>
    <dgm:cxn modelId="{80FE54C9-3BAA-4EA8-871D-58C2C12FCDAF}" type="presParOf" srcId="{6284990F-042E-4B58-A8D6-9D7AAC9A7DD6}" destId="{4042A8EE-6E15-49D7-AD41-F10DE082B23A}" srcOrd="0" destOrd="0" presId="urn:microsoft.com/office/officeart/2005/8/layout/hierarchy4"/>
    <dgm:cxn modelId="{AB0371D2-FAAE-4B0C-8C4D-21E1D38AE162}" type="presParOf" srcId="{6284990F-042E-4B58-A8D6-9D7AAC9A7DD6}" destId="{353B57B3-A7E8-41E7-9BA7-341AEAC165D6}" srcOrd="1" destOrd="0" presId="urn:microsoft.com/office/officeart/2005/8/layout/hierarchy4"/>
    <dgm:cxn modelId="{BF2395E5-A1B3-411C-BF4A-48EF2843FAFE}" type="presParOf" srcId="{6284990F-042E-4B58-A8D6-9D7AAC9A7DD6}" destId="{C8C4C3D9-7CEE-4CD3-B26E-4E4A4F17D048}" srcOrd="2" destOrd="0" presId="urn:microsoft.com/office/officeart/2005/8/layout/hierarchy4"/>
    <dgm:cxn modelId="{3DEF82A7-76D9-44DF-9A65-9A5CF22BEBBB}" type="presParOf" srcId="{C8C4C3D9-7CEE-4CD3-B26E-4E4A4F17D048}" destId="{98A7550B-24B0-4B93-98D0-4E1D8371EBBF}" srcOrd="0" destOrd="0" presId="urn:microsoft.com/office/officeart/2005/8/layout/hierarchy4"/>
    <dgm:cxn modelId="{78631E6E-BAB3-4627-A2D2-1549A871763E}" type="presParOf" srcId="{98A7550B-24B0-4B93-98D0-4E1D8371EBBF}" destId="{2A24A2F7-C246-404A-8C89-0146F6E81600}" srcOrd="0" destOrd="0" presId="urn:microsoft.com/office/officeart/2005/8/layout/hierarchy4"/>
    <dgm:cxn modelId="{4BFFB8DC-46A3-4E08-B176-8A930953DFF8}" type="presParOf" srcId="{98A7550B-24B0-4B93-98D0-4E1D8371EBBF}" destId="{913AC80D-3BC9-4C87-82F3-8CB7D50B0206}" srcOrd="1" destOrd="0" presId="urn:microsoft.com/office/officeart/2005/8/layout/hierarchy4"/>
    <dgm:cxn modelId="{2ECCF91B-4AAC-497F-9E5E-46E6AFDF5613}" type="presParOf" srcId="{98A7550B-24B0-4B93-98D0-4E1D8371EBBF}" destId="{52E26866-9D60-401A-8E86-DDE32DFC90EC}" srcOrd="2" destOrd="0" presId="urn:microsoft.com/office/officeart/2005/8/layout/hierarchy4"/>
    <dgm:cxn modelId="{2B754918-7FF4-4AE2-A329-39EE64DA710D}" type="presParOf" srcId="{52E26866-9D60-401A-8E86-DDE32DFC90EC}" destId="{EE62A7E0-7E48-460C-AACA-60B9D89832C6}" srcOrd="0" destOrd="0" presId="urn:microsoft.com/office/officeart/2005/8/layout/hierarchy4"/>
    <dgm:cxn modelId="{0F4BA72B-0D12-42DE-9892-31A9D16063BA}" type="presParOf" srcId="{EE62A7E0-7E48-460C-AACA-60B9D89832C6}" destId="{86FC7B62-0EEB-4150-962C-22CE5BDDE057}" srcOrd="0" destOrd="0" presId="urn:microsoft.com/office/officeart/2005/8/layout/hierarchy4"/>
    <dgm:cxn modelId="{8BEECF52-6EF2-40E4-955E-EAB927F784C4}" type="presParOf" srcId="{EE62A7E0-7E48-460C-AACA-60B9D89832C6}" destId="{3354B8F4-F159-4D45-B624-B946C61283B5}" srcOrd="1" destOrd="0" presId="urn:microsoft.com/office/officeart/2005/8/layout/hierarchy4"/>
    <dgm:cxn modelId="{F744C417-9DC6-42B1-BDF5-237BAED02B58}" type="presParOf" srcId="{EE62A7E0-7E48-460C-AACA-60B9D89832C6}" destId="{A5C8C8A3-33C3-4708-A4DB-0ED8BBF37AC0}" srcOrd="2" destOrd="0" presId="urn:microsoft.com/office/officeart/2005/8/layout/hierarchy4"/>
    <dgm:cxn modelId="{FFD0ED33-6851-446F-BD08-C2CFB0CF7F2C}" type="presParOf" srcId="{A5C8C8A3-33C3-4708-A4DB-0ED8BBF37AC0}" destId="{93A47919-41F5-4D65-AC75-FAFC250E76F7}" srcOrd="0" destOrd="0" presId="urn:microsoft.com/office/officeart/2005/8/layout/hierarchy4"/>
    <dgm:cxn modelId="{2F6FD2A2-DD84-4031-A601-690BB9F0BB20}" type="presParOf" srcId="{93A47919-41F5-4D65-AC75-FAFC250E76F7}" destId="{CA2A2C20-067A-4889-9AD0-623B7CF1C515}" srcOrd="0" destOrd="0" presId="urn:microsoft.com/office/officeart/2005/8/layout/hierarchy4"/>
    <dgm:cxn modelId="{F71A33BF-99A5-4B1D-9941-7E664C1E35CC}" type="presParOf" srcId="{93A47919-41F5-4D65-AC75-FAFC250E76F7}" destId="{69376636-9D55-47AA-8C63-E750068B8D84}" srcOrd="1" destOrd="0" presId="urn:microsoft.com/office/officeart/2005/8/layout/hierarchy4"/>
  </dgm:cxnLst>
  <dgm:bg>
    <a:noFill/>
  </dgm:bg>
  <dgm:whole/>
  <dgm:extLst>
    <a:ext uri="http://schemas.microsoft.com/office/drawing/2008/diagram">
      <dsp:dataModelExt xmlns:dsp="http://schemas.microsoft.com/office/drawing/2008/diagram"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ADB1E8-E118-4093-AA16-8A7F001F8678}" type="doc">
      <dgm:prSet loTypeId="urn:microsoft.com/office/officeart/2005/8/layout/vList5" loCatId="list" qsTypeId="urn:microsoft.com/office/officeart/2005/8/quickstyle/simple2" qsCatId="simple" csTypeId="urn:microsoft.com/office/officeart/2005/8/colors/colorful1" csCatId="colorful" phldr="1"/>
      <dgm:spPr/>
      <dgm:t>
        <a:bodyPr/>
        <a:lstStyle/>
        <a:p>
          <a:endParaRPr lang="ro-RO"/>
        </a:p>
      </dgm:t>
    </dgm:pt>
    <dgm:pt modelId="{3EAACDE0-BF98-43B8-86BB-296113FD9FCE}">
      <dgm:prSet phldrT="[Text]" custT="1"/>
      <dgm:spPr>
        <a:xfrm>
          <a:off x="52" y="771369"/>
          <a:ext cx="827377" cy="2270858"/>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900" b="1">
              <a:solidFill>
                <a:sysClr val="windowText" lastClr="000000"/>
              </a:solidFill>
              <a:latin typeface="Calibri" panose="020F0502020204030204"/>
              <a:ea typeface="+mn-ea"/>
              <a:cs typeface="+mn-cs"/>
            </a:rPr>
            <a:t>Descrierea proiectului </a:t>
          </a:r>
        </a:p>
      </dgm:t>
    </dgm:pt>
    <dgm:pt modelId="{EBDFC7A3-6BD8-4B08-A090-B71376BB9E96}" type="parTrans" cxnId="{5E0B062E-44CA-4EFA-BEBC-84B3E39CB9E3}">
      <dgm:prSet/>
      <dgm:spPr/>
      <dgm:t>
        <a:bodyPr/>
        <a:lstStyle/>
        <a:p>
          <a:endParaRPr lang="ro-RO" sz="1400" b="1">
            <a:solidFill>
              <a:schemeClr val="tx1"/>
            </a:solidFill>
          </a:endParaRPr>
        </a:p>
      </dgm:t>
    </dgm:pt>
    <dgm:pt modelId="{866F1F7A-E135-4317-B3E8-99C905FF3805}" type="sibTrans" cxnId="{5E0B062E-44CA-4EFA-BEBC-84B3E39CB9E3}">
      <dgm:prSet/>
      <dgm:spPr/>
      <dgm:t>
        <a:bodyPr/>
        <a:lstStyle/>
        <a:p>
          <a:endParaRPr lang="ro-RO" sz="1400" b="1">
            <a:solidFill>
              <a:schemeClr val="tx1"/>
            </a:solidFill>
          </a:endParaRPr>
        </a:p>
      </dgm:t>
    </dgm:pt>
    <dgm:pt modelId="{1895B3BD-8679-4CBF-A242-CE933B3D94C3}">
      <dgm:prSet phldrT="[Text]" custT="1"/>
      <dgm:spPr>
        <a:xfrm rot="5400000">
          <a:off x="1248883" y="397778"/>
          <a:ext cx="2175133" cy="301804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a:t>
          </a:r>
          <a:r>
            <a:rPr lang="ro-RO" sz="900" b="1">
              <a:solidFill>
                <a:sysClr val="windowText" lastClr="000000"/>
              </a:solidFill>
              <a:latin typeface="Calibri" panose="020F0502020204030204"/>
              <a:ea typeface="+mn-ea"/>
              <a:cs typeface="+mn-cs"/>
            </a:rPr>
            <a:t>Centrul de Zi ,,Sf. Parascheva” este un serviciu pentru protecția copilului, a cărui misiune este de a preveni abandonul și instituționalizarea a 25 de copii, prin asigurarea pe timpul zilei a unor activități de îngrijire, educație, recreere-socializare, consiliere, dezvoltarea deprinderilor de viață independentă, orientare școlară și profesională pentru copii, cât și a unor activități de sprijin, consiliere, educare pentru părinți sau reprezentanții legali, precum și pentru alte persoane care au în îngrijire copii.</a:t>
          </a:r>
        </a:p>
      </dgm:t>
    </dgm:pt>
    <dgm:pt modelId="{6EE09118-1C8A-4036-8A74-44E46A721174}" type="parTrans" cxnId="{CDCFC593-1C99-4273-AD06-5E37FAE5AB94}">
      <dgm:prSet/>
      <dgm:spPr/>
      <dgm:t>
        <a:bodyPr/>
        <a:lstStyle/>
        <a:p>
          <a:endParaRPr lang="ro-RO" sz="1400" b="1">
            <a:solidFill>
              <a:schemeClr val="tx1"/>
            </a:solidFill>
          </a:endParaRPr>
        </a:p>
      </dgm:t>
    </dgm:pt>
    <dgm:pt modelId="{CB153650-1C26-445D-B701-D3A8A2DEDA9C}" type="sibTrans" cxnId="{CDCFC593-1C99-4273-AD06-5E37FAE5AB94}">
      <dgm:prSet/>
      <dgm:spPr/>
      <dgm:t>
        <a:bodyPr/>
        <a:lstStyle/>
        <a:p>
          <a:endParaRPr lang="ro-RO" sz="1400" b="1">
            <a:solidFill>
              <a:schemeClr val="tx1"/>
            </a:solidFill>
          </a:endParaRPr>
        </a:p>
      </dgm:t>
    </dgm:pt>
    <dgm:pt modelId="{384D8344-1B09-457C-8C5C-C9E67DE7BEAA}">
      <dgm:prSet phldrT="[Text]" custT="1"/>
      <dgm:spPr>
        <a:xfrm>
          <a:off x="52" y="3108504"/>
          <a:ext cx="827333" cy="1325537"/>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900" b="1">
              <a:solidFill>
                <a:sysClr val="windowText" lastClr="000000"/>
              </a:solidFill>
              <a:latin typeface="Calibri" panose="020F0502020204030204"/>
              <a:ea typeface="+mn-ea"/>
              <a:cs typeface="+mn-cs"/>
            </a:rPr>
            <a:t>Obiective</a:t>
          </a:r>
        </a:p>
      </dgm:t>
    </dgm:pt>
    <dgm:pt modelId="{A9F52389-046D-48F5-B034-E81A7A18849D}" type="parTrans" cxnId="{0A85179C-7166-4834-83C2-CB53B2239571}">
      <dgm:prSet/>
      <dgm:spPr/>
      <dgm:t>
        <a:bodyPr/>
        <a:lstStyle/>
        <a:p>
          <a:endParaRPr lang="ro-RO" sz="1400" b="1">
            <a:solidFill>
              <a:schemeClr val="tx1"/>
            </a:solidFill>
          </a:endParaRPr>
        </a:p>
      </dgm:t>
    </dgm:pt>
    <dgm:pt modelId="{64FB0DEE-BA76-4D19-BAA9-F4491F1744C5}" type="sibTrans" cxnId="{0A85179C-7166-4834-83C2-CB53B2239571}">
      <dgm:prSet/>
      <dgm:spPr/>
      <dgm:t>
        <a:bodyPr/>
        <a:lstStyle/>
        <a:p>
          <a:endParaRPr lang="ro-RO" sz="1400" b="1">
            <a:solidFill>
              <a:schemeClr val="tx1"/>
            </a:solidFill>
          </a:endParaRPr>
        </a:p>
      </dgm:t>
    </dgm:pt>
    <dgm:pt modelId="{353E89F5-90FD-43B1-923C-F7A614CF3C22}">
      <dgm:prSet phldrT="[Text]" custT="1"/>
      <dgm:spPr>
        <a:xfrm>
          <a:off x="52" y="4500318"/>
          <a:ext cx="860700" cy="1325537"/>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900" b="1">
              <a:solidFill>
                <a:sysClr val="windowText" lastClr="000000"/>
              </a:solidFill>
              <a:latin typeface="Calibri" panose="020F0502020204030204"/>
              <a:ea typeface="+mn-ea"/>
              <a:cs typeface="+mn-cs"/>
            </a:rPr>
            <a:t>Rezultate</a:t>
          </a:r>
        </a:p>
      </dgm:t>
    </dgm:pt>
    <dgm:pt modelId="{F01F8F2C-B050-426E-95B2-C7A9F8E308B5}" type="parTrans" cxnId="{BAEC0B3E-7EE1-4A1A-B434-CA70DE11AA29}">
      <dgm:prSet/>
      <dgm:spPr/>
      <dgm:t>
        <a:bodyPr/>
        <a:lstStyle/>
        <a:p>
          <a:endParaRPr lang="ro-RO" sz="1400" b="1">
            <a:solidFill>
              <a:schemeClr val="tx1"/>
            </a:solidFill>
          </a:endParaRPr>
        </a:p>
      </dgm:t>
    </dgm:pt>
    <dgm:pt modelId="{1F04E9A6-7FE5-4D5D-8FF6-4D210B9F5E4C}" type="sibTrans" cxnId="{BAEC0B3E-7EE1-4A1A-B434-CA70DE11AA29}">
      <dgm:prSet/>
      <dgm:spPr/>
      <dgm:t>
        <a:bodyPr/>
        <a:lstStyle/>
        <a:p>
          <a:endParaRPr lang="ro-RO" sz="1400" b="1">
            <a:solidFill>
              <a:schemeClr val="tx1"/>
            </a:solidFill>
          </a:endParaRPr>
        </a:p>
      </dgm:t>
    </dgm:pt>
    <dgm:pt modelId="{4B8CBE24-CF75-41D7-8600-676A863FF6A7}">
      <dgm:prSet phldrT="[Text]" custT="1"/>
      <dgm:spPr>
        <a:xfrm rot="5400000">
          <a:off x="1807387" y="2261056"/>
          <a:ext cx="1060430"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pPr algn="just"/>
          <a:r>
            <a:rPr lang="ro-RO" sz="900" b="1">
              <a:solidFill>
                <a:sysClr val="windowText" lastClr="000000"/>
              </a:solidFill>
              <a:latin typeface="Calibri" panose="020F0502020204030204"/>
              <a:ea typeface="+mn-ea"/>
              <a:cs typeface="+mn-cs"/>
            </a:rPr>
            <a:t>  Îmbunătățirea infrastructurii serviciilor de asistență socială, creșterea și asigurarea accesului populației la serviciile esențiale a locuitorilor comunei Cotnari, județul Iași.</a:t>
          </a:r>
        </a:p>
      </dgm:t>
    </dgm:pt>
    <dgm:pt modelId="{377574FA-C63F-4B37-8E45-2C56BFD36F89}" type="parTrans" cxnId="{4A64BF54-27E2-437D-8726-FE280DF08158}">
      <dgm:prSet/>
      <dgm:spPr/>
      <dgm:t>
        <a:bodyPr/>
        <a:lstStyle/>
        <a:p>
          <a:endParaRPr lang="ro-RO" sz="1400" b="1">
            <a:solidFill>
              <a:schemeClr val="tx1"/>
            </a:solidFill>
          </a:endParaRPr>
        </a:p>
      </dgm:t>
    </dgm:pt>
    <dgm:pt modelId="{A4CC18DC-36BA-446B-A22E-684DE952AB38}" type="sibTrans" cxnId="{4A64BF54-27E2-437D-8726-FE280DF08158}">
      <dgm:prSet/>
      <dgm:spPr/>
      <dgm:t>
        <a:bodyPr/>
        <a:lstStyle/>
        <a:p>
          <a:endParaRPr lang="ro-RO" sz="1400" b="1">
            <a:solidFill>
              <a:schemeClr val="tx1"/>
            </a:solidFill>
          </a:endParaRPr>
        </a:p>
      </dgm:t>
    </dgm:pt>
    <dgm:pt modelId="{9740E7FE-3F67-4F38-8B44-B711567217BD}">
      <dgm:prSet phldrT="[Text]" custT="1"/>
      <dgm:spPr>
        <a:xfrm>
          <a:off x="52" y="5892133"/>
          <a:ext cx="870713" cy="1325537"/>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900" b="1">
              <a:solidFill>
                <a:sysClr val="windowText" lastClr="000000"/>
              </a:solidFill>
              <a:latin typeface="Calibri" panose="020F0502020204030204"/>
              <a:ea typeface="+mn-ea"/>
              <a:cs typeface="+mn-cs"/>
            </a:rPr>
            <a:t>Lecții învățate/ recomandări</a:t>
          </a:r>
        </a:p>
      </dgm:t>
    </dgm:pt>
    <dgm:pt modelId="{BB282E53-ECE6-43B8-BEB0-15D29F6D25E3}" type="parTrans" cxnId="{4C9215AE-6580-4AD3-999C-CDE172EC7E77}">
      <dgm:prSet/>
      <dgm:spPr/>
      <dgm:t>
        <a:bodyPr/>
        <a:lstStyle/>
        <a:p>
          <a:endParaRPr lang="ro-RO" sz="1400" b="1">
            <a:solidFill>
              <a:schemeClr val="tx1"/>
            </a:solidFill>
          </a:endParaRPr>
        </a:p>
      </dgm:t>
    </dgm:pt>
    <dgm:pt modelId="{400FAA67-7777-42DA-BDE5-8B0EB551D07C}" type="sibTrans" cxnId="{4C9215AE-6580-4AD3-999C-CDE172EC7E77}">
      <dgm:prSet/>
      <dgm:spPr/>
      <dgm:t>
        <a:bodyPr/>
        <a:lstStyle/>
        <a:p>
          <a:endParaRPr lang="ro-RO" sz="1400" b="1">
            <a:solidFill>
              <a:schemeClr val="tx1"/>
            </a:solidFill>
          </a:endParaRPr>
        </a:p>
      </dgm:t>
    </dgm:pt>
    <dgm:pt modelId="{CD68AB43-5D9C-4936-A149-D3DC884804E3}">
      <dgm:prSet phldrT="[Text]" custT="1"/>
      <dgm:spPr>
        <a:xfrm rot="5400000">
          <a:off x="1822408" y="3671217"/>
          <a:ext cx="1060430"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lgn="just"/>
          <a:r>
            <a:rPr lang="ro-RO" sz="900" b="1">
              <a:solidFill>
                <a:sysClr val="windowText" lastClr="000000"/>
              </a:solidFill>
              <a:latin typeface="Calibri" panose="020F0502020204030204"/>
              <a:ea typeface="+mn-ea"/>
              <a:cs typeface="+mn-cs"/>
            </a:rPr>
            <a:t> Obiectivul general a fost realizat prin achiziția dotărilor specifice ce vor fi utilizate pentru buna desfășurare a activităților curente ale Centrului de Zi ,,Sf. Parascheva”, comuna Cotnari, județul Iași: mobilier birou, mobilier depozitare rechizite, mobilier haine, dulap papuci, mese scris, scaune pliante, scaune vizitator, cuier, laptop, tablă interactivă și videoproiector, imprimantă multifuncțională, televizor LCD, telefon fix, router wireless, frigider, frigider pentru probe, aragaz, cuptor electric, aspirator, uscător de mâini, robot de bucătărie, covoare, mochetă, taburet, plafon, jaluzele, canapea, dozator de apă, oală, farfurii, castroane, furculițe, linguri.</a:t>
          </a:r>
        </a:p>
      </dgm:t>
    </dgm:pt>
    <dgm:pt modelId="{45AF213C-80FA-4CCD-B34A-EA17B9867E99}" type="parTrans" cxnId="{9B063DCE-578B-48B6-8679-D7BDDD380753}">
      <dgm:prSet/>
      <dgm:spPr/>
      <dgm:t>
        <a:bodyPr/>
        <a:lstStyle/>
        <a:p>
          <a:endParaRPr lang="ro-RO" sz="1400" b="1">
            <a:solidFill>
              <a:schemeClr val="tx1"/>
            </a:solidFill>
          </a:endParaRPr>
        </a:p>
      </dgm:t>
    </dgm:pt>
    <dgm:pt modelId="{A4B5AF91-FEFE-4B18-8AED-0E0E7DF4FCF8}" type="sibTrans" cxnId="{9B063DCE-578B-48B6-8679-D7BDDD380753}">
      <dgm:prSet/>
      <dgm:spPr/>
      <dgm:t>
        <a:bodyPr/>
        <a:lstStyle/>
        <a:p>
          <a:endParaRPr lang="ro-RO" sz="1400" b="1">
            <a:solidFill>
              <a:schemeClr val="tx1"/>
            </a:solidFill>
          </a:endParaRPr>
        </a:p>
      </dgm:t>
    </dgm:pt>
    <dgm:pt modelId="{096AC851-BD59-4B91-969A-0554B655F041}">
      <dgm:prSet phldrT="[Text]" custT="1"/>
      <dgm:spPr>
        <a:xfrm rot="5400000">
          <a:off x="1829244" y="5066261"/>
          <a:ext cx="1060430"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pPr algn="just"/>
          <a:r>
            <a:rPr lang="ro-RO" sz="1000" b="1">
              <a:solidFill>
                <a:sysClr val="windowText" lastClr="000000"/>
              </a:solidFill>
              <a:latin typeface="Calibri" panose="020F0502020204030204"/>
              <a:ea typeface="+mn-ea"/>
              <a:cs typeface="+mn-cs"/>
            </a:rPr>
            <a:t>  </a:t>
          </a:r>
          <a:r>
            <a:rPr lang="ro-RO" sz="900" b="1">
              <a:solidFill>
                <a:sysClr val="windowText" lastClr="000000"/>
              </a:solidFill>
              <a:latin typeface="Calibri" panose="020F0502020204030204"/>
              <a:ea typeface="+mn-ea"/>
              <a:cs typeface="+mn-cs"/>
            </a:rPr>
            <a:t>Accesarea fondurilor prin GAL SIRET-MOLDOVA a fost foarte facilă.</a:t>
          </a:r>
        </a:p>
      </dgm:t>
    </dgm:pt>
    <dgm:pt modelId="{4C637BB7-C212-4278-BC85-48DAB1C90F2C}" type="parTrans" cxnId="{94B7B311-9972-4FDA-93C3-1C33BFB6312F}">
      <dgm:prSet/>
      <dgm:spPr/>
      <dgm:t>
        <a:bodyPr/>
        <a:lstStyle/>
        <a:p>
          <a:endParaRPr lang="ro-RO" sz="1400" b="1">
            <a:solidFill>
              <a:schemeClr val="tx1"/>
            </a:solidFill>
          </a:endParaRPr>
        </a:p>
      </dgm:t>
    </dgm:pt>
    <dgm:pt modelId="{43B90DAE-27AA-43CA-AFA5-5ADC863B9F0B}" type="sibTrans" cxnId="{94B7B311-9972-4FDA-93C3-1C33BFB6312F}">
      <dgm:prSet/>
      <dgm:spPr/>
      <dgm:t>
        <a:bodyPr/>
        <a:lstStyle/>
        <a:p>
          <a:endParaRPr lang="ro-RO" sz="1400" b="1">
            <a:solidFill>
              <a:schemeClr val="tx1"/>
            </a:solidFill>
          </a:endParaRPr>
        </a:p>
      </dgm:t>
    </dgm:pt>
    <dgm:pt modelId="{73448E4E-8B9F-454F-94CC-5446AC1C272A}">
      <dgm:prSet phldrT="[Text]" custT="1"/>
      <dgm:spPr>
        <a:xfrm rot="5400000">
          <a:off x="1994334" y="-1090293"/>
          <a:ext cx="644200" cy="2887959"/>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pPr algn="just"/>
          <a:r>
            <a:rPr lang="ro-RO" sz="1000" b="1" cap="all" baseline="0">
              <a:solidFill>
                <a:sysClr val="windowText" lastClr="000000"/>
              </a:solidFill>
              <a:latin typeface="Calibri" panose="020F0502020204030204"/>
              <a:ea typeface="+mn-ea"/>
              <a:cs typeface="+mn-cs"/>
            </a:rPr>
            <a:t>„</a:t>
          </a:r>
          <a:r>
            <a:rPr lang="ro-RO" sz="900" b="1" cap="all" baseline="0">
              <a:solidFill>
                <a:sysClr val="windowText" lastClr="000000"/>
              </a:solidFill>
              <a:latin typeface="Calibri" panose="020F0502020204030204"/>
              <a:ea typeface="+mn-ea"/>
              <a:cs typeface="+mn-cs"/>
            </a:rPr>
            <a:t>DOTARE Centrul de zi ,,Sf.Parascheva”, comuna cotnari, județul iași”</a:t>
          </a:r>
        </a:p>
      </dgm:t>
    </dgm:pt>
    <dgm:pt modelId="{9C2F3EFA-7942-4B68-A460-680891790ABB}" type="parTrans" cxnId="{EE6D1A49-70AF-49D9-8DD3-9DE745842B83}">
      <dgm:prSet/>
      <dgm:spPr/>
      <dgm:t>
        <a:bodyPr/>
        <a:lstStyle/>
        <a:p>
          <a:endParaRPr lang="ro-RO">
            <a:solidFill>
              <a:schemeClr val="tx1"/>
            </a:solidFill>
          </a:endParaRPr>
        </a:p>
      </dgm:t>
    </dgm:pt>
    <dgm:pt modelId="{BE7BC7D8-7BE6-4BFF-8248-989E098C4CED}" type="sibTrans" cxnId="{EE6D1A49-70AF-49D9-8DD3-9DE745842B83}">
      <dgm:prSet/>
      <dgm:spPr/>
      <dgm:t>
        <a:bodyPr/>
        <a:lstStyle/>
        <a:p>
          <a:endParaRPr lang="ro-RO">
            <a:solidFill>
              <a:schemeClr val="tx1"/>
            </a:solidFill>
          </a:endParaRPr>
        </a:p>
      </dgm:t>
    </dgm:pt>
    <dgm:pt modelId="{59D22FCD-EAF8-48AC-A845-24F88318AD29}">
      <dgm:prSet phldrT="[Text]" custT="1"/>
      <dgm:spPr>
        <a:xfrm>
          <a:off x="52" y="2278"/>
          <a:ext cx="872402" cy="702813"/>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900" b="1">
              <a:solidFill>
                <a:sysClr val="windowText" lastClr="000000"/>
              </a:solidFill>
              <a:latin typeface="Calibri" panose="020F0502020204030204"/>
              <a:ea typeface="+mn-ea"/>
              <a:cs typeface="+mn-cs"/>
            </a:rPr>
            <a:t>Denumirea proiectului</a:t>
          </a:r>
        </a:p>
      </dgm:t>
    </dgm:pt>
    <dgm:pt modelId="{F015CA06-50D3-4E4E-A505-A6177DA80D98}" type="parTrans" cxnId="{6C7B34FD-5CA3-464C-A0FC-076A5B7D24D6}">
      <dgm:prSet/>
      <dgm:spPr/>
      <dgm:t>
        <a:bodyPr/>
        <a:lstStyle/>
        <a:p>
          <a:endParaRPr lang="ro-RO">
            <a:solidFill>
              <a:schemeClr val="tx1"/>
            </a:solidFill>
          </a:endParaRPr>
        </a:p>
      </dgm:t>
    </dgm:pt>
    <dgm:pt modelId="{99DC7F0C-BE29-43F1-AF93-BF1957537B40}" type="sibTrans" cxnId="{6C7B34FD-5CA3-464C-A0FC-076A5B7D24D6}">
      <dgm:prSet/>
      <dgm:spPr/>
      <dgm:t>
        <a:bodyPr/>
        <a:lstStyle/>
        <a:p>
          <a:endParaRPr lang="ro-RO">
            <a:solidFill>
              <a:schemeClr val="tx1"/>
            </a:solidFill>
          </a:endParaRPr>
        </a:p>
      </dgm:t>
    </dgm:pt>
    <dgm:pt modelId="{DB144922-2675-44DA-A17B-458F79E0088F}">
      <dgm:prSet phldrT="[Text]" custT="1"/>
      <dgm:spPr>
        <a:xfrm rot="5400000">
          <a:off x="1248883" y="397778"/>
          <a:ext cx="2175133" cy="3018040"/>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pPr algn="just"/>
          <a:r>
            <a:rPr lang="ro-RO" sz="900" b="1">
              <a:solidFill>
                <a:sysClr val="windowText" lastClr="000000"/>
              </a:solidFill>
              <a:latin typeface="Calibri" panose="020F0502020204030204"/>
              <a:ea typeface="+mn-ea"/>
              <a:cs typeface="+mn-cs"/>
            </a:rPr>
            <a:t> Proiectul constă în achiziția de dotări specifice pentru Centrul de Zi ,,Sf.Parascheva”, comuna Cotnari, județul Iași, necesare pentru buna desfășurare a activităților unității de asistență socială.</a:t>
          </a:r>
        </a:p>
      </dgm:t>
    </dgm:pt>
    <dgm:pt modelId="{B42D213E-81D1-4BF2-B362-26C71F8413BE}" type="parTrans" cxnId="{AAFAED22-E59A-4280-97EA-2A9FBBAC6BD5}">
      <dgm:prSet/>
      <dgm:spPr/>
      <dgm:t>
        <a:bodyPr/>
        <a:lstStyle/>
        <a:p>
          <a:endParaRPr lang="en-US"/>
        </a:p>
      </dgm:t>
    </dgm:pt>
    <dgm:pt modelId="{0351378A-518A-47E0-A088-CF8DB0FD9BA8}" type="sibTrans" cxnId="{AAFAED22-E59A-4280-97EA-2A9FBBAC6BD5}">
      <dgm:prSet/>
      <dgm:spPr/>
      <dgm:t>
        <a:bodyPr/>
        <a:lstStyle/>
        <a:p>
          <a:endParaRPr lang="en-US"/>
        </a:p>
      </dgm:t>
    </dgm:pt>
    <dgm:pt modelId="{57F99374-8799-44F1-BF2E-3F4241E779F1}">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pPr algn="just"/>
          <a:r>
            <a:rPr lang="ro-RO" sz="900" b="1">
              <a:solidFill>
                <a:sysClr val="windowText" lastClr="000000"/>
              </a:solidFill>
              <a:latin typeface="Calibri" panose="020F0502020204030204"/>
              <a:ea typeface="+mn-ea"/>
              <a:cs typeface="+mn-cs"/>
            </a:rPr>
            <a:t> Realizarea investiției aduce cu sine un impact semnificativ asupra dezvoltării comunei Cotnari, prin înbunătățirea serviciilor esențiale pentru populația locală, contribuind astfel în mod direct la îmbunătățirea infrastructurii sociale specifice, îmbunătățirea calității vieții prin educație, creșterea numărului de locuitori din teritoriul GAL care beneficiază de servicii sociale, creșterea nivelului de trai al locuitorilor și la creșterea atractivității comunei.</a:t>
          </a:r>
        </a:p>
      </dgm:t>
    </dgm:pt>
    <dgm:pt modelId="{024468E4-A1D8-4750-B749-DE0E325733D9}" type="parTrans" cxnId="{D935B327-7761-482E-A760-D812A4985453}">
      <dgm:prSet/>
      <dgm:spPr/>
      <dgm:t>
        <a:bodyPr/>
        <a:lstStyle/>
        <a:p>
          <a:endParaRPr lang="en-US"/>
        </a:p>
      </dgm:t>
    </dgm:pt>
    <dgm:pt modelId="{B3A9B28B-7842-4907-8756-F8EDF4B05193}" type="sibTrans" cxnId="{D935B327-7761-482E-A760-D812A4985453}">
      <dgm:prSet/>
      <dgm:spPr/>
      <dgm:t>
        <a:bodyPr/>
        <a:lstStyle/>
        <a:p>
          <a:endParaRPr lang="en-US"/>
        </a:p>
      </dgm:t>
    </dgm:pt>
    <dgm:pt modelId="{6159209A-6773-4067-BD3B-B28AB2456A9F}" type="pres">
      <dgm:prSet presAssocID="{FDADB1E8-E118-4093-AA16-8A7F001F8678}" presName="Name0" presStyleCnt="0">
        <dgm:presLayoutVars>
          <dgm:dir/>
          <dgm:animLvl val="lvl"/>
          <dgm:resizeHandles val="exact"/>
        </dgm:presLayoutVars>
      </dgm:prSet>
      <dgm:spPr/>
    </dgm:pt>
    <dgm:pt modelId="{74DE518A-EFED-4C2C-B1F1-FDA0AFD619EC}" type="pres">
      <dgm:prSet presAssocID="{59D22FCD-EAF8-48AC-A845-24F88318AD29}" presName="linNode" presStyleCnt="0"/>
      <dgm:spPr/>
    </dgm:pt>
    <dgm:pt modelId="{6EC5E805-08FA-4895-8CA4-08082562C7BD}" type="pres">
      <dgm:prSet presAssocID="{59D22FCD-EAF8-48AC-A845-24F88318AD29}" presName="parentText" presStyleLbl="node1" presStyleIdx="0" presStyleCnt="5" custScaleX="62975" custScaleY="29169">
        <dgm:presLayoutVars>
          <dgm:chMax val="1"/>
          <dgm:bulletEnabled val="1"/>
        </dgm:presLayoutVars>
      </dgm:prSet>
      <dgm:spPr>
        <a:prstGeom prst="roundRect">
          <a:avLst/>
        </a:prstGeom>
      </dgm:spPr>
    </dgm:pt>
    <dgm:pt modelId="{96EF0AF3-C7D2-41DE-B3AE-B5F9DD7DB504}" type="pres">
      <dgm:prSet presAssocID="{59D22FCD-EAF8-48AC-A845-24F88318AD29}" presName="descendantText" presStyleLbl="alignAccFollowNode1" presStyleIdx="0" presStyleCnt="5" custScaleX="135848" custScaleY="34635" custLinFactNeighborX="43007" custLinFactNeighborY="-3320">
        <dgm:presLayoutVars>
          <dgm:bulletEnabled val="1"/>
        </dgm:presLayoutVars>
      </dgm:prSet>
      <dgm:spPr>
        <a:prstGeom prst="round2SameRect">
          <a:avLst/>
        </a:prstGeom>
      </dgm:spPr>
    </dgm:pt>
    <dgm:pt modelId="{A0930AA0-FD87-4A15-8141-6A7AA0969E1A}" type="pres">
      <dgm:prSet presAssocID="{99DC7F0C-BE29-43F1-AF93-BF1957537B40}" presName="sp" presStyleCnt="0"/>
      <dgm:spPr/>
    </dgm:pt>
    <dgm:pt modelId="{8C335281-4A3C-48E6-940C-A070B3D2710A}" type="pres">
      <dgm:prSet presAssocID="{3EAACDE0-BF98-43B8-86BB-296113FD9FCE}" presName="linNode" presStyleCnt="0"/>
      <dgm:spPr/>
    </dgm:pt>
    <dgm:pt modelId="{676F0F9C-38DE-429C-852F-FD5801F46D45}" type="pres">
      <dgm:prSet presAssocID="{3EAACDE0-BF98-43B8-86BB-296113FD9FCE}" presName="parentText" presStyleLbl="node1" presStyleIdx="1" presStyleCnt="5" custScaleX="70540" custScaleY="127536" custLinFactNeighborX="-15" custLinFactNeighborY="-249">
        <dgm:presLayoutVars>
          <dgm:chMax val="1"/>
          <dgm:bulletEnabled val="1"/>
        </dgm:presLayoutVars>
      </dgm:prSet>
      <dgm:spPr>
        <a:prstGeom prst="roundRect">
          <a:avLst/>
        </a:prstGeom>
      </dgm:spPr>
    </dgm:pt>
    <dgm:pt modelId="{67D01082-9332-47DF-8279-5861B99B6E4E}" type="pres">
      <dgm:prSet presAssocID="{3EAACDE0-BF98-43B8-86BB-296113FD9FCE}" presName="descendantText" presStyleLbl="alignAccFollowNode1" presStyleIdx="1" presStyleCnt="5" custScaleX="153978" custScaleY="154441" custLinFactNeighborX="58" custLinFactNeighborY="132">
        <dgm:presLayoutVars>
          <dgm:bulletEnabled val="1"/>
        </dgm:presLayoutVars>
      </dgm:prSet>
      <dgm:spPr>
        <a:prstGeom prst="rect">
          <a:avLst/>
        </a:prstGeom>
      </dgm:spPr>
    </dgm:pt>
    <dgm:pt modelId="{4DB8D4D2-8209-434A-997A-31F4D3399CA6}" type="pres">
      <dgm:prSet presAssocID="{866F1F7A-E135-4317-B3E8-99C905FF3805}" presName="sp" presStyleCnt="0"/>
      <dgm:spPr/>
    </dgm:pt>
    <dgm:pt modelId="{A0553061-07AE-47B2-8077-D3D61F6ED5A2}" type="pres">
      <dgm:prSet presAssocID="{384D8344-1B09-457C-8C5C-C9E67DE7BEAA}" presName="linNode" presStyleCnt="0"/>
      <dgm:spPr/>
    </dgm:pt>
    <dgm:pt modelId="{63568D48-0DAA-436B-A039-D707DEB774A9}" type="pres">
      <dgm:prSet presAssocID="{384D8344-1B09-457C-8C5C-C9E67DE7BEAA}" presName="parentText" presStyleLbl="node1" presStyleIdx="2" presStyleCnt="5" custScaleX="113460" custScaleY="43532" custLinFactNeighborX="-24" custLinFactNeighborY="-2257">
        <dgm:presLayoutVars>
          <dgm:chMax val="1"/>
          <dgm:bulletEnabled val="1"/>
        </dgm:presLayoutVars>
      </dgm:prSet>
      <dgm:spPr>
        <a:prstGeom prst="roundRect">
          <a:avLst/>
        </a:prstGeom>
      </dgm:spPr>
    </dgm:pt>
    <dgm:pt modelId="{23447CCD-1B81-4231-9550-72B81D2CD4B5}" type="pres">
      <dgm:prSet presAssocID="{384D8344-1B09-457C-8C5C-C9E67DE7BEAA}" presName="descendantText" presStyleLbl="alignAccFollowNode1" presStyleIdx="2" presStyleCnt="5" custScaleX="247414" custScaleY="47937" custLinFactNeighborX="43" custLinFactNeighborY="-4047">
        <dgm:presLayoutVars>
          <dgm:bulletEnabled val="1"/>
        </dgm:presLayoutVars>
      </dgm:prSet>
      <dgm:spPr>
        <a:prstGeom prst="round2SameRect">
          <a:avLst/>
        </a:prstGeom>
      </dgm:spPr>
    </dgm:pt>
    <dgm:pt modelId="{35165C00-86C8-4944-B584-0127B84E9F9E}" type="pres">
      <dgm:prSet presAssocID="{64FB0DEE-BA76-4D19-BAA9-F4491F1744C5}" presName="sp" presStyleCnt="0"/>
      <dgm:spPr/>
    </dgm:pt>
    <dgm:pt modelId="{6AC748B9-B860-47A0-AA4C-B568C79F2F20}" type="pres">
      <dgm:prSet presAssocID="{353E89F5-90FD-43B1-923C-F7A614CF3C22}" presName="linNode" presStyleCnt="0"/>
      <dgm:spPr/>
    </dgm:pt>
    <dgm:pt modelId="{A3D7207D-56C5-4FFB-88D0-51628AD11EE3}" type="pres">
      <dgm:prSet presAssocID="{353E89F5-90FD-43B1-923C-F7A614CF3C22}" presName="parentText" presStyleLbl="node1" presStyleIdx="3" presStyleCnt="5" custScaleX="73311" custScaleY="243129" custLinFactNeighborX="-16" custLinFactNeighborY="-4351">
        <dgm:presLayoutVars>
          <dgm:chMax val="1"/>
          <dgm:bulletEnabled val="1"/>
        </dgm:presLayoutVars>
      </dgm:prSet>
      <dgm:spPr>
        <a:prstGeom prst="roundRect">
          <a:avLst/>
        </a:prstGeom>
      </dgm:spPr>
    </dgm:pt>
    <dgm:pt modelId="{28FB0171-7E9F-4A24-A49B-3968FB810212}" type="pres">
      <dgm:prSet presAssocID="{353E89F5-90FD-43B1-923C-F7A614CF3C22}" presName="descendantText" presStyleLbl="alignAccFollowNode1" presStyleIdx="3" presStyleCnt="5" custScaleX="160909" custScaleY="293373" custLinFactNeighborX="202" custLinFactNeighborY="-6693">
        <dgm:presLayoutVars>
          <dgm:bulletEnabled val="1"/>
        </dgm:presLayoutVars>
      </dgm:prSet>
      <dgm:spPr>
        <a:prstGeom prst="round2SameRect">
          <a:avLst/>
        </a:prstGeom>
      </dgm:spPr>
    </dgm:pt>
    <dgm:pt modelId="{060746E6-A6E5-4A18-B6EF-B0FBDBD2443B}" type="pres">
      <dgm:prSet presAssocID="{1F04E9A6-7FE5-4D5D-8FF6-4D210B9F5E4C}" presName="sp" presStyleCnt="0"/>
      <dgm:spPr/>
    </dgm:pt>
    <dgm:pt modelId="{C62AA387-7049-4CEC-96B5-8866FF8D069F}" type="pres">
      <dgm:prSet presAssocID="{9740E7FE-3F67-4F38-8B44-B711567217BD}" presName="linNode" presStyleCnt="0"/>
      <dgm:spPr/>
    </dgm:pt>
    <dgm:pt modelId="{B39F83D9-F0B1-4873-A1B7-4B02D7C06550}" type="pres">
      <dgm:prSet presAssocID="{9740E7FE-3F67-4F38-8B44-B711567217BD}" presName="parentText" presStyleLbl="node1" presStyleIdx="4" presStyleCnt="5" custScaleX="55942" custScaleY="30270" custLinFactNeighborX="-12" custLinFactNeighborY="-8288">
        <dgm:presLayoutVars>
          <dgm:chMax val="1"/>
          <dgm:bulletEnabled val="1"/>
        </dgm:presLayoutVars>
      </dgm:prSet>
      <dgm:spPr>
        <a:prstGeom prst="roundRect">
          <a:avLst/>
        </a:prstGeom>
      </dgm:spPr>
    </dgm:pt>
    <dgm:pt modelId="{6F97E8EC-0945-4C57-9BB0-ED664CA17D3D}" type="pres">
      <dgm:prSet presAssocID="{9740E7FE-3F67-4F38-8B44-B711567217BD}" presName="descendantText" presStyleLbl="alignAccFollowNode1" presStyleIdx="4" presStyleCnt="5" custScaleX="123422" custScaleY="31087" custLinFactNeighborX="-657" custLinFactNeighborY="-11682">
        <dgm:presLayoutVars>
          <dgm:bulletEnabled val="1"/>
        </dgm:presLayoutVars>
      </dgm:prSet>
      <dgm:spPr>
        <a:prstGeom prst="round2SameRect">
          <a:avLst/>
        </a:prstGeom>
      </dgm:spPr>
    </dgm:pt>
  </dgm:ptLst>
  <dgm:cxnLst>
    <dgm:cxn modelId="{94B7B311-9972-4FDA-93C3-1C33BFB6312F}" srcId="{9740E7FE-3F67-4F38-8B44-B711567217BD}" destId="{096AC851-BD59-4B91-969A-0554B655F041}" srcOrd="0" destOrd="0" parTransId="{4C637BB7-C212-4278-BC85-48DAB1C90F2C}" sibTransId="{43B90DAE-27AA-43CA-AFA5-5ADC863B9F0B}"/>
    <dgm:cxn modelId="{13781B17-D60F-4377-ABB8-26465D8DE1CF}" type="presOf" srcId="{4B8CBE24-CF75-41D7-8600-676A863FF6A7}" destId="{23447CCD-1B81-4231-9550-72B81D2CD4B5}" srcOrd="0" destOrd="0" presId="urn:microsoft.com/office/officeart/2005/8/layout/vList5"/>
    <dgm:cxn modelId="{05C3A219-EE01-4F94-BC04-1B2D4CB4074A}" type="presOf" srcId="{353E89F5-90FD-43B1-923C-F7A614CF3C22}" destId="{A3D7207D-56C5-4FFB-88D0-51628AD11EE3}" srcOrd="0" destOrd="0" presId="urn:microsoft.com/office/officeart/2005/8/layout/vList5"/>
    <dgm:cxn modelId="{AAFAED22-E59A-4280-97EA-2A9FBBAC6BD5}" srcId="{3EAACDE0-BF98-43B8-86BB-296113FD9FCE}" destId="{DB144922-2675-44DA-A17B-458F79E0088F}" srcOrd="1" destOrd="0" parTransId="{B42D213E-81D1-4BF2-B362-26C71F8413BE}" sibTransId="{0351378A-518A-47E0-A088-CF8DB0FD9BA8}"/>
    <dgm:cxn modelId="{D935B327-7761-482E-A760-D812A4985453}" srcId="{353E89F5-90FD-43B1-923C-F7A614CF3C22}" destId="{57F99374-8799-44F1-BF2E-3F4241E779F1}" srcOrd="1" destOrd="0" parTransId="{024468E4-A1D8-4750-B749-DE0E325733D9}" sibTransId="{B3A9B28B-7842-4907-8756-F8EDF4B05193}"/>
    <dgm:cxn modelId="{5E0B062E-44CA-4EFA-BEBC-84B3E39CB9E3}" srcId="{FDADB1E8-E118-4093-AA16-8A7F001F8678}" destId="{3EAACDE0-BF98-43B8-86BB-296113FD9FCE}" srcOrd="1" destOrd="0" parTransId="{EBDFC7A3-6BD8-4B08-A090-B71376BB9E96}" sibTransId="{866F1F7A-E135-4317-B3E8-99C905FF3805}"/>
    <dgm:cxn modelId="{D3E7E033-5FEB-4D11-8048-6E8F85735D49}" type="presOf" srcId="{57F99374-8799-44F1-BF2E-3F4241E779F1}" destId="{28FB0171-7E9F-4A24-A49B-3968FB810212}" srcOrd="0" destOrd="1" presId="urn:microsoft.com/office/officeart/2005/8/layout/vList5"/>
    <dgm:cxn modelId="{ED2F6934-3144-4D14-BAE1-1B8E6B4AE0C1}" type="presOf" srcId="{73448E4E-8B9F-454F-94CC-5446AC1C272A}" destId="{96EF0AF3-C7D2-41DE-B3AE-B5F9DD7DB504}" srcOrd="0" destOrd="0" presId="urn:microsoft.com/office/officeart/2005/8/layout/vList5"/>
    <dgm:cxn modelId="{04E7F834-FB27-4A3F-886B-DE8CF743FB8A}" type="presOf" srcId="{096AC851-BD59-4B91-969A-0554B655F041}" destId="{6F97E8EC-0945-4C57-9BB0-ED664CA17D3D}" srcOrd="0" destOrd="0" presId="urn:microsoft.com/office/officeart/2005/8/layout/vList5"/>
    <dgm:cxn modelId="{BAEC0B3E-7EE1-4A1A-B434-CA70DE11AA29}" srcId="{FDADB1E8-E118-4093-AA16-8A7F001F8678}" destId="{353E89F5-90FD-43B1-923C-F7A614CF3C22}" srcOrd="3" destOrd="0" parTransId="{F01F8F2C-B050-426E-95B2-C7A9F8E308B5}" sibTransId="{1F04E9A6-7FE5-4D5D-8FF6-4D210B9F5E4C}"/>
    <dgm:cxn modelId="{8B677460-9F0B-4265-9F33-17C63D1492C5}" type="presOf" srcId="{9740E7FE-3F67-4F38-8B44-B711567217BD}" destId="{B39F83D9-F0B1-4873-A1B7-4B02D7C06550}" srcOrd="0" destOrd="0" presId="urn:microsoft.com/office/officeart/2005/8/layout/vList5"/>
    <dgm:cxn modelId="{6F81D264-C5CC-47A6-A37F-B6C82D1017EF}" type="presOf" srcId="{59D22FCD-EAF8-48AC-A845-24F88318AD29}" destId="{6EC5E805-08FA-4895-8CA4-08082562C7BD}" srcOrd="0" destOrd="0" presId="urn:microsoft.com/office/officeart/2005/8/layout/vList5"/>
    <dgm:cxn modelId="{1061E365-40F0-4702-831D-ED6642E497BC}" type="presOf" srcId="{DB144922-2675-44DA-A17B-458F79E0088F}" destId="{67D01082-9332-47DF-8279-5861B99B6E4E}" srcOrd="0" destOrd="1" presId="urn:microsoft.com/office/officeart/2005/8/layout/vList5"/>
    <dgm:cxn modelId="{60605D66-4D56-4FB8-8DA3-5BE1B18BB4C7}" type="presOf" srcId="{384D8344-1B09-457C-8C5C-C9E67DE7BEAA}" destId="{63568D48-0DAA-436B-A039-D707DEB774A9}" srcOrd="0" destOrd="0" presId="urn:microsoft.com/office/officeart/2005/8/layout/vList5"/>
    <dgm:cxn modelId="{EE6D1A49-70AF-49D9-8DD3-9DE745842B83}" srcId="{59D22FCD-EAF8-48AC-A845-24F88318AD29}" destId="{73448E4E-8B9F-454F-94CC-5446AC1C272A}" srcOrd="0" destOrd="0" parTransId="{9C2F3EFA-7942-4B68-A460-680891790ABB}" sibTransId="{BE7BC7D8-7BE6-4BFF-8248-989E098C4CED}"/>
    <dgm:cxn modelId="{5CD57B74-BD73-416A-B3B1-6765024C2BC3}" type="presOf" srcId="{FDADB1E8-E118-4093-AA16-8A7F001F8678}" destId="{6159209A-6773-4067-BD3B-B28AB2456A9F}" srcOrd="0" destOrd="0" presId="urn:microsoft.com/office/officeart/2005/8/layout/vList5"/>
    <dgm:cxn modelId="{4A64BF54-27E2-437D-8726-FE280DF08158}" srcId="{384D8344-1B09-457C-8C5C-C9E67DE7BEAA}" destId="{4B8CBE24-CF75-41D7-8600-676A863FF6A7}" srcOrd="0" destOrd="0" parTransId="{377574FA-C63F-4B37-8E45-2C56BFD36F89}" sibTransId="{A4CC18DC-36BA-446B-A22E-684DE952AB38}"/>
    <dgm:cxn modelId="{5D495C85-6648-4142-9303-FD27C154FD5C}" type="presOf" srcId="{CD68AB43-5D9C-4936-A149-D3DC884804E3}" destId="{28FB0171-7E9F-4A24-A49B-3968FB810212}" srcOrd="0" destOrd="0" presId="urn:microsoft.com/office/officeart/2005/8/layout/vList5"/>
    <dgm:cxn modelId="{A59BAB87-156D-482F-B281-6EE47F27CD18}" type="presOf" srcId="{1895B3BD-8679-4CBF-A242-CE933B3D94C3}" destId="{67D01082-9332-47DF-8279-5861B99B6E4E}" srcOrd="0" destOrd="0" presId="urn:microsoft.com/office/officeart/2005/8/layout/vList5"/>
    <dgm:cxn modelId="{CDCFC593-1C99-4273-AD06-5E37FAE5AB94}" srcId="{3EAACDE0-BF98-43B8-86BB-296113FD9FCE}" destId="{1895B3BD-8679-4CBF-A242-CE933B3D94C3}" srcOrd="0" destOrd="0" parTransId="{6EE09118-1C8A-4036-8A74-44E46A721174}" sibTransId="{CB153650-1C26-445D-B701-D3A8A2DEDA9C}"/>
    <dgm:cxn modelId="{0A85179C-7166-4834-83C2-CB53B2239571}" srcId="{FDADB1E8-E118-4093-AA16-8A7F001F8678}" destId="{384D8344-1B09-457C-8C5C-C9E67DE7BEAA}" srcOrd="2" destOrd="0" parTransId="{A9F52389-046D-48F5-B034-E81A7A18849D}" sibTransId="{64FB0DEE-BA76-4D19-BAA9-F4491F1744C5}"/>
    <dgm:cxn modelId="{4C9215AE-6580-4AD3-999C-CDE172EC7E77}" srcId="{FDADB1E8-E118-4093-AA16-8A7F001F8678}" destId="{9740E7FE-3F67-4F38-8B44-B711567217BD}" srcOrd="4" destOrd="0" parTransId="{BB282E53-ECE6-43B8-BEB0-15D29F6D25E3}" sibTransId="{400FAA67-7777-42DA-BDE5-8B0EB551D07C}"/>
    <dgm:cxn modelId="{9B063DCE-578B-48B6-8679-D7BDDD380753}" srcId="{353E89F5-90FD-43B1-923C-F7A614CF3C22}" destId="{CD68AB43-5D9C-4936-A149-D3DC884804E3}" srcOrd="0" destOrd="0" parTransId="{45AF213C-80FA-4CCD-B34A-EA17B9867E99}" sibTransId="{A4B5AF91-FEFE-4B18-8AED-0E0E7DF4FCF8}"/>
    <dgm:cxn modelId="{46EE74DC-E5DE-4594-A143-7361BF2538D1}" type="presOf" srcId="{3EAACDE0-BF98-43B8-86BB-296113FD9FCE}" destId="{676F0F9C-38DE-429C-852F-FD5801F46D45}" srcOrd="0" destOrd="0" presId="urn:microsoft.com/office/officeart/2005/8/layout/vList5"/>
    <dgm:cxn modelId="{6C7B34FD-5CA3-464C-A0FC-076A5B7D24D6}" srcId="{FDADB1E8-E118-4093-AA16-8A7F001F8678}" destId="{59D22FCD-EAF8-48AC-A845-24F88318AD29}" srcOrd="0" destOrd="0" parTransId="{F015CA06-50D3-4E4E-A505-A6177DA80D98}" sibTransId="{99DC7F0C-BE29-43F1-AF93-BF1957537B40}"/>
    <dgm:cxn modelId="{0FD7C184-3013-4774-BC0C-BEE00497CD00}" type="presParOf" srcId="{6159209A-6773-4067-BD3B-B28AB2456A9F}" destId="{74DE518A-EFED-4C2C-B1F1-FDA0AFD619EC}" srcOrd="0" destOrd="0" presId="urn:microsoft.com/office/officeart/2005/8/layout/vList5"/>
    <dgm:cxn modelId="{D5C2480C-CB87-421A-8285-12A738DD07D9}" type="presParOf" srcId="{74DE518A-EFED-4C2C-B1F1-FDA0AFD619EC}" destId="{6EC5E805-08FA-4895-8CA4-08082562C7BD}" srcOrd="0" destOrd="0" presId="urn:microsoft.com/office/officeart/2005/8/layout/vList5"/>
    <dgm:cxn modelId="{5E102D04-D4F4-4E3E-8638-425197AFD6E3}" type="presParOf" srcId="{74DE518A-EFED-4C2C-B1F1-FDA0AFD619EC}" destId="{96EF0AF3-C7D2-41DE-B3AE-B5F9DD7DB504}" srcOrd="1" destOrd="0" presId="urn:microsoft.com/office/officeart/2005/8/layout/vList5"/>
    <dgm:cxn modelId="{83BBC1DF-CFEB-459F-9B5B-39041AF6D638}" type="presParOf" srcId="{6159209A-6773-4067-BD3B-B28AB2456A9F}" destId="{A0930AA0-FD87-4A15-8141-6A7AA0969E1A}" srcOrd="1" destOrd="0" presId="urn:microsoft.com/office/officeart/2005/8/layout/vList5"/>
    <dgm:cxn modelId="{3BC1519B-0A54-4943-B7CE-3CA066670EF4}" type="presParOf" srcId="{6159209A-6773-4067-BD3B-B28AB2456A9F}" destId="{8C335281-4A3C-48E6-940C-A070B3D2710A}" srcOrd="2" destOrd="0" presId="urn:microsoft.com/office/officeart/2005/8/layout/vList5"/>
    <dgm:cxn modelId="{718C4735-9A40-418E-9294-9F9E5120C1FA}" type="presParOf" srcId="{8C335281-4A3C-48E6-940C-A070B3D2710A}" destId="{676F0F9C-38DE-429C-852F-FD5801F46D45}" srcOrd="0" destOrd="0" presId="urn:microsoft.com/office/officeart/2005/8/layout/vList5"/>
    <dgm:cxn modelId="{FF88729A-401E-4114-95F1-5D6BD587578A}" type="presParOf" srcId="{8C335281-4A3C-48E6-940C-A070B3D2710A}" destId="{67D01082-9332-47DF-8279-5861B99B6E4E}" srcOrd="1" destOrd="0" presId="urn:microsoft.com/office/officeart/2005/8/layout/vList5"/>
    <dgm:cxn modelId="{AAA8DD76-8CE6-47D0-A72E-54518241BB1C}" type="presParOf" srcId="{6159209A-6773-4067-BD3B-B28AB2456A9F}" destId="{4DB8D4D2-8209-434A-997A-31F4D3399CA6}" srcOrd="3" destOrd="0" presId="urn:microsoft.com/office/officeart/2005/8/layout/vList5"/>
    <dgm:cxn modelId="{CF18960E-309D-424F-8A8C-6A2621192BC1}" type="presParOf" srcId="{6159209A-6773-4067-BD3B-B28AB2456A9F}" destId="{A0553061-07AE-47B2-8077-D3D61F6ED5A2}" srcOrd="4" destOrd="0" presId="urn:microsoft.com/office/officeart/2005/8/layout/vList5"/>
    <dgm:cxn modelId="{CF5D4EB3-807B-4FAD-BB52-B39B76549277}" type="presParOf" srcId="{A0553061-07AE-47B2-8077-D3D61F6ED5A2}" destId="{63568D48-0DAA-436B-A039-D707DEB774A9}" srcOrd="0" destOrd="0" presId="urn:microsoft.com/office/officeart/2005/8/layout/vList5"/>
    <dgm:cxn modelId="{5EF1ACDE-CC5C-49B7-90ED-5612E780959B}" type="presParOf" srcId="{A0553061-07AE-47B2-8077-D3D61F6ED5A2}" destId="{23447CCD-1B81-4231-9550-72B81D2CD4B5}" srcOrd="1" destOrd="0" presId="urn:microsoft.com/office/officeart/2005/8/layout/vList5"/>
    <dgm:cxn modelId="{41EBFB82-AD84-42A2-B390-02B8C3C7A813}" type="presParOf" srcId="{6159209A-6773-4067-BD3B-B28AB2456A9F}" destId="{35165C00-86C8-4944-B584-0127B84E9F9E}" srcOrd="5" destOrd="0" presId="urn:microsoft.com/office/officeart/2005/8/layout/vList5"/>
    <dgm:cxn modelId="{E8A008B8-FA02-4288-B1AD-01813531D6D5}" type="presParOf" srcId="{6159209A-6773-4067-BD3B-B28AB2456A9F}" destId="{6AC748B9-B860-47A0-AA4C-B568C79F2F20}" srcOrd="6" destOrd="0" presId="urn:microsoft.com/office/officeart/2005/8/layout/vList5"/>
    <dgm:cxn modelId="{636B701A-9BA0-4AF7-9A79-DB18F2B66C6E}" type="presParOf" srcId="{6AC748B9-B860-47A0-AA4C-B568C79F2F20}" destId="{A3D7207D-56C5-4FFB-88D0-51628AD11EE3}" srcOrd="0" destOrd="0" presId="urn:microsoft.com/office/officeart/2005/8/layout/vList5"/>
    <dgm:cxn modelId="{59B982CA-1D8C-4135-B3BD-04E5B6EC6EC6}" type="presParOf" srcId="{6AC748B9-B860-47A0-AA4C-B568C79F2F20}" destId="{28FB0171-7E9F-4A24-A49B-3968FB810212}" srcOrd="1" destOrd="0" presId="urn:microsoft.com/office/officeart/2005/8/layout/vList5"/>
    <dgm:cxn modelId="{D591E0B1-CD3F-4B0E-AA97-782E20EF9F4C}" type="presParOf" srcId="{6159209A-6773-4067-BD3B-B28AB2456A9F}" destId="{060746E6-A6E5-4A18-B6EF-B0FBDBD2443B}" srcOrd="7" destOrd="0" presId="urn:microsoft.com/office/officeart/2005/8/layout/vList5"/>
    <dgm:cxn modelId="{3D5A8291-A828-437A-8A6F-5EA7D7C556C5}" type="presParOf" srcId="{6159209A-6773-4067-BD3B-B28AB2456A9F}" destId="{C62AA387-7049-4CEC-96B5-8866FF8D069F}" srcOrd="8" destOrd="0" presId="urn:microsoft.com/office/officeart/2005/8/layout/vList5"/>
    <dgm:cxn modelId="{EEEF1D5D-F006-4718-802C-054DAF7D5C32}" type="presParOf" srcId="{C62AA387-7049-4CEC-96B5-8866FF8D069F}" destId="{B39F83D9-F0B1-4873-A1B7-4B02D7C06550}" srcOrd="0" destOrd="0" presId="urn:microsoft.com/office/officeart/2005/8/layout/vList5"/>
    <dgm:cxn modelId="{1FF6FD54-F535-45E4-86E6-5E094EF3E1A9}" type="presParOf" srcId="{C62AA387-7049-4CEC-96B5-8866FF8D069F}" destId="{6F97E8EC-0945-4C57-9BB0-ED664CA17D3D}"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E94FA-5786-40A0-828A-24A4ECFD27A6}">
      <dsp:nvSpPr>
        <dsp:cNvPr id="0" name=""/>
        <dsp:cNvSpPr/>
      </dsp:nvSpPr>
      <dsp: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o-RO" sz="1000" b="1" kern="1200" dirty="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p>
      </dsp:txBody>
      <dsp:txXfrm>
        <a:off x="21513" y="24776"/>
        <a:ext cx="1585748" cy="665925"/>
      </dsp:txXfrm>
    </dsp:sp>
    <dsp:sp modelId="{DBA90FF1-EA7E-4127-97E5-48CB582032BF}">
      <dsp:nvSpPr>
        <dsp:cNvPr id="0" name=""/>
        <dsp:cNvSpPr/>
      </dsp:nvSpPr>
      <dsp: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Localizarea proiectului:  </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Sat Cotnari, comuna Cotnari, județul Iași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2189915"/>
        <a:ext cx="1585748" cy="665925"/>
      </dsp:txXfrm>
    </dsp:sp>
    <dsp:sp modelId="{DADE5B57-4AB6-4A24-ABC2-BA56FE81C675}">
      <dsp:nvSpPr>
        <dsp:cNvPr id="0" name=""/>
        <dsp:cNvSpPr/>
      </dsp:nvSpPr>
      <dsp: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746472"/>
        <a:ext cx="1585748" cy="665925"/>
      </dsp:txXfrm>
    </dsp:sp>
    <dsp:sp modelId="{5487B72B-0167-4028-9CAA-CAF2BA6EB88C}">
      <dsp:nvSpPr>
        <dsp:cNvPr id="0" name=""/>
        <dsp:cNvSpPr/>
      </dsp:nvSpPr>
      <dsp: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dirty="0">
              <a:solidFill>
                <a:sysClr val="windowText" lastClr="000000">
                  <a:hueOff val="0"/>
                  <a:satOff val="0"/>
                  <a:lumOff val="0"/>
                  <a:alphaOff val="0"/>
                </a:sysClr>
              </a:solidFill>
              <a:latin typeface="Calibri" panose="020F0502020204030204"/>
              <a:ea typeface="+mn-ea"/>
              <a:cs typeface="+mn-cs"/>
            </a:rPr>
            <a:t>Articolul corespondent din Reg. (UE) nr. 1305/2013</a:t>
          </a:r>
        </a:p>
      </dsp:txBody>
      <dsp:txXfrm>
        <a:off x="22308" y="3595954"/>
        <a:ext cx="1585748" cy="665925"/>
      </dsp:txXfrm>
    </dsp:sp>
    <dsp:sp modelId="{ED45C3A3-1738-4309-9633-5615C85199DA}">
      <dsp:nvSpPr>
        <dsp:cNvPr id="0" name=""/>
        <dsp:cNvSpPr/>
      </dsp:nvSpPr>
      <dsp: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Domeniul de intervenție 6B) - „Încurajarea dezvoltării locale în zonele rurale”</a:t>
          </a:r>
        </a:p>
      </dsp:txBody>
      <dsp:txXfrm>
        <a:off x="21513" y="2890252"/>
        <a:ext cx="1585748" cy="665925"/>
      </dsp:txXfrm>
    </dsp:sp>
    <dsp:sp modelId="{A74E5900-6D26-4EF4-B675-8F22CDE21728}">
      <dsp:nvSpPr>
        <dsp:cNvPr id="0" name=""/>
        <dsp:cNvSpPr/>
      </dsp:nvSpPr>
      <dsp: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Valoarea finanțării nerambursabile </a:t>
          </a:r>
        </a:p>
        <a:p>
          <a:pPr marL="0" lvl="0" indent="0" algn="ctr" defTabSz="536575">
            <a:lnSpc>
              <a:spcPct val="90000"/>
            </a:lnSpc>
            <a:spcBef>
              <a:spcPct val="0"/>
            </a:spcBef>
            <a:spcAft>
              <a:spcPct val="35000"/>
            </a:spcAft>
            <a:buNone/>
          </a:pPr>
          <a:r>
            <a:rPr lang="ro-RO" sz="1000" b="1" kern="1200" dirty="0">
              <a:solidFill>
                <a:sysClr val="windowText" lastClr="000000">
                  <a:hueOff val="0"/>
                  <a:satOff val="0"/>
                  <a:lumOff val="0"/>
                  <a:alphaOff val="0"/>
                </a:sysClr>
              </a:solidFill>
              <a:latin typeface="Calibri" panose="020F0502020204030204"/>
              <a:ea typeface="+mn-ea"/>
              <a:cs typeface="+mn-cs"/>
            </a:rPr>
            <a:t>13.595,63 euro</a:t>
          </a:r>
        </a:p>
      </dsp:txBody>
      <dsp:txXfrm>
        <a:off x="22308" y="4281164"/>
        <a:ext cx="1585748" cy="665925"/>
      </dsp:txXfrm>
    </dsp:sp>
    <dsp:sp modelId="{4042A8EE-6E15-49D7-AD41-F10DE082B23A}">
      <dsp:nvSpPr>
        <dsp:cNvPr id="0" name=""/>
        <dsp:cNvSpPr/>
      </dsp:nvSpPr>
      <dsp: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Valoarea contribuției private </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0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5034026"/>
        <a:ext cx="1585748" cy="665925"/>
      </dsp:txXfrm>
    </dsp:sp>
    <dsp:sp modelId="{2A24A2F7-C246-404A-8C89-0146F6E81600}">
      <dsp:nvSpPr>
        <dsp:cNvPr id="0" name=""/>
        <dsp:cNvSpPr/>
      </dsp:nvSpPr>
      <dsp: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Perioada de implementare a proiectului </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25.02.2019 - 31.12.2021</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0718" y="5767962"/>
        <a:ext cx="1585748" cy="665925"/>
      </dsp:txXfrm>
    </dsp:sp>
    <dsp:sp modelId="{86FC7B62-0EEB-4150-962C-22CE5BDDE057}">
      <dsp:nvSpPr>
        <dsp:cNvPr id="0" name=""/>
        <dsp:cNvSpPr/>
      </dsp:nvSpPr>
      <dsp: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Beneficiarul proiectului Comuna Cotnari, județul Iași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1462133"/>
        <a:ext cx="1585748" cy="665925"/>
      </dsp:txXfrm>
    </dsp:sp>
    <dsp:sp modelId="{CA2A2C20-067A-4889-9AD0-623B7CF1C515}">
      <dsp:nvSpPr>
        <dsp:cNvPr id="0" name=""/>
        <dsp:cNvSpPr/>
      </dsp:nvSpPr>
      <dsp: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536575">
            <a:lnSpc>
              <a:spcPct val="90000"/>
            </a:lnSpc>
            <a:spcBef>
              <a:spcPct val="0"/>
            </a:spcBef>
            <a:spcAft>
              <a:spcPct val="35000"/>
            </a:spcAft>
            <a:buNone/>
          </a:pPr>
          <a:endParaRPr lang="ro-RO" sz="1000" b="1" kern="1200">
            <a:solidFill>
              <a:sysClr val="windowText" lastClr="000000">
                <a:hueOff val="0"/>
                <a:satOff val="0"/>
                <a:lumOff val="0"/>
                <a:alphaOff val="0"/>
              </a:sysClr>
            </a:solidFill>
            <a:latin typeface="Calibri" panose="020F0502020204030204"/>
            <a:ea typeface="+mn-ea"/>
            <a:cs typeface="+mn-cs"/>
          </a:endParaRP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Date de contact</a:t>
          </a:r>
        </a:p>
        <a:p>
          <a:pPr marL="0" lvl="0" indent="0" algn="ctr" defTabSz="536575">
            <a:lnSpc>
              <a:spcPct val="90000"/>
            </a:lnSpc>
            <a:spcBef>
              <a:spcPct val="0"/>
            </a:spcBef>
            <a:spcAft>
              <a:spcPct val="35000"/>
            </a:spcAft>
            <a:buNone/>
          </a:pPr>
          <a:r>
            <a:rPr lang="ro-RO" sz="1000" b="1" kern="1200">
              <a:solidFill>
                <a:sysClr val="windowText" lastClr="000000">
                  <a:hueOff val="0"/>
                  <a:satOff val="0"/>
                  <a:lumOff val="0"/>
                  <a:alphaOff val="0"/>
                </a:sysClr>
              </a:solidFill>
              <a:latin typeface="Calibri" panose="020F0502020204030204"/>
              <a:ea typeface="+mn-ea"/>
              <a:cs typeface="+mn-cs"/>
            </a:rPr>
            <a:t>achizitiiprimariacotnari@yahoo.com</a:t>
          </a:r>
        </a:p>
        <a:p>
          <a:pPr marL="0" lvl="0" indent="0" algn="ctr" defTabSz="536575">
            <a:lnSpc>
              <a:spcPct val="90000"/>
            </a:lnSpc>
            <a:spcBef>
              <a:spcPct val="0"/>
            </a:spcBef>
            <a:spcAft>
              <a:spcPct val="35000"/>
            </a:spcAft>
            <a:buNone/>
          </a:pP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6472097"/>
        <a:ext cx="1585748" cy="665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F0AF3-C7D2-41DE-B3AE-B5F9DD7DB504}">
      <dsp:nvSpPr>
        <dsp:cNvPr id="0" name=""/>
        <dsp:cNvSpPr/>
      </dsp:nvSpPr>
      <dsp:spPr>
        <a:xfrm rot="5400000">
          <a:off x="2337107" y="-1466731"/>
          <a:ext cx="401130" cy="3334594"/>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b="1" kern="1200" cap="all" baseline="0">
              <a:solidFill>
                <a:sysClr val="windowText" lastClr="000000"/>
              </a:solidFill>
              <a:latin typeface="Calibri" panose="020F0502020204030204"/>
              <a:ea typeface="+mn-ea"/>
              <a:cs typeface="+mn-cs"/>
            </a:rPr>
            <a:t>„</a:t>
          </a:r>
          <a:r>
            <a:rPr lang="ro-RO" sz="900" b="1" kern="1200" cap="all" baseline="0">
              <a:solidFill>
                <a:sysClr val="windowText" lastClr="000000"/>
              </a:solidFill>
              <a:latin typeface="Calibri" panose="020F0502020204030204"/>
              <a:ea typeface="+mn-ea"/>
              <a:cs typeface="+mn-cs"/>
            </a:rPr>
            <a:t>DOTARE Centrul de zi ,,Sf.Parascheva”, comuna cotnari, județul iași”</a:t>
          </a:r>
        </a:p>
      </dsp:txBody>
      <dsp:txXfrm rot="-5400000">
        <a:off x="870375" y="19583"/>
        <a:ext cx="3315012" cy="361966"/>
      </dsp:txXfrm>
    </dsp:sp>
    <dsp:sp modelId="{6EC5E805-08FA-4895-8CA4-08082562C7BD}">
      <dsp:nvSpPr>
        <dsp:cNvPr id="0" name=""/>
        <dsp:cNvSpPr/>
      </dsp:nvSpPr>
      <dsp:spPr>
        <a:xfrm>
          <a:off x="329" y="3280"/>
          <a:ext cx="869521" cy="422281"/>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ro-RO" sz="900" b="1" kern="1200">
              <a:solidFill>
                <a:sysClr val="windowText" lastClr="000000"/>
              </a:solidFill>
              <a:latin typeface="Calibri" panose="020F0502020204030204"/>
              <a:ea typeface="+mn-ea"/>
              <a:cs typeface="+mn-cs"/>
            </a:rPr>
            <a:t>Denumirea proiectului</a:t>
          </a:r>
        </a:p>
      </dsp:txBody>
      <dsp:txXfrm>
        <a:off x="20943" y="23894"/>
        <a:ext cx="828293" cy="381053"/>
      </dsp:txXfrm>
    </dsp:sp>
    <dsp:sp modelId="{67D01082-9332-47DF-8279-5861B99B6E4E}">
      <dsp:nvSpPr>
        <dsp:cNvPr id="0" name=""/>
        <dsp:cNvSpPr/>
      </dsp:nvSpPr>
      <dsp:spPr>
        <a:xfrm rot="5400000">
          <a:off x="1639338" y="-248638"/>
          <a:ext cx="1788683" cy="3342578"/>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t>
          </a:r>
          <a:r>
            <a:rPr lang="ro-RO" sz="900" b="1" kern="1200">
              <a:solidFill>
                <a:sysClr val="windowText" lastClr="000000"/>
              </a:solidFill>
              <a:latin typeface="Calibri" panose="020F0502020204030204"/>
              <a:ea typeface="+mn-ea"/>
              <a:cs typeface="+mn-cs"/>
            </a:rPr>
            <a:t>Centrul de Zi ,,Sf. Parascheva” este un serviciu pentru protecția copilului, a cărui misiune este de a preveni abandonul și instituționalizarea a 25 de copii, prin asigurarea pe timpul zilei a unor activități de îngrijire, educație, recreere-socializare, consiliere, dezvoltarea deprinderilor de viață independentă, orientare școlară și profesională pentru copii, cât și a unor activități de sprijin, consiliere, educare pentru părinți sau reprezentanții legali, precum și pentru alte persoane care au în îngrijire copii.</a:t>
          </a:r>
        </a:p>
        <a:p>
          <a:pPr marL="57150" lvl="1" indent="-57150" algn="just" defTabSz="400050">
            <a:lnSpc>
              <a:spcPct val="90000"/>
            </a:lnSpc>
            <a:spcBef>
              <a:spcPct val="0"/>
            </a:spcBef>
            <a:spcAft>
              <a:spcPct val="15000"/>
            </a:spcAft>
            <a:buChar char="•"/>
          </a:pPr>
          <a:r>
            <a:rPr lang="ro-RO" sz="900" b="1" kern="1200">
              <a:solidFill>
                <a:sysClr val="windowText" lastClr="000000"/>
              </a:solidFill>
              <a:latin typeface="Calibri" panose="020F0502020204030204"/>
              <a:ea typeface="+mn-ea"/>
              <a:cs typeface="+mn-cs"/>
            </a:rPr>
            <a:t> Proiectul constă în achiziția de dotări specifice pentru Centrul de Zi ,,Sf.Parascheva”, comuna Cotnari, județul Iași, necesare pentru buna desfășurare a activităților unității de asistență socială.</a:t>
          </a:r>
        </a:p>
      </dsp:txBody>
      <dsp:txXfrm rot="-5400000">
        <a:off x="862391" y="528309"/>
        <a:ext cx="3342578" cy="1788683"/>
      </dsp:txXfrm>
    </dsp:sp>
    <dsp:sp modelId="{676F0F9C-38DE-429C-852F-FD5801F46D45}">
      <dsp:nvSpPr>
        <dsp:cNvPr id="0" name=""/>
        <dsp:cNvSpPr/>
      </dsp:nvSpPr>
      <dsp:spPr>
        <a:xfrm>
          <a:off x="3" y="494343"/>
          <a:ext cx="861352" cy="1846348"/>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ro-RO" sz="900" b="1" kern="1200">
              <a:solidFill>
                <a:sysClr val="windowText" lastClr="000000"/>
              </a:solidFill>
              <a:latin typeface="Calibri" panose="020F0502020204030204"/>
              <a:ea typeface="+mn-ea"/>
              <a:cs typeface="+mn-cs"/>
            </a:rPr>
            <a:t>Descrierea proiectului </a:t>
          </a:r>
        </a:p>
      </dsp:txBody>
      <dsp:txXfrm>
        <a:off x="42051" y="536391"/>
        <a:ext cx="777256" cy="1762252"/>
      </dsp:txXfrm>
    </dsp:sp>
    <dsp:sp modelId="{23447CCD-1B81-4231-9550-72B81D2CD4B5}">
      <dsp:nvSpPr>
        <dsp:cNvPr id="0" name=""/>
        <dsp:cNvSpPr/>
      </dsp:nvSpPr>
      <dsp:spPr>
        <a:xfrm rot="5400000">
          <a:off x="2256280" y="1013827"/>
          <a:ext cx="555190" cy="3342183"/>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00050">
            <a:lnSpc>
              <a:spcPct val="90000"/>
            </a:lnSpc>
            <a:spcBef>
              <a:spcPct val="0"/>
            </a:spcBef>
            <a:spcAft>
              <a:spcPct val="15000"/>
            </a:spcAft>
            <a:buChar char="•"/>
          </a:pPr>
          <a:r>
            <a:rPr lang="ro-RO" sz="900" b="1" kern="1200">
              <a:solidFill>
                <a:sysClr val="windowText" lastClr="000000"/>
              </a:solidFill>
              <a:latin typeface="Calibri" panose="020F0502020204030204"/>
              <a:ea typeface="+mn-ea"/>
              <a:cs typeface="+mn-cs"/>
            </a:rPr>
            <a:t>  Îmbunătățirea infrastructurii serviciilor de asistență socială, creșterea și asigurarea accesului populației la serviciile esențiale a locuitorilor comunei Cotnari, județul Iași.</a:t>
          </a:r>
        </a:p>
      </dsp:txBody>
      <dsp:txXfrm rot="-5400000">
        <a:off x="862784" y="2434425"/>
        <a:ext cx="3315081" cy="500986"/>
      </dsp:txXfrm>
    </dsp:sp>
    <dsp:sp modelId="{63568D48-0DAA-436B-A039-D707DEB774A9}">
      <dsp:nvSpPr>
        <dsp:cNvPr id="0" name=""/>
        <dsp:cNvSpPr/>
      </dsp:nvSpPr>
      <dsp:spPr>
        <a:xfrm>
          <a:off x="5" y="2384007"/>
          <a:ext cx="862127" cy="630216"/>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ro-RO" sz="900" b="1" kern="1200">
              <a:solidFill>
                <a:sysClr val="windowText" lastClr="000000"/>
              </a:solidFill>
              <a:latin typeface="Calibri" panose="020F0502020204030204"/>
              <a:ea typeface="+mn-ea"/>
              <a:cs typeface="+mn-cs"/>
            </a:rPr>
            <a:t>Obiective</a:t>
          </a:r>
        </a:p>
      </dsp:txBody>
      <dsp:txXfrm>
        <a:off x="30770" y="2414772"/>
        <a:ext cx="800597" cy="568686"/>
      </dsp:txXfrm>
    </dsp:sp>
    <dsp:sp modelId="{28FB0171-7E9F-4A24-A49B-3968FB810212}">
      <dsp:nvSpPr>
        <dsp:cNvPr id="0" name=""/>
        <dsp:cNvSpPr/>
      </dsp:nvSpPr>
      <dsp:spPr>
        <a:xfrm rot="5400000">
          <a:off x="833582" y="3129152"/>
          <a:ext cx="3397746" cy="3345027"/>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00050">
            <a:lnSpc>
              <a:spcPct val="90000"/>
            </a:lnSpc>
            <a:spcBef>
              <a:spcPct val="0"/>
            </a:spcBef>
            <a:spcAft>
              <a:spcPct val="15000"/>
            </a:spcAft>
            <a:buChar char="•"/>
          </a:pPr>
          <a:r>
            <a:rPr lang="ro-RO" sz="900" b="1" kern="1200">
              <a:solidFill>
                <a:sysClr val="windowText" lastClr="000000"/>
              </a:solidFill>
              <a:latin typeface="Calibri" panose="020F0502020204030204"/>
              <a:ea typeface="+mn-ea"/>
              <a:cs typeface="+mn-cs"/>
            </a:rPr>
            <a:t> Obiectivul general a fost realizat prin achiziția dotărilor specifice ce vor fi utilizate pentru buna desfășurare a activităților curente ale Centrului de Zi ,,Sf. Parascheva”, comuna Cotnari, județul Iași: mobilier birou, mobilier depozitare rechizite, mobilier haine, dulap papuci, mese scris, scaune pliante, scaune vizitator, cuier, laptop, tablă interactivă și videoproiector, imprimantă multifuncțională, televizor LCD, telefon fix, router wireless, frigider, frigider pentru probe, aragaz, cuptor electric, aspirator, uscător de mâini, robot de bucătărie, covoare, mochetă, taburet, plafon, jaluzele, canapea, dozator de apă, oală, farfurii, castroane, furculițe, linguri.</a:t>
          </a:r>
        </a:p>
        <a:p>
          <a:pPr marL="57150" lvl="1" indent="-57150" algn="just" defTabSz="400050">
            <a:lnSpc>
              <a:spcPct val="90000"/>
            </a:lnSpc>
            <a:spcBef>
              <a:spcPct val="0"/>
            </a:spcBef>
            <a:spcAft>
              <a:spcPct val="15000"/>
            </a:spcAft>
            <a:buChar char="•"/>
          </a:pPr>
          <a:r>
            <a:rPr lang="ro-RO" sz="900" b="1" kern="1200">
              <a:solidFill>
                <a:sysClr val="windowText" lastClr="000000"/>
              </a:solidFill>
              <a:latin typeface="Calibri" panose="020F0502020204030204"/>
              <a:ea typeface="+mn-ea"/>
              <a:cs typeface="+mn-cs"/>
            </a:rPr>
            <a:t> Realizarea investiției aduce cu sine un impact semnificativ asupra dezvoltării comunei Cotnari, prin înbunătățirea serviciilor esențiale pentru populația locală, contribuind astfel în mod direct la îmbunătățirea infrastructurii sociale specifice, îmbunătățirea calității vieții prin educație, creșterea numărului de locuitori din teritoriul GAL care beneficiază de servicii sociale, creșterea nivelului de trai al locuitorilor și la creșterea atractivității comunei.</a:t>
          </a:r>
        </a:p>
      </dsp:txBody>
      <dsp:txXfrm rot="-5400000">
        <a:off x="859942" y="3266084"/>
        <a:ext cx="3181736" cy="3071164"/>
      </dsp:txXfrm>
    </dsp:sp>
    <dsp:sp modelId="{A3D7207D-56C5-4FFB-88D0-51628AD11EE3}">
      <dsp:nvSpPr>
        <dsp:cNvPr id="0" name=""/>
        <dsp:cNvSpPr/>
      </dsp:nvSpPr>
      <dsp:spPr>
        <a:xfrm>
          <a:off x="0" y="3056293"/>
          <a:ext cx="857257" cy="3519797"/>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ro-RO" sz="900" b="1" kern="1200">
              <a:solidFill>
                <a:sysClr val="windowText" lastClr="000000"/>
              </a:solidFill>
              <a:latin typeface="Calibri" panose="020F0502020204030204"/>
              <a:ea typeface="+mn-ea"/>
              <a:cs typeface="+mn-cs"/>
            </a:rPr>
            <a:t>Rezultate</a:t>
          </a:r>
        </a:p>
      </dsp:txBody>
      <dsp:txXfrm>
        <a:off x="41848" y="3098141"/>
        <a:ext cx="773561" cy="3436101"/>
      </dsp:txXfrm>
    </dsp:sp>
    <dsp:sp modelId="{6F97E8EC-0945-4C57-9BB0-ED664CA17D3D}">
      <dsp:nvSpPr>
        <dsp:cNvPr id="0" name=""/>
        <dsp:cNvSpPr/>
      </dsp:nvSpPr>
      <dsp:spPr>
        <a:xfrm rot="5400000">
          <a:off x="2317962" y="5134524"/>
          <a:ext cx="360039" cy="3321509"/>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t>
          </a:r>
          <a:r>
            <a:rPr lang="ro-RO" sz="900" b="1" kern="1200">
              <a:solidFill>
                <a:sysClr val="windowText" lastClr="000000"/>
              </a:solidFill>
              <a:latin typeface="Calibri" panose="020F0502020204030204"/>
              <a:ea typeface="+mn-ea"/>
              <a:cs typeface="+mn-cs"/>
            </a:rPr>
            <a:t>Accesarea fondurilor prin GAL SIRET-MOLDOVA a fost foarte facilă.</a:t>
          </a:r>
        </a:p>
      </dsp:txBody>
      <dsp:txXfrm rot="-5400000">
        <a:off x="837227" y="6632835"/>
        <a:ext cx="3303933" cy="324887"/>
      </dsp:txXfrm>
    </dsp:sp>
    <dsp:sp modelId="{B39F83D9-F0B1-4873-A1B7-4B02D7C06550}">
      <dsp:nvSpPr>
        <dsp:cNvPr id="0" name=""/>
        <dsp:cNvSpPr/>
      </dsp:nvSpPr>
      <dsp:spPr>
        <a:xfrm>
          <a:off x="6" y="6591479"/>
          <a:ext cx="846843" cy="438221"/>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ro-RO" sz="900" b="1" kern="1200">
              <a:solidFill>
                <a:sysClr val="windowText" lastClr="000000"/>
              </a:solidFill>
              <a:latin typeface="Calibri" panose="020F0502020204030204"/>
              <a:ea typeface="+mn-ea"/>
              <a:cs typeface="+mn-cs"/>
            </a:rPr>
            <a:t>Lecții învățate/ recomandări</a:t>
          </a:r>
        </a:p>
      </dsp:txBody>
      <dsp:txXfrm>
        <a:off x="21398" y="6612871"/>
        <a:ext cx="804059" cy="39543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26</Words>
  <Characters>154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Vasilache</dc:creator>
  <cp:keywords/>
  <dc:description/>
  <cp:lastModifiedBy>Delia Lazăr</cp:lastModifiedBy>
  <cp:revision>5</cp:revision>
  <cp:lastPrinted>2022-10-12T05:59:00Z</cp:lastPrinted>
  <dcterms:created xsi:type="dcterms:W3CDTF">2021-11-17T10:59:00Z</dcterms:created>
  <dcterms:modified xsi:type="dcterms:W3CDTF">2022-10-12T06:01:00Z</dcterms:modified>
</cp:coreProperties>
</file>