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887A0" w14:textId="365F6EEC" w:rsidR="0031359B" w:rsidRDefault="0031359B" w:rsidP="0031359B">
      <w:pPr>
        <w:overflowPunct w:val="0"/>
        <w:autoSpaceDE w:val="0"/>
        <w:autoSpaceDN w:val="0"/>
        <w:adjustRightInd w:val="0"/>
        <w:spacing w:after="0" w:line="240" w:lineRule="auto"/>
        <w:textAlignment w:val="baseline"/>
        <w:rPr>
          <w:rFonts w:ascii="Calibri Light" w:eastAsia="Times New Roman" w:hAnsi="Calibri Light" w:cs="Calibri Light"/>
          <w:b/>
          <w:bCs/>
          <w:sz w:val="24"/>
          <w:szCs w:val="24"/>
          <w:lang w:eastAsia="fr-FR"/>
        </w:rPr>
      </w:pPr>
    </w:p>
    <w:p w14:paraId="67958EAE" w14:textId="1321CB14" w:rsidR="0031359B" w:rsidRPr="0031359B" w:rsidRDefault="0031359B" w:rsidP="0031359B">
      <w:pPr>
        <w:overflowPunct w:val="0"/>
        <w:autoSpaceDE w:val="0"/>
        <w:autoSpaceDN w:val="0"/>
        <w:adjustRightInd w:val="0"/>
        <w:spacing w:after="0" w:line="240" w:lineRule="auto"/>
        <w:jc w:val="center"/>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
          <w:bCs/>
          <w:sz w:val="24"/>
          <w:szCs w:val="24"/>
          <w:lang w:eastAsia="fr-FR"/>
        </w:rPr>
        <w:t>Metodologia de verificare specifică pentru M 8</w:t>
      </w:r>
    </w:p>
    <w:p w14:paraId="6F8FA8F6" w14:textId="732BA9C0" w:rsidR="0031359B" w:rsidRDefault="0031359B" w:rsidP="0031359B">
      <w:pPr>
        <w:overflowPunct w:val="0"/>
        <w:autoSpaceDE w:val="0"/>
        <w:autoSpaceDN w:val="0"/>
        <w:adjustRightInd w:val="0"/>
        <w:spacing w:after="0" w:line="240" w:lineRule="auto"/>
        <w:jc w:val="center"/>
        <w:textAlignment w:val="baseline"/>
        <w:rPr>
          <w:rFonts w:ascii="Calibri Light" w:eastAsia="Times New Roman" w:hAnsi="Calibri Light" w:cs="Calibri Light"/>
          <w:b/>
          <w:bCs/>
          <w:sz w:val="24"/>
          <w:szCs w:val="24"/>
          <w:lang w:eastAsia="fr-FR"/>
        </w:rPr>
      </w:pPr>
      <w:r>
        <w:rPr>
          <w:rFonts w:ascii="Calibri Light" w:eastAsia="Times New Roman" w:hAnsi="Calibri Light" w:cs="Calibri Light"/>
          <w:b/>
          <w:bCs/>
          <w:sz w:val="24"/>
          <w:szCs w:val="24"/>
          <w:lang w:eastAsia="fr-FR"/>
        </w:rPr>
        <w:t>Infrastructură</w:t>
      </w:r>
      <w:r w:rsidR="00895C1E">
        <w:rPr>
          <w:rFonts w:ascii="Calibri Light" w:eastAsia="Times New Roman" w:hAnsi="Calibri Light" w:cs="Calibri Light"/>
          <w:b/>
          <w:bCs/>
          <w:sz w:val="24"/>
          <w:szCs w:val="24"/>
          <w:lang w:eastAsia="fr-FR"/>
        </w:rPr>
        <w:t xml:space="preserve"> </w:t>
      </w:r>
      <w:r>
        <w:rPr>
          <w:rFonts w:ascii="Calibri Light" w:eastAsia="Times New Roman" w:hAnsi="Calibri Light" w:cs="Calibri Light"/>
          <w:b/>
          <w:bCs/>
          <w:sz w:val="24"/>
          <w:szCs w:val="24"/>
          <w:lang w:eastAsia="fr-FR"/>
        </w:rPr>
        <w:t>socială</w:t>
      </w:r>
    </w:p>
    <w:p w14:paraId="7551D9F4" w14:textId="77777777" w:rsidR="0031359B" w:rsidRDefault="0031359B" w:rsidP="0031359B">
      <w:pPr>
        <w:overflowPunct w:val="0"/>
        <w:autoSpaceDE w:val="0"/>
        <w:autoSpaceDN w:val="0"/>
        <w:adjustRightInd w:val="0"/>
        <w:spacing w:after="0" w:line="240" w:lineRule="auto"/>
        <w:jc w:val="center"/>
        <w:textAlignment w:val="baseline"/>
        <w:rPr>
          <w:rFonts w:ascii="Calibri Light" w:eastAsia="Times New Roman" w:hAnsi="Calibri Light" w:cs="Calibri Light"/>
          <w:b/>
          <w:bCs/>
          <w:sz w:val="24"/>
          <w:szCs w:val="24"/>
          <w:lang w:eastAsia="fr-FR"/>
        </w:rPr>
      </w:pPr>
    </w:p>
    <w:p w14:paraId="602357C1" w14:textId="77777777" w:rsidR="0031359B" w:rsidRDefault="0031359B" w:rsidP="0031359B">
      <w:pPr>
        <w:overflowPunct w:val="0"/>
        <w:autoSpaceDE w:val="0"/>
        <w:autoSpaceDN w:val="0"/>
        <w:adjustRightInd w:val="0"/>
        <w:spacing w:after="0" w:line="240" w:lineRule="auto"/>
        <w:jc w:val="center"/>
        <w:textAlignment w:val="baseline"/>
        <w:rPr>
          <w:rFonts w:ascii="Calibri Light" w:eastAsia="Times New Roman" w:hAnsi="Calibri Light" w:cs="Calibri Light"/>
          <w:b/>
          <w:bCs/>
          <w:sz w:val="24"/>
          <w:szCs w:val="24"/>
          <w:lang w:eastAsia="fr-FR"/>
        </w:rPr>
      </w:pPr>
    </w:p>
    <w:p w14:paraId="46EA7987" w14:textId="1AA45403" w:rsidR="0031359B" w:rsidRDefault="0031359B" w:rsidP="0031359B">
      <w:pPr>
        <w:overflowPunct w:val="0"/>
        <w:autoSpaceDE w:val="0"/>
        <w:autoSpaceDN w:val="0"/>
        <w:adjustRightInd w:val="0"/>
        <w:spacing w:after="0" w:line="240" w:lineRule="auto"/>
        <w:jc w:val="both"/>
        <w:textAlignment w:val="baseline"/>
        <w:rPr>
          <w:rFonts w:ascii="Calibri Light" w:eastAsia="Times New Roman" w:hAnsi="Calibri Light" w:cs="Calibri Light"/>
          <w:b/>
          <w:bCs/>
          <w:sz w:val="24"/>
          <w:szCs w:val="24"/>
          <w:lang w:eastAsia="fr-FR"/>
        </w:rPr>
      </w:pPr>
      <w:r>
        <w:rPr>
          <w:rFonts w:ascii="Calibri Light" w:eastAsia="Times New Roman" w:hAnsi="Calibri Light" w:cs="Calibri Light"/>
          <w:b/>
          <w:bCs/>
          <w:sz w:val="24"/>
          <w:szCs w:val="24"/>
          <w:lang w:eastAsia="fr-FR"/>
        </w:rPr>
        <w:t>Verificarea criteriilo</w:t>
      </w:r>
      <w:r w:rsidR="00C76021">
        <w:rPr>
          <w:rFonts w:ascii="Calibri Light" w:eastAsia="Times New Roman" w:hAnsi="Calibri Light" w:cs="Calibri Light"/>
          <w:b/>
          <w:bCs/>
          <w:sz w:val="24"/>
          <w:szCs w:val="24"/>
          <w:lang w:eastAsia="fr-FR"/>
        </w:rPr>
        <w:t>r</w:t>
      </w:r>
      <w:bookmarkStart w:id="0" w:name="_GoBack"/>
      <w:bookmarkEnd w:id="0"/>
      <w:r>
        <w:rPr>
          <w:rFonts w:ascii="Calibri Light" w:eastAsia="Times New Roman" w:hAnsi="Calibri Light" w:cs="Calibri Light"/>
          <w:b/>
          <w:bCs/>
          <w:sz w:val="24"/>
          <w:szCs w:val="24"/>
          <w:lang w:eastAsia="fr-FR"/>
        </w:rPr>
        <w:t xml:space="preserve"> de eligibilitate a solicitantului și proiectului</w:t>
      </w:r>
    </w:p>
    <w:p w14:paraId="2C4517E5" w14:textId="77777777" w:rsidR="0031359B" w:rsidRDefault="0031359B" w:rsidP="0031359B">
      <w:pPr>
        <w:overflowPunct w:val="0"/>
        <w:autoSpaceDE w:val="0"/>
        <w:autoSpaceDN w:val="0"/>
        <w:adjustRightInd w:val="0"/>
        <w:spacing w:after="0" w:line="240" w:lineRule="auto"/>
        <w:jc w:val="center"/>
        <w:textAlignment w:val="baseline"/>
        <w:rPr>
          <w:rFonts w:ascii="Calibri Light" w:eastAsia="Times New Roman" w:hAnsi="Calibri Light" w:cs="Calibri Light"/>
          <w:b/>
          <w:bCs/>
          <w:sz w:val="24"/>
          <w:szCs w:val="24"/>
          <w:lang w:eastAsia="fr-FR"/>
        </w:rPr>
      </w:pPr>
    </w:p>
    <w:p w14:paraId="71B27C96" w14:textId="77777777" w:rsidR="0031359B" w:rsidRDefault="0031359B" w:rsidP="0031359B">
      <w:pPr>
        <w:overflowPunct w:val="0"/>
        <w:autoSpaceDE w:val="0"/>
        <w:autoSpaceDN w:val="0"/>
        <w:adjustRightInd w:val="0"/>
        <w:spacing w:after="0" w:line="240" w:lineRule="auto"/>
        <w:jc w:val="both"/>
        <w:textAlignment w:val="baseline"/>
        <w:rPr>
          <w:rFonts w:ascii="Calibri Light" w:eastAsia="Times New Roman" w:hAnsi="Calibri Light" w:cs="Calibri Light"/>
          <w:b/>
          <w:bCs/>
          <w:sz w:val="24"/>
          <w:szCs w:val="24"/>
          <w:lang w:eastAsia="fr-FR"/>
        </w:rPr>
      </w:pPr>
      <w:r>
        <w:rPr>
          <w:rFonts w:ascii="Calibri Light" w:eastAsia="Times New Roman" w:hAnsi="Calibri Light" w:cs="Calibri Light"/>
          <w:b/>
          <w:bCs/>
          <w:sz w:val="24"/>
          <w:szCs w:val="24"/>
          <w:lang w:eastAsia="fr-FR"/>
        </w:rPr>
        <w:t xml:space="preserve">Verificarea criteriilor de eligibilitate nu se întrerupe dacă pe parcursul verificării se constată neîndeplinirea unui criteriu. </w:t>
      </w:r>
    </w:p>
    <w:p w14:paraId="676282DF" w14:textId="6FB21F16" w:rsidR="0031359B" w:rsidRDefault="0031359B" w:rsidP="0031359B">
      <w:pPr>
        <w:overflowPunct w:val="0"/>
        <w:autoSpaceDE w:val="0"/>
        <w:autoSpaceDN w:val="0"/>
        <w:adjustRightInd w:val="0"/>
        <w:spacing w:after="0" w:line="240" w:lineRule="auto"/>
        <w:jc w:val="both"/>
        <w:textAlignment w:val="baseline"/>
        <w:rPr>
          <w:rFonts w:ascii="Calibri Light" w:eastAsia="Times New Roman" w:hAnsi="Calibri Light" w:cs="Calibri Light"/>
          <w:b/>
          <w:bCs/>
          <w:sz w:val="24"/>
          <w:szCs w:val="24"/>
          <w:lang w:eastAsia="fr-FR"/>
        </w:rPr>
      </w:pPr>
      <w:r>
        <w:rPr>
          <w:rFonts w:ascii="Calibri Light" w:eastAsia="Times New Roman" w:hAnsi="Calibri Light" w:cs="Calibri Light"/>
          <w:b/>
          <w:bCs/>
          <w:sz w:val="24"/>
          <w:szCs w:val="24"/>
          <w:lang w:eastAsia="fr-FR"/>
        </w:rPr>
        <w:t>Este obligatorie verificare</w:t>
      </w:r>
      <w:r w:rsidR="00797A67">
        <w:rPr>
          <w:rFonts w:ascii="Calibri Light" w:eastAsia="Times New Roman" w:hAnsi="Calibri Light" w:cs="Calibri Light"/>
          <w:b/>
          <w:bCs/>
          <w:sz w:val="24"/>
          <w:szCs w:val="24"/>
          <w:lang w:eastAsia="fr-FR"/>
        </w:rPr>
        <w:t>a</w:t>
      </w:r>
      <w:r>
        <w:rPr>
          <w:rFonts w:ascii="Calibri Light" w:eastAsia="Times New Roman" w:hAnsi="Calibri Light" w:cs="Calibri Light"/>
          <w:b/>
          <w:bCs/>
          <w:sz w:val="24"/>
          <w:szCs w:val="24"/>
          <w:lang w:eastAsia="fr-FR"/>
        </w:rPr>
        <w:t xml:space="preserve"> tuturor criteriilor de eligibilitate, astfel încât la momentul notificării solicitantului, să i se poată comunica toate criteriile neîndeplinite pentru care proiectul a fost declarat NEELIGIBIL.</w:t>
      </w:r>
    </w:p>
    <w:p w14:paraId="494392EE" w14:textId="77777777" w:rsidR="0031359B" w:rsidRDefault="0031359B" w:rsidP="0031359B">
      <w:pPr>
        <w:overflowPunct w:val="0"/>
        <w:autoSpaceDE w:val="0"/>
        <w:autoSpaceDN w:val="0"/>
        <w:adjustRightInd w:val="0"/>
        <w:spacing w:after="0" w:line="240" w:lineRule="auto"/>
        <w:jc w:val="both"/>
        <w:textAlignment w:val="baseline"/>
        <w:rPr>
          <w:rFonts w:ascii="Calibri Light" w:eastAsia="Times New Roman" w:hAnsi="Calibri Light" w:cs="Calibri Light"/>
          <w:b/>
          <w:bCs/>
          <w:sz w:val="24"/>
          <w:szCs w:val="24"/>
          <w:lang w:eastAsia="fr-FR"/>
        </w:rPr>
      </w:pPr>
    </w:p>
    <w:p w14:paraId="31D0CD54" w14:textId="09467D97" w:rsidR="0031359B" w:rsidRPr="0031359B" w:rsidRDefault="0031359B" w:rsidP="0031359B">
      <w:pPr>
        <w:pStyle w:val="ListParagraph"/>
        <w:numPr>
          <w:ilvl w:val="0"/>
          <w:numId w:val="1"/>
        </w:numPr>
        <w:overflowPunct w:val="0"/>
        <w:autoSpaceDE w:val="0"/>
        <w:autoSpaceDN w:val="0"/>
        <w:adjustRightInd w:val="0"/>
        <w:spacing w:after="0" w:line="240" w:lineRule="auto"/>
        <w:textAlignment w:val="baseline"/>
        <w:rPr>
          <w:rFonts w:ascii="Calibri Light" w:eastAsia="Times New Roman" w:hAnsi="Calibri Light" w:cs="Calibri Light"/>
          <w:b/>
          <w:bCs/>
          <w:sz w:val="24"/>
          <w:szCs w:val="24"/>
          <w:lang w:eastAsia="fr-FR"/>
        </w:rPr>
      </w:pPr>
      <w:r w:rsidRPr="0031359B">
        <w:rPr>
          <w:rFonts w:ascii="Calibri Light" w:eastAsia="Times New Roman" w:hAnsi="Calibri Light" w:cs="Calibri Light"/>
          <w:b/>
          <w:bCs/>
          <w:sz w:val="24"/>
          <w:szCs w:val="24"/>
          <w:lang w:eastAsia="fr-FR"/>
        </w:rPr>
        <w:t>Verificarea eligibilității solicitantul</w:t>
      </w:r>
    </w:p>
    <w:p w14:paraId="6CE78782" w14:textId="77777777" w:rsidR="0031359B" w:rsidRPr="0031359B" w:rsidRDefault="0031359B" w:rsidP="0031359B">
      <w:pPr>
        <w:pStyle w:val="ListParagraph"/>
        <w:overflowPunct w:val="0"/>
        <w:autoSpaceDE w:val="0"/>
        <w:autoSpaceDN w:val="0"/>
        <w:adjustRightInd w:val="0"/>
        <w:spacing w:after="0" w:line="240" w:lineRule="auto"/>
        <w:textAlignment w:val="baseline"/>
        <w:rPr>
          <w:rFonts w:ascii="Calibri Light" w:eastAsia="Times New Roman" w:hAnsi="Calibri Light" w:cs="Calibri Light"/>
          <w:b/>
          <w:bCs/>
          <w:sz w:val="24"/>
          <w:szCs w:val="24"/>
          <w:lang w:eastAsia="fr-FR"/>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067"/>
      </w:tblGrid>
      <w:tr w:rsidR="0031359B" w14:paraId="16F82D22" w14:textId="77777777" w:rsidTr="007E6BBD">
        <w:trPr>
          <w:trHeight w:val="427"/>
        </w:trPr>
        <w:tc>
          <w:tcPr>
            <w:tcW w:w="1756" w:type="pct"/>
            <w:tcBorders>
              <w:top w:val="single" w:sz="4" w:space="0" w:color="auto"/>
              <w:left w:val="single" w:sz="4" w:space="0" w:color="auto"/>
              <w:bottom w:val="single" w:sz="4" w:space="0" w:color="auto"/>
              <w:right w:val="single" w:sz="4" w:space="0" w:color="auto"/>
            </w:tcBorders>
            <w:shd w:val="clear" w:color="auto" w:fill="D9D9D9"/>
            <w:hideMark/>
          </w:tcPr>
          <w:p w14:paraId="1D399EF0" w14:textId="77777777" w:rsidR="0031359B" w:rsidRDefault="0031359B">
            <w:pPr>
              <w:overflowPunct w:val="0"/>
              <w:autoSpaceDE w:val="0"/>
              <w:autoSpaceDN w:val="0"/>
              <w:adjustRightInd w:val="0"/>
              <w:spacing w:after="0" w:line="240" w:lineRule="auto"/>
              <w:textAlignment w:val="baseline"/>
              <w:rPr>
                <w:b/>
                <w:sz w:val="24"/>
              </w:rPr>
            </w:pPr>
            <w:r>
              <w:rPr>
                <w:b/>
                <w:sz w:val="24"/>
              </w:rPr>
              <w:t>DOCUMENTE DE PREZENTAT</w:t>
            </w:r>
          </w:p>
        </w:tc>
        <w:tc>
          <w:tcPr>
            <w:tcW w:w="3244" w:type="pct"/>
            <w:tcBorders>
              <w:top w:val="single" w:sz="4" w:space="0" w:color="auto"/>
              <w:left w:val="single" w:sz="4" w:space="0" w:color="auto"/>
              <w:bottom w:val="single" w:sz="4" w:space="0" w:color="auto"/>
              <w:right w:val="single" w:sz="4" w:space="0" w:color="auto"/>
            </w:tcBorders>
            <w:shd w:val="clear" w:color="auto" w:fill="D9D9D9"/>
            <w:hideMark/>
          </w:tcPr>
          <w:p w14:paraId="46932B7D" w14:textId="77777777" w:rsidR="0031359B" w:rsidRDefault="0031359B">
            <w:pPr>
              <w:overflowPunct w:val="0"/>
              <w:autoSpaceDE w:val="0"/>
              <w:autoSpaceDN w:val="0"/>
              <w:adjustRightInd w:val="0"/>
              <w:spacing w:after="0" w:line="240" w:lineRule="auto"/>
              <w:jc w:val="center"/>
              <w:textAlignment w:val="baseline"/>
              <w:rPr>
                <w:b/>
                <w:sz w:val="24"/>
              </w:rPr>
            </w:pPr>
            <w:r>
              <w:rPr>
                <w:b/>
                <w:sz w:val="24"/>
              </w:rPr>
              <w:t>PUNCTE DE VERIFICAT IN DOCUMENTE</w:t>
            </w:r>
          </w:p>
        </w:tc>
      </w:tr>
      <w:tr w:rsidR="0031359B" w14:paraId="57D3EAAD" w14:textId="77777777" w:rsidTr="0032754F">
        <w:trPr>
          <w:trHeight w:val="5704"/>
        </w:trPr>
        <w:tc>
          <w:tcPr>
            <w:tcW w:w="1756" w:type="pct"/>
            <w:tcBorders>
              <w:top w:val="single" w:sz="4" w:space="0" w:color="auto"/>
              <w:left w:val="single" w:sz="4" w:space="0" w:color="auto"/>
              <w:bottom w:val="single" w:sz="4" w:space="0" w:color="auto"/>
              <w:right w:val="single" w:sz="4" w:space="0" w:color="auto"/>
            </w:tcBorders>
          </w:tcPr>
          <w:p w14:paraId="790E2672" w14:textId="77777777" w:rsidR="0031359B" w:rsidRDefault="0031359B">
            <w:pPr>
              <w:overflowPunct w:val="0"/>
              <w:autoSpaceDE w:val="0"/>
              <w:autoSpaceDN w:val="0"/>
              <w:adjustRightInd w:val="0"/>
              <w:spacing w:after="0" w:line="240" w:lineRule="auto"/>
              <w:textAlignment w:val="baseline"/>
              <w:rPr>
                <w:sz w:val="24"/>
              </w:rPr>
            </w:pPr>
            <w:r>
              <w:rPr>
                <w:b/>
                <w:sz w:val="24"/>
              </w:rPr>
              <w:t xml:space="preserve">1. </w:t>
            </w:r>
            <w:r>
              <w:rPr>
                <w:sz w:val="24"/>
              </w:rPr>
              <w:t xml:space="preserve">Cererea de finanțare se află în sistem (solicitantul a mai depus acelaşi proiect în cadrul altei măsuri din PNDR)? </w:t>
            </w:r>
          </w:p>
          <w:p w14:paraId="2EE5EF28" w14:textId="77777777" w:rsidR="0031359B" w:rsidRDefault="0031359B">
            <w:pPr>
              <w:overflowPunct w:val="0"/>
              <w:autoSpaceDE w:val="0"/>
              <w:autoSpaceDN w:val="0"/>
              <w:adjustRightInd w:val="0"/>
              <w:spacing w:after="0" w:line="240" w:lineRule="auto"/>
              <w:textAlignment w:val="baseline"/>
              <w:rPr>
                <w:sz w:val="24"/>
              </w:rPr>
            </w:pPr>
          </w:p>
        </w:tc>
        <w:tc>
          <w:tcPr>
            <w:tcW w:w="3244" w:type="pct"/>
            <w:tcBorders>
              <w:top w:val="single" w:sz="4" w:space="0" w:color="auto"/>
              <w:left w:val="single" w:sz="4" w:space="0" w:color="auto"/>
              <w:bottom w:val="single" w:sz="4" w:space="0" w:color="auto"/>
              <w:right w:val="single" w:sz="4" w:space="0" w:color="auto"/>
            </w:tcBorders>
          </w:tcPr>
          <w:p w14:paraId="4614A23B" w14:textId="77777777" w:rsidR="0031359B" w:rsidRDefault="0031359B">
            <w:pPr>
              <w:spacing w:after="0" w:line="240" w:lineRule="auto"/>
              <w:jc w:val="both"/>
              <w:rPr>
                <w:sz w:val="24"/>
              </w:rPr>
            </w:pPr>
            <w:r>
              <w:rPr>
                <w:sz w:val="24"/>
              </w:rPr>
              <w:t>Verificarea se face în Registrul electronic al cererilor de finanțare, pe câmpul CUI.</w:t>
            </w:r>
          </w:p>
          <w:p w14:paraId="20A07CF7" w14:textId="77777777" w:rsidR="0031359B" w:rsidRDefault="0031359B" w:rsidP="0031359B">
            <w:pPr>
              <w:pStyle w:val="ListParagraph"/>
              <w:numPr>
                <w:ilvl w:val="0"/>
                <w:numId w:val="2"/>
              </w:numPr>
              <w:spacing w:after="0" w:line="240" w:lineRule="auto"/>
              <w:ind w:left="0"/>
              <w:jc w:val="both"/>
              <w:rPr>
                <w:sz w:val="24"/>
              </w:rPr>
            </w:pPr>
            <w:r>
              <w:rPr>
                <w:sz w:val="24"/>
              </w:rPr>
              <w:t xml:space="preserve">se va bifa „NU” - pentru cerere de finanțare care nu figurează cu statut completat în Registrul electronic </w:t>
            </w:r>
          </w:p>
          <w:p w14:paraId="47E6C6CD" w14:textId="77777777" w:rsidR="0031359B" w:rsidRDefault="0031359B" w:rsidP="0031359B">
            <w:pPr>
              <w:pStyle w:val="ListParagraph"/>
              <w:numPr>
                <w:ilvl w:val="0"/>
                <w:numId w:val="2"/>
              </w:numPr>
              <w:spacing w:after="0" w:line="240" w:lineRule="auto"/>
              <w:ind w:left="0"/>
              <w:jc w:val="both"/>
              <w:rPr>
                <w:sz w:val="24"/>
              </w:rPr>
            </w:pPr>
            <w:r>
              <w:rPr>
                <w:sz w:val="24"/>
              </w:rPr>
              <w:t>se va bifa „DA” – cererea a mai fost depusă, dacă solicitantul figurează cu cod CF/ status proiect. Dacă în registru același proiect este înregistrat în cadrul altei măsuri din PNDR, dar statutul este retras/ neconform/ neeligibil, acesta poate fi depus la GAL. Dacă solicitantul are mai mult de o cerere de finantare (mai există o cerere neretrasă), atunci cererea este respinsă de la verificare.</w:t>
            </w:r>
          </w:p>
          <w:p w14:paraId="7B6593B7" w14:textId="77777777" w:rsidR="0031359B" w:rsidRDefault="0031359B">
            <w:pPr>
              <w:overflowPunct w:val="0"/>
              <w:autoSpaceDE w:val="0"/>
              <w:autoSpaceDN w:val="0"/>
              <w:adjustRightInd w:val="0"/>
              <w:spacing w:after="0" w:line="240" w:lineRule="auto"/>
              <w:textAlignment w:val="baseline"/>
              <w:rPr>
                <w:sz w:val="24"/>
              </w:rPr>
            </w:pPr>
          </w:p>
          <w:p w14:paraId="02E0CD3E" w14:textId="77777777" w:rsidR="0031359B" w:rsidRDefault="0031359B">
            <w:pPr>
              <w:overflowPunct w:val="0"/>
              <w:autoSpaceDE w:val="0"/>
              <w:autoSpaceDN w:val="0"/>
              <w:adjustRightInd w:val="0"/>
              <w:spacing w:after="0" w:line="240" w:lineRule="auto"/>
              <w:textAlignment w:val="baseline"/>
              <w:rPr>
                <w:sz w:val="24"/>
              </w:rPr>
            </w:pPr>
            <w:r>
              <w:rPr>
                <w:sz w:val="24"/>
              </w:rPr>
              <w:t>Statutul unei cereri de finanțare în Registrul electronic poate fi:</w:t>
            </w:r>
          </w:p>
          <w:p w14:paraId="052E7D72" w14:textId="77777777" w:rsidR="0031359B" w:rsidRDefault="0031359B" w:rsidP="0031359B">
            <w:pPr>
              <w:numPr>
                <w:ilvl w:val="0"/>
                <w:numId w:val="3"/>
              </w:numPr>
              <w:spacing w:after="0" w:line="240" w:lineRule="auto"/>
              <w:ind w:left="532" w:hanging="425"/>
              <w:jc w:val="both"/>
              <w:rPr>
                <w:sz w:val="24"/>
              </w:rPr>
            </w:pPr>
            <w:r>
              <w:rPr>
                <w:sz w:val="24"/>
              </w:rPr>
              <w:t>Rt = retrasă, solicitantul poate redepune cererea de finantare;</w:t>
            </w:r>
          </w:p>
          <w:p w14:paraId="638F418D" w14:textId="77777777" w:rsidR="0031359B" w:rsidRDefault="0031359B" w:rsidP="0031359B">
            <w:pPr>
              <w:numPr>
                <w:ilvl w:val="0"/>
                <w:numId w:val="3"/>
              </w:numPr>
              <w:spacing w:after="0" w:line="240" w:lineRule="auto"/>
              <w:ind w:left="532" w:hanging="425"/>
              <w:jc w:val="both"/>
              <w:rPr>
                <w:sz w:val="24"/>
              </w:rPr>
            </w:pPr>
            <w:r>
              <w:rPr>
                <w:sz w:val="24"/>
              </w:rPr>
              <w:t>Ne = neeligibil, solicitantul poate redepune cererea de finantare;</w:t>
            </w:r>
          </w:p>
          <w:p w14:paraId="09D2A578" w14:textId="77777777" w:rsidR="0031359B" w:rsidRDefault="0031359B" w:rsidP="0031359B">
            <w:pPr>
              <w:numPr>
                <w:ilvl w:val="0"/>
                <w:numId w:val="3"/>
              </w:numPr>
              <w:spacing w:after="0" w:line="240" w:lineRule="auto"/>
              <w:ind w:left="532" w:hanging="425"/>
              <w:jc w:val="both"/>
              <w:rPr>
                <w:sz w:val="24"/>
              </w:rPr>
            </w:pPr>
            <w:r>
              <w:rPr>
                <w:sz w:val="24"/>
              </w:rPr>
              <w:t xml:space="preserve">Nc = neconforma , solicitantul  poate redepune cererea de finantare; </w:t>
            </w:r>
          </w:p>
          <w:p w14:paraId="71229C52" w14:textId="77777777" w:rsidR="0031359B" w:rsidRDefault="0031359B">
            <w:pPr>
              <w:overflowPunct w:val="0"/>
              <w:autoSpaceDE w:val="0"/>
              <w:autoSpaceDN w:val="0"/>
              <w:adjustRightInd w:val="0"/>
              <w:spacing w:after="0" w:line="240" w:lineRule="auto"/>
              <w:textAlignment w:val="baseline"/>
              <w:rPr>
                <w:sz w:val="24"/>
              </w:rPr>
            </w:pPr>
            <w:r>
              <w:rPr>
                <w:sz w:val="24"/>
              </w:rPr>
              <w:t>Dacă în Registrul electronic statutul nu este completat, atunci este o cerere de finanţare al cărei proces de evaluare nu este finalizat.</w:t>
            </w:r>
          </w:p>
        </w:tc>
      </w:tr>
      <w:tr w:rsidR="0031359B" w14:paraId="2C197FBD" w14:textId="77777777" w:rsidTr="0032754F">
        <w:trPr>
          <w:trHeight w:val="1703"/>
        </w:trPr>
        <w:tc>
          <w:tcPr>
            <w:tcW w:w="1756" w:type="pct"/>
            <w:tcBorders>
              <w:top w:val="single" w:sz="4" w:space="0" w:color="auto"/>
              <w:left w:val="single" w:sz="4" w:space="0" w:color="auto"/>
              <w:bottom w:val="single" w:sz="4" w:space="0" w:color="auto"/>
              <w:right w:val="single" w:sz="4" w:space="0" w:color="auto"/>
            </w:tcBorders>
          </w:tcPr>
          <w:p w14:paraId="77DED678" w14:textId="77777777" w:rsidR="0031359B" w:rsidRDefault="0031359B">
            <w:pPr>
              <w:overflowPunct w:val="0"/>
              <w:autoSpaceDE w:val="0"/>
              <w:autoSpaceDN w:val="0"/>
              <w:adjustRightInd w:val="0"/>
              <w:spacing w:after="0" w:line="240" w:lineRule="auto"/>
              <w:jc w:val="both"/>
              <w:textAlignment w:val="baseline"/>
              <w:rPr>
                <w:sz w:val="24"/>
              </w:rPr>
            </w:pPr>
            <w:r>
              <w:rPr>
                <w:b/>
                <w:sz w:val="24"/>
              </w:rPr>
              <w:lastRenderedPageBreak/>
              <w:t>2.</w:t>
            </w:r>
            <w:r>
              <w:rPr>
                <w:sz w:val="24"/>
              </w:rPr>
              <w:t xml:space="preserve"> Solicitantul este înregistrat în Registrul debitorilor AFIR atât pentru Programul SAPARD, cât și pentru FEADR?</w:t>
            </w:r>
          </w:p>
          <w:p w14:paraId="3AD6C1D0" w14:textId="77777777" w:rsidR="0031359B" w:rsidRDefault="0031359B">
            <w:pPr>
              <w:overflowPunct w:val="0"/>
              <w:autoSpaceDE w:val="0"/>
              <w:autoSpaceDN w:val="0"/>
              <w:adjustRightInd w:val="0"/>
              <w:spacing w:after="0" w:line="240" w:lineRule="auto"/>
              <w:jc w:val="both"/>
              <w:textAlignment w:val="baseline"/>
              <w:rPr>
                <w:sz w:val="24"/>
              </w:rPr>
            </w:pPr>
          </w:p>
          <w:p w14:paraId="5BD62B18" w14:textId="77777777" w:rsidR="0031359B" w:rsidRDefault="0031359B">
            <w:pPr>
              <w:overflowPunct w:val="0"/>
              <w:autoSpaceDE w:val="0"/>
              <w:autoSpaceDN w:val="0"/>
              <w:adjustRightInd w:val="0"/>
              <w:spacing w:after="0" w:line="240" w:lineRule="auto"/>
              <w:jc w:val="both"/>
              <w:textAlignment w:val="baseline"/>
              <w:rPr>
                <w:sz w:val="24"/>
              </w:rPr>
            </w:pPr>
          </w:p>
          <w:p w14:paraId="42400C17" w14:textId="77777777" w:rsidR="0031359B" w:rsidRDefault="0031359B">
            <w:pPr>
              <w:overflowPunct w:val="0"/>
              <w:autoSpaceDE w:val="0"/>
              <w:autoSpaceDN w:val="0"/>
              <w:adjustRightInd w:val="0"/>
              <w:spacing w:after="0" w:line="240" w:lineRule="auto"/>
              <w:jc w:val="both"/>
              <w:textAlignment w:val="baseline"/>
              <w:rPr>
                <w:sz w:val="24"/>
                <w:shd w:val="clear" w:color="auto" w:fill="FFFF00"/>
              </w:rPr>
            </w:pPr>
            <w:r>
              <w:rPr>
                <w:sz w:val="24"/>
              </w:rPr>
              <w:t>Documente verificate :</w:t>
            </w:r>
          </w:p>
          <w:p w14:paraId="2E1C9610" w14:textId="77777777" w:rsidR="0031359B" w:rsidRDefault="0031359B">
            <w:pPr>
              <w:overflowPunct w:val="0"/>
              <w:autoSpaceDE w:val="0"/>
              <w:autoSpaceDN w:val="0"/>
              <w:adjustRightInd w:val="0"/>
              <w:spacing w:after="0" w:line="240" w:lineRule="auto"/>
              <w:jc w:val="both"/>
              <w:textAlignment w:val="baseline"/>
              <w:rPr>
                <w:sz w:val="24"/>
              </w:rPr>
            </w:pPr>
            <w:r>
              <w:rPr>
                <w:sz w:val="24"/>
              </w:rPr>
              <w:t>Declaraţia pe propria răspundere a solicitantului din secțiunea F din cererea de finanțare.</w:t>
            </w:r>
          </w:p>
          <w:p w14:paraId="19B5B723" w14:textId="77777777" w:rsidR="0031359B" w:rsidRDefault="0031359B">
            <w:pPr>
              <w:spacing w:after="0" w:line="240" w:lineRule="auto"/>
              <w:jc w:val="both"/>
              <w:rPr>
                <w:sz w:val="24"/>
              </w:rPr>
            </w:pPr>
          </w:p>
          <w:p w14:paraId="6B3F6C97" w14:textId="77777777" w:rsidR="0031359B" w:rsidRDefault="0031359B">
            <w:pPr>
              <w:spacing w:after="0" w:line="240" w:lineRule="auto"/>
              <w:jc w:val="both"/>
              <w:rPr>
                <w:sz w:val="24"/>
              </w:rPr>
            </w:pPr>
          </w:p>
        </w:tc>
        <w:tc>
          <w:tcPr>
            <w:tcW w:w="3244" w:type="pct"/>
            <w:tcBorders>
              <w:top w:val="single" w:sz="4" w:space="0" w:color="auto"/>
              <w:left w:val="single" w:sz="4" w:space="0" w:color="auto"/>
              <w:bottom w:val="single" w:sz="4" w:space="0" w:color="auto"/>
              <w:right w:val="single" w:sz="4" w:space="0" w:color="auto"/>
            </w:tcBorders>
            <w:hideMark/>
          </w:tcPr>
          <w:p w14:paraId="7B35C381" w14:textId="77777777" w:rsidR="0031359B" w:rsidRDefault="0031359B">
            <w:pPr>
              <w:overflowPunct w:val="0"/>
              <w:autoSpaceDE w:val="0"/>
              <w:autoSpaceDN w:val="0"/>
              <w:adjustRightInd w:val="0"/>
              <w:spacing w:after="0" w:line="240" w:lineRule="auto"/>
              <w:jc w:val="both"/>
              <w:textAlignment w:val="baseline"/>
              <w:rPr>
                <w:sz w:val="24"/>
              </w:rPr>
            </w:pPr>
            <w:r>
              <w:rPr>
                <w:sz w:val="24"/>
              </w:rPr>
              <w:t xml:space="preserve">Expertul verifică dacă solicitantul este înscris cu debite în Registrul debitorilor pentru SAPARD şi FEADR, aflat pe link-ul </w:t>
            </w:r>
            <w:hyperlink r:id="rId7" w:history="1">
              <w:r>
                <w:rPr>
                  <w:rStyle w:val="Hyperlink"/>
                  <w:sz w:val="24"/>
                </w:rPr>
                <w:t>\\alpaca\Debite</w:t>
              </w:r>
            </w:hyperlink>
            <w:r>
              <w:rPr>
                <w:sz w:val="24"/>
              </w:rPr>
              <w:t xml:space="preserve"> </w:t>
            </w:r>
          </w:p>
          <w:p w14:paraId="589A265F" w14:textId="77777777" w:rsidR="0031359B" w:rsidRDefault="0031359B">
            <w:pPr>
              <w:spacing w:before="120" w:after="120" w:line="240" w:lineRule="auto"/>
              <w:jc w:val="both"/>
              <w:rPr>
                <w:sz w:val="24"/>
              </w:rPr>
            </w:pPr>
            <w:r>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formularul de solicitare a informațiilor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2CBEE3C1" w14:textId="77777777" w:rsidR="0031359B" w:rsidRDefault="0031359B">
            <w:pPr>
              <w:overflowPunct w:val="0"/>
              <w:autoSpaceDE w:val="0"/>
              <w:autoSpaceDN w:val="0"/>
              <w:adjustRightInd w:val="0"/>
              <w:spacing w:after="0" w:line="240" w:lineRule="auto"/>
              <w:jc w:val="both"/>
              <w:textAlignment w:val="baseline"/>
              <w:rPr>
                <w:sz w:val="24"/>
              </w:rPr>
            </w:pPr>
            <w:r>
              <w:rPr>
                <w:sz w:val="24"/>
              </w:rPr>
              <w:t>În cazul în care solicitantul își asumă acest angajament în urma solicitării, semnează și ștampilează, după caz, declarația, expertul va bifa “DA”, cererea fiind declarată eligibilă.</w:t>
            </w:r>
          </w:p>
          <w:p w14:paraId="32342367" w14:textId="77777777" w:rsidR="0031359B" w:rsidRDefault="0031359B">
            <w:pPr>
              <w:spacing w:before="120" w:after="120" w:line="240" w:lineRule="auto"/>
              <w:jc w:val="both"/>
              <w:rPr>
                <w:sz w:val="24"/>
              </w:rPr>
            </w:pPr>
            <w:r>
              <w:rPr>
                <w:sz w:val="24"/>
              </w:rPr>
              <w:t>În cazul în care solicitantul nu a semnat şi după caz ştampilat declaraţia pe propria răspundere din secțiunea F, expertul solicită acest lucru prin formularul de solicitare a informațiilor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153EFA6A" w14:textId="77777777" w:rsidR="0031359B" w:rsidRDefault="0031359B">
            <w:pPr>
              <w:autoSpaceDE w:val="0"/>
              <w:autoSpaceDN w:val="0"/>
              <w:adjustRightInd w:val="0"/>
              <w:spacing w:after="0" w:line="240" w:lineRule="auto"/>
              <w:jc w:val="both"/>
              <w:rPr>
                <w:sz w:val="24"/>
              </w:rPr>
            </w:pPr>
            <w:r>
              <w:rPr>
                <w:sz w:val="24"/>
              </w:rPr>
              <w:t xml:space="preserve">În etapa prevăzută la SECȚIUNEA II punctul D: </w:t>
            </w:r>
            <w:r>
              <w:rPr>
                <w:i/>
                <w:sz w:val="24"/>
              </w:rPr>
              <w:t>Verificarea conformităţii şi eligibilităţii documentelor solicitate în vederea contractării</w:t>
            </w:r>
            <w:r>
              <w:rPr>
                <w:sz w:val="24"/>
              </w:rPr>
              <w:t xml:space="preserve"> expertul va verifica dacă beneficiarul a depus „</w:t>
            </w:r>
            <w:r>
              <w:rPr>
                <w:i/>
                <w:sz w:val="24"/>
              </w:rPr>
              <w:t>Dovada achitării integrale a datoriei faţă de AFIR, inclusiv dobânzile şi majorările de întâziere (dacă este cazul)</w:t>
            </w:r>
            <w:r>
              <w:rPr>
                <w:sz w:val="24"/>
              </w:rPr>
              <w:t xml:space="preserve">” în termenul precizat în notificarea AFIR privind selectarea cererii de finanțare și semnarea contractului de finanțare. </w:t>
            </w:r>
          </w:p>
        </w:tc>
      </w:tr>
      <w:tr w:rsidR="0031359B" w14:paraId="5B3E4103" w14:textId="77777777" w:rsidTr="0032754F">
        <w:trPr>
          <w:trHeight w:val="144"/>
        </w:trPr>
        <w:tc>
          <w:tcPr>
            <w:tcW w:w="1756" w:type="pct"/>
            <w:tcBorders>
              <w:top w:val="single" w:sz="4" w:space="0" w:color="auto"/>
              <w:left w:val="single" w:sz="4" w:space="0" w:color="auto"/>
              <w:bottom w:val="single" w:sz="4" w:space="0" w:color="auto"/>
              <w:right w:val="single" w:sz="4" w:space="0" w:color="auto"/>
            </w:tcBorders>
          </w:tcPr>
          <w:p w14:paraId="69463738" w14:textId="77777777" w:rsidR="0031359B" w:rsidRDefault="0031359B">
            <w:pPr>
              <w:overflowPunct w:val="0"/>
              <w:autoSpaceDE w:val="0"/>
              <w:autoSpaceDN w:val="0"/>
              <w:adjustRightInd w:val="0"/>
              <w:spacing w:after="0" w:line="240" w:lineRule="auto"/>
              <w:jc w:val="both"/>
              <w:textAlignment w:val="baseline"/>
              <w:rPr>
                <w:sz w:val="24"/>
                <w:shd w:val="clear" w:color="auto" w:fill="FFFF00"/>
              </w:rPr>
            </w:pPr>
            <w:r>
              <w:rPr>
                <w:b/>
                <w:sz w:val="24"/>
              </w:rPr>
              <w:t xml:space="preserve">3. </w:t>
            </w:r>
            <w:r>
              <w:rPr>
                <w:sz w:val="24"/>
              </w:rPr>
              <w:t>Solicitantul se regăseşte în Bazele de date privind dubla finanţare?</w:t>
            </w:r>
          </w:p>
          <w:p w14:paraId="45C15D13" w14:textId="77777777" w:rsidR="0031359B" w:rsidRDefault="0031359B">
            <w:pPr>
              <w:overflowPunct w:val="0"/>
              <w:autoSpaceDE w:val="0"/>
              <w:autoSpaceDN w:val="0"/>
              <w:adjustRightInd w:val="0"/>
              <w:spacing w:after="0" w:line="240" w:lineRule="auto"/>
              <w:jc w:val="both"/>
              <w:textAlignment w:val="baseline"/>
              <w:rPr>
                <w:sz w:val="24"/>
                <w:shd w:val="clear" w:color="auto" w:fill="FFFF00"/>
              </w:rPr>
            </w:pPr>
          </w:p>
          <w:p w14:paraId="261C73CD" w14:textId="77777777" w:rsidR="0031359B" w:rsidRDefault="0031359B">
            <w:pPr>
              <w:overflowPunct w:val="0"/>
              <w:autoSpaceDE w:val="0"/>
              <w:autoSpaceDN w:val="0"/>
              <w:adjustRightInd w:val="0"/>
              <w:spacing w:after="0" w:line="240" w:lineRule="auto"/>
              <w:jc w:val="both"/>
              <w:textAlignment w:val="baseline"/>
              <w:rPr>
                <w:sz w:val="24"/>
                <w:shd w:val="clear" w:color="auto" w:fill="FFFF00"/>
              </w:rPr>
            </w:pPr>
            <w:r>
              <w:rPr>
                <w:sz w:val="24"/>
              </w:rPr>
              <w:t>Documente verificate :</w:t>
            </w:r>
          </w:p>
          <w:p w14:paraId="2C934768" w14:textId="77777777" w:rsidR="0031359B" w:rsidRDefault="0031359B">
            <w:pPr>
              <w:overflowPunct w:val="0"/>
              <w:autoSpaceDE w:val="0"/>
              <w:autoSpaceDN w:val="0"/>
              <w:adjustRightInd w:val="0"/>
              <w:spacing w:after="0" w:line="240" w:lineRule="auto"/>
              <w:jc w:val="both"/>
              <w:textAlignment w:val="baseline"/>
              <w:rPr>
                <w:sz w:val="24"/>
              </w:rPr>
            </w:pPr>
            <w:r>
              <w:rPr>
                <w:sz w:val="24"/>
              </w:rPr>
              <w:t>Secțiunea C din cererea de finanțare.</w:t>
            </w:r>
          </w:p>
          <w:p w14:paraId="292722A5" w14:textId="77777777" w:rsidR="0031359B" w:rsidRDefault="0031359B">
            <w:pPr>
              <w:overflowPunct w:val="0"/>
              <w:autoSpaceDE w:val="0"/>
              <w:autoSpaceDN w:val="0"/>
              <w:adjustRightInd w:val="0"/>
              <w:spacing w:after="0" w:line="240" w:lineRule="auto"/>
              <w:jc w:val="both"/>
              <w:textAlignment w:val="baseline"/>
              <w:rPr>
                <w:sz w:val="24"/>
              </w:rPr>
            </w:pPr>
            <w:r>
              <w:rPr>
                <w:sz w:val="24"/>
              </w:rPr>
              <w:t xml:space="preserve">Declaraţia pe propria răspundere a solicitantului din </w:t>
            </w:r>
            <w:r>
              <w:rPr>
                <w:sz w:val="24"/>
              </w:rPr>
              <w:lastRenderedPageBreak/>
              <w:t>secțiunea F din Cererea de Finanțare</w:t>
            </w:r>
          </w:p>
          <w:p w14:paraId="5D68E0D1" w14:textId="77777777" w:rsidR="0031359B" w:rsidRDefault="0031359B">
            <w:pPr>
              <w:overflowPunct w:val="0"/>
              <w:autoSpaceDE w:val="0"/>
              <w:autoSpaceDN w:val="0"/>
              <w:adjustRightInd w:val="0"/>
              <w:spacing w:after="0" w:line="240" w:lineRule="auto"/>
              <w:jc w:val="both"/>
              <w:textAlignment w:val="baseline"/>
              <w:rPr>
                <w:sz w:val="24"/>
              </w:rPr>
            </w:pPr>
          </w:p>
          <w:p w14:paraId="1B8599B4" w14:textId="77777777" w:rsidR="0031359B" w:rsidRDefault="0031359B">
            <w:pPr>
              <w:overflowPunct w:val="0"/>
              <w:autoSpaceDE w:val="0"/>
              <w:autoSpaceDN w:val="0"/>
              <w:adjustRightInd w:val="0"/>
              <w:spacing w:after="0" w:line="240" w:lineRule="auto"/>
              <w:jc w:val="both"/>
              <w:textAlignment w:val="baseline"/>
              <w:rPr>
                <w:sz w:val="24"/>
              </w:rPr>
            </w:pPr>
            <w:r>
              <w:rPr>
                <w:sz w:val="24"/>
              </w:rPr>
              <w:t xml:space="preserve">Baza de date FEADR </w:t>
            </w:r>
          </w:p>
          <w:p w14:paraId="6F6657D1" w14:textId="77777777" w:rsidR="0031359B" w:rsidRDefault="0031359B">
            <w:pPr>
              <w:overflowPunct w:val="0"/>
              <w:autoSpaceDE w:val="0"/>
              <w:autoSpaceDN w:val="0"/>
              <w:adjustRightInd w:val="0"/>
              <w:spacing w:after="0" w:line="240" w:lineRule="auto"/>
              <w:jc w:val="both"/>
              <w:textAlignment w:val="baseline"/>
              <w:rPr>
                <w:sz w:val="24"/>
              </w:rPr>
            </w:pPr>
            <w:r>
              <w:rPr>
                <w:sz w:val="24"/>
              </w:rPr>
              <w:t>Baza de Date pusă la dispoziţia AFIR de către MADR prin AM-PNDR: lista proiectelor finanţate din alte surse externe aflate în perioada de valabilitate a contractului (inclusiv perioada de monitorizare);</w:t>
            </w:r>
          </w:p>
          <w:p w14:paraId="4443ED6E" w14:textId="77777777" w:rsidR="0031359B" w:rsidRDefault="0031359B">
            <w:pPr>
              <w:overflowPunct w:val="0"/>
              <w:autoSpaceDE w:val="0"/>
              <w:autoSpaceDN w:val="0"/>
              <w:adjustRightInd w:val="0"/>
              <w:spacing w:after="0" w:line="240" w:lineRule="auto"/>
              <w:jc w:val="both"/>
              <w:textAlignment w:val="baseline"/>
              <w:rPr>
                <w:sz w:val="24"/>
              </w:rPr>
            </w:pPr>
          </w:p>
          <w:p w14:paraId="7CF85C37" w14:textId="77777777" w:rsidR="0031359B" w:rsidRDefault="0031359B">
            <w:pPr>
              <w:overflowPunct w:val="0"/>
              <w:autoSpaceDE w:val="0"/>
              <w:autoSpaceDN w:val="0"/>
              <w:adjustRightInd w:val="0"/>
              <w:spacing w:after="0" w:line="240" w:lineRule="auto"/>
              <w:jc w:val="both"/>
              <w:textAlignment w:val="baseline"/>
              <w:rPr>
                <w:sz w:val="24"/>
              </w:rPr>
            </w:pPr>
          </w:p>
          <w:p w14:paraId="5EF6A037" w14:textId="77777777" w:rsidR="0031359B" w:rsidRDefault="0031359B">
            <w:pPr>
              <w:overflowPunct w:val="0"/>
              <w:autoSpaceDE w:val="0"/>
              <w:autoSpaceDN w:val="0"/>
              <w:adjustRightInd w:val="0"/>
              <w:spacing w:after="0" w:line="240" w:lineRule="auto"/>
              <w:jc w:val="both"/>
              <w:textAlignment w:val="baseline"/>
              <w:rPr>
                <w:sz w:val="24"/>
              </w:rPr>
            </w:pPr>
            <w:r>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44" w:type="pct"/>
            <w:tcBorders>
              <w:top w:val="single" w:sz="4" w:space="0" w:color="auto"/>
              <w:left w:val="single" w:sz="4" w:space="0" w:color="auto"/>
              <w:bottom w:val="single" w:sz="4" w:space="0" w:color="auto"/>
              <w:right w:val="single" w:sz="4" w:space="0" w:color="auto"/>
            </w:tcBorders>
          </w:tcPr>
          <w:p w14:paraId="366D5019" w14:textId="77777777" w:rsidR="0031359B" w:rsidRDefault="0031359B">
            <w:pPr>
              <w:overflowPunct w:val="0"/>
              <w:autoSpaceDE w:val="0"/>
              <w:autoSpaceDN w:val="0"/>
              <w:adjustRightInd w:val="0"/>
              <w:spacing w:after="0" w:line="240" w:lineRule="auto"/>
              <w:ind w:left="352" w:hanging="352"/>
              <w:jc w:val="both"/>
              <w:textAlignment w:val="baseline"/>
              <w:rPr>
                <w:sz w:val="24"/>
              </w:rPr>
            </w:pPr>
            <w:r>
              <w:rPr>
                <w:sz w:val="24"/>
              </w:rPr>
              <w:lastRenderedPageBreak/>
              <w:t>Verificarea evitării dublei finanţări se efectuează prin următoarele verificări:</w:t>
            </w:r>
          </w:p>
          <w:p w14:paraId="1AA69B10" w14:textId="77777777" w:rsidR="0031359B" w:rsidRDefault="0031359B" w:rsidP="0031359B">
            <w:pPr>
              <w:pStyle w:val="ListParagraph"/>
              <w:numPr>
                <w:ilvl w:val="0"/>
                <w:numId w:val="4"/>
              </w:numPr>
              <w:overflowPunct w:val="0"/>
              <w:autoSpaceDE w:val="0"/>
              <w:autoSpaceDN w:val="0"/>
              <w:adjustRightInd w:val="0"/>
              <w:spacing w:after="0" w:line="240" w:lineRule="auto"/>
              <w:ind w:left="352" w:hanging="352"/>
              <w:jc w:val="both"/>
              <w:textAlignment w:val="baseline"/>
              <w:rPr>
                <w:sz w:val="24"/>
              </w:rPr>
            </w:pPr>
            <w:r>
              <w:rPr>
                <w:sz w:val="24"/>
              </w:rPr>
              <w:t>existenţa bifelor în secţiunea C din Cererea de finanţare;</w:t>
            </w:r>
          </w:p>
          <w:p w14:paraId="04976F56" w14:textId="77777777" w:rsidR="0031359B" w:rsidRDefault="0031359B" w:rsidP="0031359B">
            <w:pPr>
              <w:pStyle w:val="ListParagraph"/>
              <w:numPr>
                <w:ilvl w:val="0"/>
                <w:numId w:val="4"/>
              </w:numPr>
              <w:overflowPunct w:val="0"/>
              <w:autoSpaceDE w:val="0"/>
              <w:autoSpaceDN w:val="0"/>
              <w:adjustRightInd w:val="0"/>
              <w:spacing w:after="0" w:line="240" w:lineRule="auto"/>
              <w:ind w:left="352" w:hanging="352"/>
              <w:jc w:val="both"/>
              <w:textAlignment w:val="baseline"/>
              <w:rPr>
                <w:sz w:val="24"/>
              </w:rPr>
            </w:pPr>
            <w:r>
              <w:rPr>
                <w:sz w:val="24"/>
              </w:rPr>
              <w:t>prin existenţa semnăturii și după caz a ștampilei în dreptul rubricii „</w:t>
            </w:r>
            <w:r>
              <w:rPr>
                <w:i/>
                <w:sz w:val="24"/>
              </w:rPr>
              <w:t>Semnătură reprezentant legal şi ştampila (după caz)</w:t>
            </w:r>
            <w:r>
              <w:rPr>
                <w:sz w:val="24"/>
              </w:rPr>
              <w:t xml:space="preserve">” din declarația pe propria răspundere din secţiunea F din Cererea de finanţare solicitantul își asumă toate punctele din declarația menționată mai sus, inclusiv punctul prin care </w:t>
            </w:r>
            <w:r>
              <w:rPr>
                <w:sz w:val="24"/>
              </w:rPr>
              <w:lastRenderedPageBreak/>
              <w:t>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formularul de solicitare a informațiilor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4096E466" w14:textId="77777777" w:rsidR="0031359B" w:rsidRDefault="0031359B" w:rsidP="0031359B">
            <w:pPr>
              <w:pStyle w:val="ListParagraph"/>
              <w:numPr>
                <w:ilvl w:val="0"/>
                <w:numId w:val="4"/>
              </w:numPr>
              <w:overflowPunct w:val="0"/>
              <w:autoSpaceDE w:val="0"/>
              <w:autoSpaceDN w:val="0"/>
              <w:adjustRightInd w:val="0"/>
              <w:spacing w:after="0" w:line="240" w:lineRule="auto"/>
              <w:ind w:left="352" w:hanging="352"/>
              <w:jc w:val="both"/>
              <w:textAlignment w:val="baseline"/>
              <w:rPr>
                <w:sz w:val="24"/>
              </w:rPr>
            </w:pPr>
            <w:r>
              <w:rPr>
                <w:sz w:val="24"/>
              </w:rPr>
              <w:t>verificarea în Baza de Date cu proiecte FEADR;</w:t>
            </w:r>
          </w:p>
          <w:p w14:paraId="77C4F2B2" w14:textId="77777777" w:rsidR="0031359B" w:rsidRDefault="0031359B" w:rsidP="0031359B">
            <w:pPr>
              <w:pStyle w:val="ListParagraph"/>
              <w:numPr>
                <w:ilvl w:val="0"/>
                <w:numId w:val="4"/>
              </w:numPr>
              <w:overflowPunct w:val="0"/>
              <w:autoSpaceDE w:val="0"/>
              <w:autoSpaceDN w:val="0"/>
              <w:adjustRightInd w:val="0"/>
              <w:spacing w:after="0" w:line="240" w:lineRule="auto"/>
              <w:ind w:left="352" w:hanging="352"/>
              <w:jc w:val="both"/>
              <w:textAlignment w:val="baseline"/>
              <w:rPr>
                <w:sz w:val="24"/>
              </w:rPr>
            </w:pPr>
            <w:r>
              <w:rPr>
                <w:sz w:val="24"/>
              </w:rPr>
              <w:t xml:space="preserve">verificarea în Baza de Date pusă la dispoziţia AFIR de către MADR prin AM-PNDR: lista proiectelor finanţate din alte surse aflată pe fileserver\ metodologienou\ Lista proiectelor finanţate din alte surse. </w:t>
            </w:r>
          </w:p>
          <w:p w14:paraId="599F881B" w14:textId="77777777" w:rsidR="0031359B" w:rsidRDefault="0031359B">
            <w:pPr>
              <w:overflowPunct w:val="0"/>
              <w:autoSpaceDE w:val="0"/>
              <w:autoSpaceDN w:val="0"/>
              <w:adjustRightInd w:val="0"/>
              <w:spacing w:after="0" w:line="240" w:lineRule="auto"/>
              <w:ind w:left="352" w:hanging="352"/>
              <w:jc w:val="both"/>
              <w:textAlignment w:val="baseline"/>
              <w:rPr>
                <w:sz w:val="24"/>
              </w:rPr>
            </w:pPr>
            <w:r>
              <w:rPr>
                <w:sz w:val="24"/>
              </w:rPr>
              <w:t>Verificarea în Baza de Date cu proiecte FEADR sau în Baza de date pusă la dispoziţie de AM-PNDR se face atât prin verificarea numelui solicitantului, cât şi a Codului de Înregistrare Fiscală.</w:t>
            </w:r>
          </w:p>
          <w:p w14:paraId="58354DF2" w14:textId="77777777" w:rsidR="0031359B" w:rsidRDefault="0031359B">
            <w:pPr>
              <w:overflowPunct w:val="0"/>
              <w:autoSpaceDE w:val="0"/>
              <w:autoSpaceDN w:val="0"/>
              <w:adjustRightInd w:val="0"/>
              <w:spacing w:after="0" w:line="240" w:lineRule="auto"/>
              <w:jc w:val="both"/>
              <w:textAlignment w:val="baseline"/>
              <w:rPr>
                <w:sz w:val="24"/>
              </w:rPr>
            </w:pPr>
          </w:p>
          <w:p w14:paraId="0FFC2A76" w14:textId="77777777" w:rsidR="0031359B" w:rsidRDefault="0031359B">
            <w:pPr>
              <w:autoSpaceDE w:val="0"/>
              <w:autoSpaceDN w:val="0"/>
              <w:adjustRightInd w:val="0"/>
              <w:spacing w:after="0" w:line="240" w:lineRule="auto"/>
              <w:jc w:val="both"/>
              <w:rPr>
                <w:sz w:val="24"/>
              </w:rPr>
            </w:pPr>
            <w:r>
              <w:rPr>
                <w:rFonts w:ascii="Arial" w:hAnsi="Arial" w:cs="Arial"/>
                <w:bCs/>
                <w:sz w:val="24"/>
                <w:szCs w:val="24"/>
                <w:lang w:eastAsia="fr-FR"/>
              </w:rPr>
              <w:t>►</w:t>
            </w:r>
            <w:r>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formularul de solicitare a informațiilor suplimentare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57F5B9C5" w14:textId="77777777" w:rsidR="0031359B" w:rsidRDefault="0031359B">
            <w:pPr>
              <w:autoSpaceDE w:val="0"/>
              <w:autoSpaceDN w:val="0"/>
              <w:adjustRightInd w:val="0"/>
              <w:spacing w:after="0" w:line="240" w:lineRule="auto"/>
              <w:jc w:val="both"/>
              <w:rPr>
                <w:sz w:val="24"/>
              </w:rPr>
            </w:pPr>
          </w:p>
          <w:p w14:paraId="08E4B0A8" w14:textId="77777777" w:rsidR="0031359B" w:rsidRDefault="0031359B">
            <w:pPr>
              <w:overflowPunct w:val="0"/>
              <w:autoSpaceDE w:val="0"/>
              <w:autoSpaceDN w:val="0"/>
              <w:adjustRightInd w:val="0"/>
              <w:spacing w:after="0" w:line="240" w:lineRule="auto"/>
              <w:jc w:val="both"/>
              <w:textAlignment w:val="baseline"/>
              <w:rPr>
                <w:sz w:val="24"/>
              </w:rPr>
            </w:pPr>
            <w:r>
              <w:rPr>
                <w:rFonts w:ascii="Arial" w:hAnsi="Arial" w:cs="Arial"/>
                <w:bCs/>
                <w:sz w:val="24"/>
                <w:szCs w:val="24"/>
                <w:lang w:eastAsia="fr-FR"/>
              </w:rPr>
              <w:t>►</w:t>
            </w:r>
            <w:r>
              <w:rPr>
                <w:sz w:val="24"/>
              </w:rPr>
              <w:t>În cazul în care solicitantul a mai beneficiat  de finanţare nerambursabilă pentru acelaşi tip de investiţie, expertul verifică în Raport asupra utilizării programelor de finanţare nerambursabilă:</w:t>
            </w:r>
          </w:p>
          <w:p w14:paraId="4859DAB2" w14:textId="77777777" w:rsidR="0031359B" w:rsidRDefault="0031359B">
            <w:pPr>
              <w:overflowPunct w:val="0"/>
              <w:autoSpaceDE w:val="0"/>
              <w:autoSpaceDN w:val="0"/>
              <w:adjustRightInd w:val="0"/>
              <w:spacing w:after="0" w:line="240" w:lineRule="auto"/>
              <w:jc w:val="both"/>
              <w:textAlignment w:val="baseline"/>
              <w:rPr>
                <w:sz w:val="24"/>
              </w:rPr>
            </w:pPr>
            <w:r>
              <w:rPr>
                <w:sz w:val="24"/>
              </w:rPr>
              <w:t xml:space="preserve">- dacă amplasamentul proiectului actual se suprapune (total sau parţial) cu cele ale proiectelor anterioare </w:t>
            </w:r>
          </w:p>
          <w:p w14:paraId="3A27CB50" w14:textId="77777777" w:rsidR="0031359B" w:rsidRDefault="0031359B">
            <w:pPr>
              <w:overflowPunct w:val="0"/>
              <w:autoSpaceDE w:val="0"/>
              <w:autoSpaceDN w:val="0"/>
              <w:adjustRightInd w:val="0"/>
              <w:spacing w:after="0" w:line="240" w:lineRule="auto"/>
              <w:jc w:val="both"/>
              <w:textAlignment w:val="baseline"/>
              <w:rPr>
                <w:sz w:val="24"/>
              </w:rPr>
            </w:pPr>
            <w:r>
              <w:rPr>
                <w:sz w:val="24"/>
              </w:rPr>
              <w:lastRenderedPageBreak/>
              <w:t xml:space="preserve">-dacă cheltuielile rambursate se regăsesc în lista cheltuielilor eligibile pentru care solicită finanţare </w:t>
            </w:r>
          </w:p>
          <w:p w14:paraId="23AF7E14" w14:textId="77777777" w:rsidR="0031359B" w:rsidRDefault="0031359B">
            <w:pPr>
              <w:overflowPunct w:val="0"/>
              <w:autoSpaceDE w:val="0"/>
              <w:autoSpaceDN w:val="0"/>
              <w:adjustRightInd w:val="0"/>
              <w:spacing w:after="0" w:line="240" w:lineRule="auto"/>
              <w:jc w:val="both"/>
              <w:textAlignment w:val="baseline"/>
              <w:rPr>
                <w:sz w:val="24"/>
              </w:rPr>
            </w:pPr>
            <w:r>
              <w:rPr>
                <w:sz w:val="24"/>
              </w:rPr>
              <w:t xml:space="preserve">Expertul precizează concluzia asupra verificării la rubrica Observaţii. </w:t>
            </w:r>
          </w:p>
          <w:p w14:paraId="1E8479B8" w14:textId="77777777" w:rsidR="0031359B" w:rsidRDefault="0031359B">
            <w:pPr>
              <w:overflowPunct w:val="0"/>
              <w:autoSpaceDE w:val="0"/>
              <w:autoSpaceDN w:val="0"/>
              <w:adjustRightInd w:val="0"/>
              <w:spacing w:after="0" w:line="240" w:lineRule="auto"/>
              <w:jc w:val="both"/>
              <w:textAlignment w:val="baseline"/>
              <w:rPr>
                <w:sz w:val="24"/>
              </w:rPr>
            </w:pPr>
            <w:r>
              <w:rPr>
                <w:sz w:val="24"/>
              </w:rPr>
              <w:t>Dacă se confirmă cel puţin una din aceste condiţii, expertul bifează casuţa DA şi cererea de finanţare este neeligibilă.</w:t>
            </w:r>
          </w:p>
        </w:tc>
      </w:tr>
      <w:tr w:rsidR="0031359B" w14:paraId="20768EDD" w14:textId="77777777" w:rsidTr="0032754F">
        <w:trPr>
          <w:trHeight w:val="1806"/>
        </w:trPr>
        <w:tc>
          <w:tcPr>
            <w:tcW w:w="1756" w:type="pct"/>
            <w:tcBorders>
              <w:top w:val="single" w:sz="4" w:space="0" w:color="auto"/>
              <w:left w:val="single" w:sz="4" w:space="0" w:color="auto"/>
              <w:bottom w:val="single" w:sz="4" w:space="0" w:color="auto"/>
              <w:right w:val="single" w:sz="4" w:space="0" w:color="auto"/>
            </w:tcBorders>
          </w:tcPr>
          <w:p w14:paraId="7E5100A1" w14:textId="77777777" w:rsidR="0031359B" w:rsidRDefault="0031359B">
            <w:pPr>
              <w:overflowPunct w:val="0"/>
              <w:autoSpaceDE w:val="0"/>
              <w:autoSpaceDN w:val="0"/>
              <w:adjustRightInd w:val="0"/>
              <w:spacing w:after="0" w:line="240" w:lineRule="auto"/>
              <w:jc w:val="both"/>
              <w:textAlignment w:val="baseline"/>
              <w:rPr>
                <w:spacing w:val="-4"/>
                <w:sz w:val="24"/>
              </w:rPr>
            </w:pPr>
            <w:r>
              <w:rPr>
                <w:b/>
                <w:sz w:val="24"/>
              </w:rPr>
              <w:lastRenderedPageBreak/>
              <w:t xml:space="preserve">4. </w:t>
            </w:r>
            <w:r>
              <w:rPr>
                <w:spacing w:val="-4"/>
                <w:sz w:val="24"/>
              </w:rPr>
              <w:t>Solicitantul şi-a însuşit în totalitate angajamentele asumate în Declaraţia pe proprie răspundere, secțiunea (F) din CF?</w:t>
            </w:r>
          </w:p>
          <w:p w14:paraId="049219F3" w14:textId="77777777" w:rsidR="0031359B" w:rsidRDefault="0031359B">
            <w:pPr>
              <w:overflowPunct w:val="0"/>
              <w:autoSpaceDE w:val="0"/>
              <w:autoSpaceDN w:val="0"/>
              <w:adjustRightInd w:val="0"/>
              <w:spacing w:after="0" w:line="240" w:lineRule="auto"/>
              <w:jc w:val="both"/>
              <w:textAlignment w:val="baseline"/>
              <w:rPr>
                <w:spacing w:val="-4"/>
                <w:sz w:val="24"/>
              </w:rPr>
            </w:pPr>
          </w:p>
          <w:p w14:paraId="73FA43AF" w14:textId="77777777" w:rsidR="0031359B" w:rsidRDefault="0031359B">
            <w:pPr>
              <w:overflowPunct w:val="0"/>
              <w:autoSpaceDE w:val="0"/>
              <w:autoSpaceDN w:val="0"/>
              <w:adjustRightInd w:val="0"/>
              <w:spacing w:after="0" w:line="240" w:lineRule="auto"/>
              <w:jc w:val="both"/>
              <w:textAlignment w:val="baseline"/>
              <w:rPr>
                <w:sz w:val="24"/>
              </w:rPr>
            </w:pPr>
            <w:r>
              <w:rPr>
                <w:sz w:val="24"/>
              </w:rPr>
              <w:t>Documente verificate :</w:t>
            </w:r>
          </w:p>
          <w:p w14:paraId="63038A8E" w14:textId="77777777" w:rsidR="0031359B" w:rsidRDefault="0031359B">
            <w:pPr>
              <w:overflowPunct w:val="0"/>
              <w:autoSpaceDE w:val="0"/>
              <w:autoSpaceDN w:val="0"/>
              <w:adjustRightInd w:val="0"/>
              <w:spacing w:after="0" w:line="240" w:lineRule="auto"/>
              <w:jc w:val="both"/>
              <w:textAlignment w:val="baseline"/>
              <w:rPr>
                <w:sz w:val="24"/>
              </w:rPr>
            </w:pPr>
            <w:r>
              <w:rPr>
                <w:sz w:val="24"/>
              </w:rPr>
              <w:t>Cerere de finanțare completată, semnată și, după caz, ștampilată de reprezentantul legal al solicitantului.</w:t>
            </w:r>
          </w:p>
        </w:tc>
        <w:tc>
          <w:tcPr>
            <w:tcW w:w="3244" w:type="pct"/>
            <w:tcBorders>
              <w:top w:val="single" w:sz="4" w:space="0" w:color="auto"/>
              <w:left w:val="single" w:sz="4" w:space="0" w:color="auto"/>
              <w:bottom w:val="single" w:sz="4" w:space="0" w:color="auto"/>
              <w:right w:val="single" w:sz="4" w:space="0" w:color="auto"/>
            </w:tcBorders>
            <w:hideMark/>
          </w:tcPr>
          <w:p w14:paraId="19E75EB4" w14:textId="77777777" w:rsidR="0031359B" w:rsidRDefault="0031359B">
            <w:pPr>
              <w:overflowPunct w:val="0"/>
              <w:autoSpaceDE w:val="0"/>
              <w:autoSpaceDN w:val="0"/>
              <w:adjustRightInd w:val="0"/>
              <w:spacing w:after="0" w:line="240" w:lineRule="auto"/>
              <w:jc w:val="both"/>
              <w:textAlignment w:val="baseline"/>
              <w:rPr>
                <w:sz w:val="24"/>
              </w:rPr>
            </w:pPr>
            <w:r>
              <w:rPr>
                <w:sz w:val="24"/>
              </w:rPr>
              <w:t xml:space="preserve">Expertul verifică în Declaraţia pe proprie răspundere din secțiunea F din Cererea de finanțare dacă aceasta este  datată, semnată și, după caz, ștampilată. </w:t>
            </w:r>
          </w:p>
          <w:p w14:paraId="5C28CF32" w14:textId="77777777" w:rsidR="0031359B" w:rsidRDefault="0031359B">
            <w:pPr>
              <w:overflowPunct w:val="0"/>
              <w:autoSpaceDE w:val="0"/>
              <w:autoSpaceDN w:val="0"/>
              <w:adjustRightInd w:val="0"/>
              <w:spacing w:after="0" w:line="240" w:lineRule="auto"/>
              <w:jc w:val="both"/>
              <w:textAlignment w:val="baseline"/>
              <w:rPr>
                <w:sz w:val="24"/>
              </w:rPr>
            </w:pPr>
            <w:r>
              <w:rPr>
                <w:sz w:val="24"/>
              </w:rPr>
              <w:t>Dacă declarația de la secțiunea F din cererea de finanțare nu este semnată și după caz ștampilată de către solicitant, expertul solicită acest lucru prin formularul de solicitare a informațiilor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24A186A9" w14:textId="77777777" w:rsidR="0031359B" w:rsidRDefault="0031359B">
            <w:pPr>
              <w:overflowPunct w:val="0"/>
              <w:autoSpaceDE w:val="0"/>
              <w:autoSpaceDN w:val="0"/>
              <w:adjustRightInd w:val="0"/>
              <w:spacing w:after="0" w:line="240" w:lineRule="auto"/>
              <w:jc w:val="both"/>
              <w:textAlignment w:val="baseline"/>
              <w:rPr>
                <w:sz w:val="24"/>
              </w:rPr>
            </w:pPr>
            <w:r>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63B7BE89" w14:textId="77777777" w:rsidR="0031359B" w:rsidRDefault="0031359B">
            <w:pPr>
              <w:overflowPunct w:val="0"/>
              <w:autoSpaceDE w:val="0"/>
              <w:autoSpaceDN w:val="0"/>
              <w:adjustRightInd w:val="0"/>
              <w:spacing w:after="0" w:line="240" w:lineRule="auto"/>
              <w:jc w:val="both"/>
              <w:textAlignment w:val="baseline"/>
              <w:rPr>
                <w:sz w:val="24"/>
              </w:rPr>
            </w:pPr>
            <w:r>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1B157001" w14:textId="77777777" w:rsidR="0031359B" w:rsidRDefault="0031359B">
            <w:pPr>
              <w:overflowPunct w:val="0"/>
              <w:autoSpaceDE w:val="0"/>
              <w:autoSpaceDN w:val="0"/>
              <w:adjustRightInd w:val="0"/>
              <w:spacing w:after="0" w:line="240" w:lineRule="auto"/>
              <w:jc w:val="both"/>
              <w:textAlignment w:val="baseline"/>
              <w:rPr>
                <w:sz w:val="24"/>
              </w:rPr>
            </w:pPr>
            <w:r>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formularul de solicitare a informațiilor suplimentare; în urma răspunsului pozitiv al acestuia, expertul bifează casuță DA; în caz contrar, expertul bifează NU.</w:t>
            </w:r>
          </w:p>
        </w:tc>
      </w:tr>
      <w:tr w:rsidR="0031359B" w14:paraId="3238F7C8" w14:textId="77777777" w:rsidTr="0032754F">
        <w:trPr>
          <w:trHeight w:val="1806"/>
        </w:trPr>
        <w:tc>
          <w:tcPr>
            <w:tcW w:w="1756" w:type="pct"/>
            <w:tcBorders>
              <w:top w:val="single" w:sz="4" w:space="0" w:color="auto"/>
              <w:left w:val="single" w:sz="4" w:space="0" w:color="auto"/>
              <w:bottom w:val="single" w:sz="4" w:space="0" w:color="auto"/>
              <w:right w:val="single" w:sz="4" w:space="0" w:color="auto"/>
            </w:tcBorders>
            <w:hideMark/>
          </w:tcPr>
          <w:p w14:paraId="7F53661C" w14:textId="77777777" w:rsidR="0031359B" w:rsidRDefault="0031359B">
            <w:pPr>
              <w:overflowPunct w:val="0"/>
              <w:autoSpaceDE w:val="0"/>
              <w:autoSpaceDN w:val="0"/>
              <w:adjustRightInd w:val="0"/>
              <w:spacing w:after="0" w:line="240" w:lineRule="auto"/>
              <w:jc w:val="both"/>
              <w:textAlignment w:val="baseline"/>
              <w:rPr>
                <w:sz w:val="24"/>
              </w:rPr>
            </w:pPr>
            <w:r>
              <w:rPr>
                <w:b/>
                <w:sz w:val="24"/>
              </w:rPr>
              <w:t>5.</w:t>
            </w:r>
            <w:r>
              <w:rPr>
                <w:sz w:val="24"/>
              </w:rPr>
              <w:t xml:space="preserve"> Solicitantul respectă prevederile art. 6</w:t>
            </w:r>
            <w:r>
              <w:rPr>
                <w:sz w:val="24"/>
                <w:vertAlign w:val="superscript"/>
              </w:rPr>
              <w:t>1</w:t>
            </w:r>
            <w:r>
              <w:rPr>
                <w:sz w:val="24"/>
              </w:rPr>
              <w:t xml:space="preserve">, din H.G. Nr.226/2015 privind stabilirea cadrului general de implementare a măsurilor programului naţional de dezvoltare rurală cofinanţate </w:t>
            </w:r>
            <w:r>
              <w:rPr>
                <w:sz w:val="24"/>
              </w:rPr>
              <w:lastRenderedPageBreak/>
              <w:t>din Fondul European Agricol pentru Dezvoltare Rurală şi de la bugetul de stat cu modificarile si completarile ulterioare?</w:t>
            </w:r>
          </w:p>
        </w:tc>
        <w:tc>
          <w:tcPr>
            <w:tcW w:w="3244" w:type="pct"/>
            <w:tcBorders>
              <w:top w:val="single" w:sz="4" w:space="0" w:color="auto"/>
              <w:left w:val="single" w:sz="4" w:space="0" w:color="auto"/>
              <w:bottom w:val="single" w:sz="4" w:space="0" w:color="auto"/>
              <w:right w:val="single" w:sz="4" w:space="0" w:color="auto"/>
            </w:tcBorders>
            <w:hideMark/>
          </w:tcPr>
          <w:p w14:paraId="3D81385B" w14:textId="77777777" w:rsidR="0031359B" w:rsidRDefault="0031359B">
            <w:pPr>
              <w:spacing w:after="0" w:line="240" w:lineRule="auto"/>
              <w:jc w:val="both"/>
              <w:rPr>
                <w:sz w:val="24"/>
              </w:rPr>
            </w:pPr>
            <w:r>
              <w:rPr>
                <w:sz w:val="24"/>
              </w:rPr>
              <w:lastRenderedPageBreak/>
              <w:t xml:space="preserve">În cazul în care, solicitantul are selectate pentru finanțare unul sau mai multe proiecte, </w:t>
            </w:r>
            <w:r>
              <w:rPr>
                <w:i/>
                <w:sz w:val="24"/>
              </w:rPr>
              <w:t>indiferent pe ce submasură din cadrul PNDR</w:t>
            </w:r>
            <w:r>
              <w:rPr>
                <w:sz w:val="24"/>
              </w:rPr>
              <w:t xml:space="preserve">, expertul verifică dacă la data depunerii cererii de finanțare supusă evaluării, solicitantul a depus pentru proiectele selectate anterior, proiectul tehnic până la data prevazută în notificare. Dacă solicitantul a depus documentul astfel cum este prevăzut în notificare sau, după </w:t>
            </w:r>
            <w:r>
              <w:rPr>
                <w:sz w:val="24"/>
              </w:rPr>
              <w:lastRenderedPageBreak/>
              <w:t>caz, în conformitate cu HG 226/2015 cu modificările și completările ulterioare în vigoare în momentul evaluării, expertul va bifa „DA” cererea de finanțare fiind declarată eligibilă și se continuă evaluarea.</w:t>
            </w:r>
          </w:p>
          <w:p w14:paraId="215BE263" w14:textId="77777777" w:rsidR="0031359B" w:rsidRDefault="0031359B">
            <w:pPr>
              <w:overflowPunct w:val="0"/>
              <w:autoSpaceDE w:val="0"/>
              <w:autoSpaceDN w:val="0"/>
              <w:adjustRightInd w:val="0"/>
              <w:spacing w:after="0" w:line="240" w:lineRule="auto"/>
              <w:jc w:val="both"/>
              <w:textAlignment w:val="baseline"/>
              <w:rPr>
                <w:sz w:val="24"/>
              </w:rPr>
            </w:pPr>
            <w:r>
              <w:rPr>
                <w:sz w:val="24"/>
              </w:rPr>
              <w:t xml:space="preserve">În caz contrar expertul va bifa „NU”, se menţionează în rubrica Observaţii, dar se continuă evaluarea tuturor criteriilor de eligibilitate pentru ca la final, solicitantul să fie înştiinţat de toate condiţiile neîndeplinite (dacă este cazul). </w:t>
            </w:r>
          </w:p>
          <w:p w14:paraId="5D08B5F2" w14:textId="77777777" w:rsidR="0031359B" w:rsidRDefault="0031359B">
            <w:pPr>
              <w:overflowPunct w:val="0"/>
              <w:autoSpaceDE w:val="0"/>
              <w:autoSpaceDN w:val="0"/>
              <w:adjustRightInd w:val="0"/>
              <w:spacing w:after="0" w:line="240" w:lineRule="auto"/>
              <w:ind w:firstLine="34"/>
              <w:jc w:val="both"/>
              <w:textAlignment w:val="baseline"/>
              <w:rPr>
                <w:sz w:val="24"/>
              </w:rPr>
            </w:pPr>
            <w:r>
              <w:rPr>
                <w:sz w:val="24"/>
              </w:rPr>
              <w:t xml:space="preserve">În acest caz solicitantul va putea depune proiect </w:t>
            </w:r>
            <w:r>
              <w:rPr>
                <w:i/>
                <w:sz w:val="24"/>
              </w:rPr>
              <w:t>numai în cadrul sesiunii următoare</w:t>
            </w:r>
            <w:r>
              <w:rPr>
                <w:sz w:val="24"/>
              </w:rPr>
              <w:t>.</w:t>
            </w:r>
          </w:p>
        </w:tc>
      </w:tr>
      <w:tr w:rsidR="0031359B" w14:paraId="31F40118" w14:textId="77777777" w:rsidTr="0032754F">
        <w:trPr>
          <w:trHeight w:val="928"/>
        </w:trPr>
        <w:tc>
          <w:tcPr>
            <w:tcW w:w="1756" w:type="pct"/>
            <w:tcBorders>
              <w:top w:val="single" w:sz="4" w:space="0" w:color="auto"/>
              <w:left w:val="single" w:sz="4" w:space="0" w:color="auto"/>
              <w:bottom w:val="single" w:sz="4" w:space="0" w:color="auto"/>
              <w:right w:val="single" w:sz="4" w:space="0" w:color="auto"/>
            </w:tcBorders>
            <w:hideMark/>
          </w:tcPr>
          <w:p w14:paraId="4E867897" w14:textId="77777777" w:rsidR="0031359B" w:rsidRDefault="0031359B">
            <w:pPr>
              <w:overflowPunct w:val="0"/>
              <w:autoSpaceDE w:val="0"/>
              <w:autoSpaceDN w:val="0"/>
              <w:adjustRightInd w:val="0"/>
              <w:spacing w:after="0" w:line="240" w:lineRule="auto"/>
              <w:jc w:val="both"/>
              <w:textAlignment w:val="baseline"/>
              <w:rPr>
                <w:sz w:val="24"/>
              </w:rPr>
            </w:pPr>
            <w:r>
              <w:rPr>
                <w:sz w:val="24"/>
              </w:rPr>
              <w:lastRenderedPageBreak/>
              <w:t>6. Solicitantul este în insolvență sau incapacitate de plată?</w:t>
            </w:r>
          </w:p>
        </w:tc>
        <w:tc>
          <w:tcPr>
            <w:tcW w:w="3244" w:type="pct"/>
            <w:tcBorders>
              <w:top w:val="single" w:sz="4" w:space="0" w:color="auto"/>
              <w:left w:val="single" w:sz="4" w:space="0" w:color="auto"/>
              <w:bottom w:val="single" w:sz="4" w:space="0" w:color="auto"/>
              <w:right w:val="single" w:sz="4" w:space="0" w:color="auto"/>
            </w:tcBorders>
            <w:hideMark/>
          </w:tcPr>
          <w:p w14:paraId="17CD16E5" w14:textId="77777777" w:rsidR="0031359B" w:rsidRDefault="0031359B">
            <w:pPr>
              <w:overflowPunct w:val="0"/>
              <w:autoSpaceDE w:val="0"/>
              <w:autoSpaceDN w:val="0"/>
              <w:adjustRightInd w:val="0"/>
              <w:spacing w:after="0" w:line="240" w:lineRule="auto"/>
              <w:ind w:firstLine="34"/>
              <w:jc w:val="both"/>
              <w:textAlignment w:val="baseline"/>
              <w:rPr>
                <w:sz w:val="24"/>
              </w:rPr>
            </w:pPr>
            <w:r>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bl>
    <w:p w14:paraId="78DACE81" w14:textId="77777777" w:rsidR="0031359B" w:rsidRDefault="0031359B" w:rsidP="0031359B">
      <w:pPr>
        <w:spacing w:after="0" w:line="240" w:lineRule="auto"/>
        <w:rPr>
          <w:rFonts w:ascii="Calibri Light" w:eastAsia="Times New Roman" w:hAnsi="Calibri Light" w:cs="Calibri Light"/>
          <w:b/>
          <w:bCs/>
          <w:sz w:val="24"/>
          <w:szCs w:val="24"/>
          <w:lang w:eastAsia="fr-FR"/>
        </w:rPr>
        <w:sectPr w:rsidR="0031359B" w:rsidSect="007E6BBD">
          <w:headerReference w:type="default" r:id="rId8"/>
          <w:pgSz w:w="11907" w:h="16840"/>
          <w:pgMar w:top="2836" w:right="1238" w:bottom="1440" w:left="1238" w:header="270" w:footer="432" w:gutter="0"/>
          <w:paperSrc w:first="15" w:other="15"/>
          <w:cols w:space="720"/>
        </w:sectPr>
      </w:pPr>
    </w:p>
    <w:p w14:paraId="7D31346E" w14:textId="77777777" w:rsidR="0031359B" w:rsidRDefault="0031359B" w:rsidP="0031359B">
      <w:pPr>
        <w:spacing w:after="0" w:line="240" w:lineRule="auto"/>
        <w:rPr>
          <w:rFonts w:ascii="Calibri Light" w:eastAsia="Times New Roman" w:hAnsi="Calibri Light" w:cs="Calibri Light"/>
          <w:vanish/>
          <w:sz w:val="24"/>
          <w:szCs w:val="24"/>
        </w:rPr>
      </w:pPr>
    </w:p>
    <w:p w14:paraId="63B54CAE" w14:textId="77777777" w:rsidR="0031359B" w:rsidRDefault="0031359B" w:rsidP="0031359B">
      <w:pPr>
        <w:spacing w:after="0" w:line="240" w:lineRule="auto"/>
        <w:rPr>
          <w:rFonts w:ascii="Calibri Light" w:eastAsia="Times New Roman" w:hAnsi="Calibri Light" w:cs="Calibri Light"/>
          <w:b/>
          <w:bCs/>
          <w:i/>
          <w:sz w:val="24"/>
          <w:szCs w:val="24"/>
          <w:u w:val="single"/>
          <w:lang w:eastAsia="fr-FR"/>
        </w:rPr>
        <w:sectPr w:rsidR="0031359B">
          <w:type w:val="continuous"/>
          <w:pgSz w:w="11907" w:h="16840"/>
          <w:pgMar w:top="2246" w:right="1238" w:bottom="1440" w:left="1238" w:header="576" w:footer="432" w:gutter="0"/>
          <w:paperSrc w:first="15" w:other="15"/>
          <w:cols w:num="2" w:space="720"/>
        </w:sectPr>
      </w:pPr>
    </w:p>
    <w:p w14:paraId="3D4B9EA1" w14:textId="77777777" w:rsidR="0031359B" w:rsidRDefault="0031359B" w:rsidP="0031359B">
      <w:pPr>
        <w:spacing w:after="0" w:line="240" w:lineRule="auto"/>
        <w:rPr>
          <w:rFonts w:ascii="Calibri Light" w:eastAsia="Times New Roman" w:hAnsi="Calibri Light" w:cs="Calibri Light"/>
          <w:b/>
          <w:bCs/>
          <w:sz w:val="24"/>
          <w:szCs w:val="24"/>
          <w:lang w:eastAsia="fr-FR"/>
        </w:rPr>
        <w:sectPr w:rsidR="0031359B">
          <w:pgSz w:w="11907" w:h="16840"/>
          <w:pgMar w:top="1260" w:right="567" w:bottom="1350" w:left="1238" w:header="576" w:footer="432" w:gutter="0"/>
          <w:paperSrc w:first="15" w:other="15"/>
          <w:cols w:space="720"/>
        </w:sectPr>
      </w:pPr>
    </w:p>
    <w:p w14:paraId="6435B794" w14:textId="77777777" w:rsidR="0031359B" w:rsidRDefault="0031359B" w:rsidP="0031359B">
      <w:pPr>
        <w:tabs>
          <w:tab w:val="left" w:pos="5565"/>
        </w:tabs>
        <w:rPr>
          <w:rFonts w:ascii="Calibri Light" w:eastAsia="Times New Roman" w:hAnsi="Calibri Light" w:cs="Calibri Light"/>
          <w:b/>
          <w:bCs/>
          <w:noProof/>
          <w:sz w:val="24"/>
          <w:szCs w:val="24"/>
          <w:lang w:eastAsia="fr-FR"/>
        </w:rPr>
      </w:pPr>
      <w:bookmarkStart w:id="1" w:name="do|caII|si1|ar8|al1|lia|pa1"/>
      <w:bookmarkStart w:id="2" w:name="do|caII|si1|ar8|al1|lia|pa2"/>
      <w:bookmarkStart w:id="3" w:name="do|caII|si1|ar8|al1|lia|pa3"/>
      <w:bookmarkStart w:id="4" w:name="do|caII|si1|ar8|al1|lia|pa4"/>
      <w:bookmarkStart w:id="5" w:name="do|caII|si1|ar8|al1|lib"/>
      <w:bookmarkStart w:id="6" w:name="do|caII|si1|ar8|al1|lic"/>
      <w:bookmarkStart w:id="7" w:name="do|caII|si1|ar8|al1|lid"/>
      <w:bookmarkEnd w:id="1"/>
      <w:bookmarkEnd w:id="2"/>
      <w:bookmarkEnd w:id="3"/>
      <w:bookmarkEnd w:id="4"/>
      <w:bookmarkEnd w:id="5"/>
      <w:bookmarkEnd w:id="6"/>
      <w:bookmarkEnd w:id="7"/>
      <w:r>
        <w:rPr>
          <w:rFonts w:ascii="Calibri Light" w:eastAsia="Times New Roman" w:hAnsi="Calibri Light" w:cs="Calibri Light"/>
          <w:b/>
          <w:bCs/>
          <w:noProof/>
          <w:sz w:val="24"/>
          <w:szCs w:val="24"/>
          <w:lang w:eastAsia="fr-FR"/>
        </w:rPr>
        <w:t>2. Verificarea condițiilor de eligibilitate ale proiectului</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0"/>
        <w:gridCol w:w="6030"/>
      </w:tblGrid>
      <w:tr w:rsidR="0031359B" w14:paraId="5739533F" w14:textId="77777777" w:rsidTr="00D17953">
        <w:trPr>
          <w:trHeight w:val="407"/>
        </w:trPr>
        <w:tc>
          <w:tcPr>
            <w:tcW w:w="4140" w:type="dxa"/>
            <w:tcBorders>
              <w:top w:val="single" w:sz="4" w:space="0" w:color="auto"/>
              <w:left w:val="single" w:sz="4" w:space="0" w:color="auto"/>
              <w:bottom w:val="single" w:sz="4" w:space="0" w:color="auto"/>
              <w:right w:val="single" w:sz="4" w:space="0" w:color="auto"/>
            </w:tcBorders>
            <w:shd w:val="clear" w:color="auto" w:fill="C0C0C0"/>
            <w:hideMark/>
          </w:tcPr>
          <w:p w14:paraId="7BD0A717" w14:textId="77777777" w:rsidR="0031359B" w:rsidRDefault="0031359B">
            <w:pPr>
              <w:overflowPunct w:val="0"/>
              <w:autoSpaceDE w:val="0"/>
              <w:autoSpaceDN w:val="0"/>
              <w:adjustRightInd w:val="0"/>
              <w:spacing w:after="0" w:line="240" w:lineRule="auto"/>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DOCUMENTE   DE   PREZENTAT</w:t>
            </w:r>
          </w:p>
        </w:tc>
        <w:tc>
          <w:tcPr>
            <w:tcW w:w="6030" w:type="dxa"/>
            <w:tcBorders>
              <w:top w:val="single" w:sz="4" w:space="0" w:color="auto"/>
              <w:left w:val="single" w:sz="4" w:space="0" w:color="auto"/>
              <w:bottom w:val="single" w:sz="4" w:space="0" w:color="auto"/>
              <w:right w:val="single" w:sz="4" w:space="0" w:color="auto"/>
            </w:tcBorders>
            <w:shd w:val="clear" w:color="auto" w:fill="C0C0C0"/>
          </w:tcPr>
          <w:p w14:paraId="3D8FF867" w14:textId="77777777" w:rsidR="0031359B" w:rsidRDefault="0031359B">
            <w:pPr>
              <w:overflowPunct w:val="0"/>
              <w:autoSpaceDE w:val="0"/>
              <w:autoSpaceDN w:val="0"/>
              <w:adjustRightInd w:val="0"/>
              <w:spacing w:after="0" w:line="240" w:lineRule="auto"/>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PUNCTE DE VERIFICAT ÎN DOCUMENTE</w:t>
            </w:r>
          </w:p>
        </w:tc>
      </w:tr>
      <w:tr w:rsidR="0031359B" w14:paraId="45F2E128" w14:textId="77777777" w:rsidTr="0031359B">
        <w:trPr>
          <w:trHeight w:val="1155"/>
        </w:trPr>
        <w:tc>
          <w:tcPr>
            <w:tcW w:w="4140" w:type="dxa"/>
            <w:tcBorders>
              <w:top w:val="single" w:sz="4" w:space="0" w:color="auto"/>
              <w:left w:val="single" w:sz="4" w:space="0" w:color="auto"/>
              <w:bottom w:val="single" w:sz="4" w:space="0" w:color="auto"/>
              <w:right w:val="single" w:sz="4" w:space="0" w:color="auto"/>
            </w:tcBorders>
          </w:tcPr>
          <w:p w14:paraId="4D3B6AD5" w14:textId="77777777" w:rsidR="0031359B" w:rsidRDefault="0031359B">
            <w:pP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
                <w:bCs/>
                <w:noProof/>
                <w:sz w:val="24"/>
                <w:szCs w:val="24"/>
                <w:lang w:eastAsia="fr-FR"/>
              </w:rPr>
            </w:pPr>
            <w:bookmarkStart w:id="8" w:name="_Hlk482799914"/>
            <w:r>
              <w:rPr>
                <w:rFonts w:ascii="Calibri Light" w:eastAsia="Times New Roman" w:hAnsi="Calibri Light" w:cs="Calibri Light"/>
                <w:b/>
                <w:bCs/>
                <w:noProof/>
                <w:sz w:val="24"/>
                <w:szCs w:val="24"/>
                <w:lang w:eastAsia="fr-FR"/>
              </w:rPr>
              <w:t>EG1</w:t>
            </w:r>
            <w:r>
              <w:rPr>
                <w:rFonts w:ascii="Calibri Light" w:hAnsi="Calibri Light" w:cs="Calibri Light"/>
                <w:noProof/>
                <w:sz w:val="24"/>
                <w:szCs w:val="24"/>
              </w:rPr>
              <w:t xml:space="preserve"> </w:t>
            </w:r>
            <w:r>
              <w:rPr>
                <w:rFonts w:ascii="Calibri Light" w:eastAsia="Times New Roman" w:hAnsi="Calibri Light" w:cs="Calibri Light"/>
                <w:b/>
                <w:bCs/>
                <w:noProof/>
                <w:sz w:val="24"/>
                <w:szCs w:val="24"/>
                <w:lang w:eastAsia="fr-FR"/>
              </w:rPr>
              <w:t xml:space="preserve">Solicitantul trebuie să se încadreze în categoria beneficiarilor eligibili </w:t>
            </w:r>
          </w:p>
          <w:p w14:paraId="7B7E4A23" w14:textId="77777777" w:rsidR="0031359B" w:rsidRDefault="0031359B">
            <w:pP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Cs/>
                <w:i/>
                <w:noProof/>
                <w:sz w:val="24"/>
                <w:szCs w:val="24"/>
                <w:lang w:eastAsia="fr-FR"/>
              </w:rPr>
            </w:pPr>
            <w:r>
              <w:rPr>
                <w:rFonts w:ascii="Calibri Light" w:eastAsia="Times New Roman" w:hAnsi="Calibri Light" w:cs="Calibri Light"/>
                <w:bCs/>
                <w:i/>
                <w:noProof/>
                <w:sz w:val="24"/>
                <w:szCs w:val="24"/>
                <w:lang w:eastAsia="fr-FR"/>
              </w:rPr>
              <w:t>Documente Verificate</w:t>
            </w:r>
          </w:p>
          <w:p w14:paraId="36EF1BF9" w14:textId="77777777" w:rsidR="0031359B" w:rsidRDefault="0031359B">
            <w:pP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Cs/>
                <w:noProof/>
                <w:sz w:val="24"/>
                <w:szCs w:val="24"/>
                <w:lang w:eastAsia="fr-FR"/>
              </w:rPr>
            </w:pPr>
            <w:r>
              <w:rPr>
                <w:rFonts w:ascii="Calibri Light" w:eastAsia="Times New Roman" w:hAnsi="Calibri Light" w:cs="Calibri Light"/>
                <w:bCs/>
                <w:noProof/>
                <w:sz w:val="24"/>
                <w:szCs w:val="24"/>
                <w:lang w:eastAsia="fr-FR"/>
              </w:rPr>
              <w:t>Fișa măsurii din SDL</w:t>
            </w:r>
          </w:p>
          <w:p w14:paraId="0E10F1A8" w14:textId="77777777" w:rsidR="0031359B" w:rsidRDefault="0031359B">
            <w:pPr>
              <w:overflowPunct w:val="0"/>
              <w:autoSpaceDE w:val="0"/>
              <w:autoSpaceDN w:val="0"/>
              <w:adjustRightInd w:val="0"/>
              <w:spacing w:after="0" w:line="240" w:lineRule="auto"/>
              <w:jc w:val="both"/>
              <w:textAlignment w:val="baseline"/>
              <w:rPr>
                <w:rFonts w:ascii="Calibri Light" w:hAnsi="Calibri Light" w:cs="Calibri Light"/>
                <w:noProof/>
                <w:sz w:val="24"/>
                <w:szCs w:val="24"/>
              </w:rPr>
            </w:pPr>
            <w:r>
              <w:rPr>
                <w:rFonts w:ascii="Calibri Light" w:hAnsi="Calibri Light" w:cs="Calibri Light"/>
                <w:noProof/>
                <w:sz w:val="24"/>
                <w:szCs w:val="24"/>
              </w:rPr>
              <w:t>Actele juridice de înființare și funcționare (act de infiintare şi statutul ADI,  Încheiere privind înscrierea în registrul asociaţiilor şi fundaţiilor, rămasă definitivă/Certificat de înregistrare în registrul asociaţiilor şi fundaţiilor (ADI şi ONG), specifice fiecărei categorii de solicitanți, certificat de înregistrare fiscală, declaratia pe proprie raspundere a solicitantului privind datoriile fiscale restante din cererea de finanțare.</w:t>
            </w:r>
          </w:p>
          <w:p w14:paraId="3B137779" w14:textId="77777777" w:rsidR="0031359B" w:rsidRDefault="0031359B">
            <w:pP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Cs/>
                <w:noProof/>
                <w:sz w:val="24"/>
                <w:szCs w:val="24"/>
                <w:lang w:eastAsia="fr-FR"/>
              </w:rPr>
            </w:pPr>
            <w:r>
              <w:rPr>
                <w:rFonts w:ascii="Calibri Light" w:eastAsia="Times New Roman" w:hAnsi="Calibri Light" w:cs="Calibri Light"/>
                <w:bCs/>
                <w:noProof/>
                <w:sz w:val="24"/>
                <w:szCs w:val="24"/>
                <w:lang w:eastAsia="fr-FR"/>
              </w:rPr>
              <w:t>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w:t>
            </w:r>
          </w:p>
          <w:p w14:paraId="74DB34B2" w14:textId="77777777" w:rsidR="0031359B" w:rsidRDefault="0031359B">
            <w:pP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Cs/>
                <w:noProof/>
                <w:sz w:val="24"/>
                <w:szCs w:val="24"/>
                <w:lang w:eastAsia="fr-FR"/>
              </w:rPr>
            </w:pPr>
            <w:r>
              <w:rPr>
                <w:rFonts w:ascii="Calibri Light" w:eastAsia="Times New Roman" w:hAnsi="Calibri Light" w:cs="Calibri Light"/>
                <w:bCs/>
                <w:noProof/>
                <w:sz w:val="24"/>
                <w:szCs w:val="24"/>
                <w:lang w:eastAsia="fr-FR"/>
              </w:rPr>
              <w:t xml:space="preserve">Punctul/punctele de lucru, după caz ale solicitantului, trebuie să fie situate în teritoriul GAL, investiția realizându-se în teritoriul GAL. </w:t>
            </w:r>
          </w:p>
          <w:p w14:paraId="6F8A32D2" w14:textId="5794F1AF" w:rsidR="0031359B" w:rsidRDefault="0031359B">
            <w:pP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Cs/>
                <w:noProof/>
                <w:sz w:val="24"/>
                <w:szCs w:val="24"/>
                <w:lang w:eastAsia="fr-FR"/>
              </w:rPr>
            </w:pPr>
          </w:p>
        </w:tc>
        <w:tc>
          <w:tcPr>
            <w:tcW w:w="6030" w:type="dxa"/>
            <w:tcBorders>
              <w:top w:val="single" w:sz="4" w:space="0" w:color="auto"/>
              <w:left w:val="single" w:sz="4" w:space="0" w:color="auto"/>
              <w:bottom w:val="single" w:sz="4" w:space="0" w:color="auto"/>
              <w:right w:val="single" w:sz="4" w:space="0" w:color="auto"/>
            </w:tcBorders>
          </w:tcPr>
          <w:p w14:paraId="23CC8F03" w14:textId="77777777" w:rsidR="0031359B" w:rsidRDefault="0031359B">
            <w:pPr>
              <w:overflowPunct w:val="0"/>
              <w:autoSpaceDE w:val="0"/>
              <w:autoSpaceDN w:val="0"/>
              <w:adjustRightInd w:val="0"/>
              <w:spacing w:after="0" w:line="240" w:lineRule="auto"/>
              <w:jc w:val="both"/>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sz w:val="24"/>
                <w:szCs w:val="24"/>
                <w:lang w:eastAsia="fr-FR"/>
              </w:rPr>
              <w:t xml:space="preserve">Se verifică dacă informaţiile menţionate în paragraful A3. B1.1 si B1.2 al Cererii de finanţare corespund cu cele menţionate în documentul 6.1: numele solicitantului, statutul şi codul fiscal.              </w:t>
            </w:r>
          </w:p>
          <w:p w14:paraId="79972F24" w14:textId="77777777" w:rsidR="0031359B" w:rsidRDefault="0031359B">
            <w:pPr>
              <w:spacing w:before="100" w:beforeAutospacing="1" w:after="100" w:afterAutospacing="1" w:line="240" w:lineRule="auto"/>
              <w:jc w:val="both"/>
              <w:rPr>
                <w:rFonts w:ascii="Calibri Light" w:hAnsi="Calibri Light" w:cs="Calibri Light"/>
                <w:sz w:val="24"/>
                <w:szCs w:val="24"/>
              </w:rPr>
            </w:pPr>
            <w:r>
              <w:rPr>
                <w:rFonts w:ascii="Calibri Light" w:eastAsia="Times New Roman" w:hAnsi="Calibri Light" w:cs="Calibri Light"/>
                <w:sz w:val="24"/>
                <w:szCs w:val="24"/>
                <w:lang w:eastAsia="fr-FR"/>
              </w:rPr>
              <w:t xml:space="preserve">Se verifică conformitatea informatiilor mentionate la punctul A6.2, B1.1 şi B1.2 din Cererea de finanțare cu informatiile din documentele 6.2 </w:t>
            </w:r>
            <w:r>
              <w:rPr>
                <w:rFonts w:ascii="Calibri Light" w:hAnsi="Calibri Light" w:cs="Calibri Light"/>
                <w:noProof/>
                <w:sz w:val="24"/>
                <w:szCs w:val="24"/>
              </w:rPr>
              <w:t>şi</w:t>
            </w:r>
            <w:r>
              <w:rPr>
                <w:rFonts w:ascii="Calibri Light" w:eastAsia="Times New Roman" w:hAnsi="Calibri Light" w:cs="Calibri Light"/>
                <w:sz w:val="24"/>
                <w:szCs w:val="24"/>
                <w:lang w:eastAsia="fr-FR"/>
              </w:rPr>
              <w:t xml:space="preserve"> 6.2.1 prezentate:</w:t>
            </w:r>
          </w:p>
          <w:p w14:paraId="37F87C1A" w14:textId="77777777" w:rsidR="0031359B" w:rsidRDefault="0031359B">
            <w:pPr>
              <w:spacing w:before="20" w:after="20" w:line="240" w:lineRule="auto"/>
              <w:jc w:val="both"/>
              <w:rPr>
                <w:rFonts w:ascii="Calibri Light" w:eastAsia="Times New Roman" w:hAnsi="Calibri Light" w:cs="Calibri Light"/>
                <w:sz w:val="24"/>
                <w:szCs w:val="24"/>
                <w:lang w:eastAsia="fr-FR"/>
              </w:rPr>
            </w:pPr>
            <w:r>
              <w:rPr>
                <w:rFonts w:ascii="Calibri Light" w:hAnsi="Calibri Light" w:cs="Calibri Light"/>
                <w:sz w:val="24"/>
                <w:szCs w:val="24"/>
                <w:lang w:eastAsia="fr-FR"/>
              </w:rPr>
              <w:t xml:space="preserve">- Pentru ADI/ONG,  Expertul verifică dacă din doc.6.2.1 </w:t>
            </w:r>
            <w:r>
              <w:rPr>
                <w:rFonts w:ascii="Calibri Light" w:eastAsia="Times New Roman" w:hAnsi="Calibri Light" w:cs="Calibri Light"/>
                <w:sz w:val="24"/>
                <w:szCs w:val="24"/>
                <w:lang w:eastAsia="fr-FR"/>
              </w:rPr>
              <w:t xml:space="preserve">prezentat  sunt menţionate următoarele: denumirea asociaţiei/ONG,  asociaţii,  sediul, durata, scopul înfiinţării şi membrii Consiliului Director. </w:t>
            </w:r>
          </w:p>
          <w:p w14:paraId="52BDCD62" w14:textId="77777777" w:rsidR="0031359B" w:rsidRDefault="0031359B">
            <w:pPr>
              <w:spacing w:before="20" w:after="20" w:line="240" w:lineRule="auto"/>
              <w:jc w:val="both"/>
              <w:rPr>
                <w:rFonts w:ascii="Calibri Light" w:hAnsi="Calibri Light" w:cs="Calibri Light"/>
                <w:sz w:val="24"/>
                <w:szCs w:val="24"/>
              </w:rPr>
            </w:pPr>
            <w:r>
              <w:rPr>
                <w:rFonts w:ascii="Calibri Light" w:hAnsi="Calibri Light" w:cs="Calibri Light"/>
                <w:sz w:val="24"/>
                <w:szCs w:val="24"/>
              </w:rPr>
              <w:t xml:space="preserve">Pentru ONG </w:t>
            </w:r>
          </w:p>
          <w:p w14:paraId="23D538DB" w14:textId="703A3112" w:rsidR="0031359B" w:rsidRPr="000D04D0" w:rsidRDefault="0031359B">
            <w:pPr>
              <w:spacing w:before="20" w:after="20" w:line="240" w:lineRule="auto"/>
              <w:jc w:val="both"/>
              <w:rPr>
                <w:rFonts w:ascii="Calibri Light" w:eastAsia="Times New Roman" w:hAnsi="Calibri Light" w:cs="Calibri Light"/>
                <w:sz w:val="24"/>
                <w:szCs w:val="24"/>
                <w:lang w:eastAsia="fr-FR"/>
              </w:rPr>
            </w:pPr>
            <w:r>
              <w:rPr>
                <w:rFonts w:ascii="Calibri Light" w:hAnsi="Calibri Light" w:cs="Calibri Light"/>
                <w:sz w:val="24"/>
                <w:szCs w:val="24"/>
              </w:rPr>
              <w:t xml:space="preserve">Expertul va verifică dacă </w:t>
            </w:r>
            <w:r>
              <w:rPr>
                <w:rFonts w:ascii="Calibri Light" w:eastAsia="Times New Roman" w:hAnsi="Calibri Light" w:cs="Calibri Light"/>
                <w:bCs/>
                <w:sz w:val="24"/>
                <w:szCs w:val="24"/>
                <w:lang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Pr>
                <w:rFonts w:ascii="Calibri Light" w:hAnsi="Calibri Light" w:cs="Calibri Light"/>
                <w:sz w:val="24"/>
                <w:szCs w:val="24"/>
              </w:rPr>
              <w:t xml:space="preserve"> </w:t>
            </w:r>
            <w:r>
              <w:rPr>
                <w:rFonts w:ascii="Calibri Light" w:eastAsia="Times New Roman" w:hAnsi="Calibri Light" w:cs="Calibri Light"/>
                <w:bCs/>
                <w:sz w:val="24"/>
                <w:szCs w:val="24"/>
                <w:lang w:eastAsia="fr-FR"/>
              </w:rPr>
              <w:t xml:space="preserve">Punctul/punctele de lucru, după caz, ale solicitantului trebuie să fie situate în teritoriul GAL </w:t>
            </w:r>
            <w:r w:rsidR="001F1A44">
              <w:rPr>
                <w:rFonts w:ascii="Calibri Light" w:eastAsia="Times New Roman" w:hAnsi="Calibri Light" w:cs="Calibri Light"/>
                <w:bCs/>
                <w:sz w:val="24"/>
                <w:szCs w:val="24"/>
                <w:lang w:eastAsia="fr-FR"/>
              </w:rPr>
              <w:t>SIRET-MOLDOVA</w:t>
            </w:r>
            <w:r>
              <w:rPr>
                <w:rFonts w:ascii="Calibri Light" w:eastAsia="Times New Roman" w:hAnsi="Calibri Light" w:cs="Calibri Light"/>
                <w:bCs/>
                <w:sz w:val="24"/>
                <w:szCs w:val="24"/>
                <w:lang w:eastAsia="fr-FR"/>
              </w:rPr>
              <w:t xml:space="preserve"> activitatea desfășurându-se în teritoriu.</w:t>
            </w:r>
            <w:r>
              <w:rPr>
                <w:rFonts w:ascii="Calibri Light" w:eastAsia="Times New Roman" w:hAnsi="Calibri Light" w:cs="Calibri Light"/>
                <w:sz w:val="24"/>
                <w:szCs w:val="24"/>
                <w:lang w:eastAsia="fr-FR"/>
              </w:rPr>
              <w:t xml:space="preserve">Se verifică dacă a fost desemnat un reprezentantul legal, pentru colaborare cu GAL/AFIR, în vederea realizării proiectului propus şi corespunde informaţiilor din B1.3. </w:t>
            </w:r>
            <w:r>
              <w:rPr>
                <w:rFonts w:ascii="Calibri Light" w:hAnsi="Calibri Light" w:cs="Calibri Light"/>
                <w:sz w:val="24"/>
                <w:szCs w:val="24"/>
              </w:rPr>
              <w:t xml:space="preserve">Se verifică  Declaratia F a cererii de finanţare - declaraţie pe proprie răspundere a solicitantului privind datoriile fiscale restante şi faptul că solicitantul nu se regăseşte în una din </w:t>
            </w:r>
            <w:r>
              <w:rPr>
                <w:rFonts w:ascii="Calibri Light" w:hAnsi="Calibri Light" w:cs="Calibri Light"/>
                <w:sz w:val="24"/>
                <w:szCs w:val="24"/>
                <w:lang w:eastAsia="ro-RO"/>
              </w:rPr>
              <w:t>Categoriile de solicitanți/ beneficiari ai măsurilor/sub-măsurilor de investiții derulate prin PNDR 2014-2020, restricționate de la finanțare.</w:t>
            </w:r>
          </w:p>
        </w:tc>
      </w:tr>
      <w:bookmarkEnd w:id="8"/>
    </w:tbl>
    <w:p w14:paraId="4744369F" w14:textId="77777777" w:rsidR="0031359B" w:rsidRDefault="0031359B" w:rsidP="0031359B">
      <w:pPr>
        <w:spacing w:after="0" w:line="240" w:lineRule="auto"/>
        <w:rPr>
          <w:rFonts w:ascii="Calibri Light" w:eastAsia="Times New Roman" w:hAnsi="Calibri Light" w:cs="Calibri Light"/>
          <w:bCs/>
          <w:sz w:val="24"/>
          <w:szCs w:val="24"/>
          <w:lang w:eastAsia="fr-FR"/>
        </w:rPr>
        <w:sectPr w:rsidR="0031359B">
          <w:type w:val="continuous"/>
          <w:pgSz w:w="11907" w:h="16840"/>
          <w:pgMar w:top="1260" w:right="567" w:bottom="1350" w:left="1238" w:header="576" w:footer="432" w:gutter="0"/>
          <w:paperSrc w:first="15" w:other="15"/>
          <w:cols w:space="720"/>
        </w:sectPr>
      </w:pPr>
    </w:p>
    <w:tbl>
      <w:tblPr>
        <w:tblW w:w="95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0"/>
        <w:gridCol w:w="5373"/>
      </w:tblGrid>
      <w:tr w:rsidR="0031359B" w14:paraId="044D8839" w14:textId="77777777" w:rsidTr="00D17953">
        <w:trPr>
          <w:trHeight w:val="248"/>
        </w:trPr>
        <w:tc>
          <w:tcPr>
            <w:tcW w:w="41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F03CEB" w14:textId="77777777" w:rsidR="0031359B" w:rsidRDefault="0031359B">
            <w:pPr>
              <w:overflowPunct w:val="0"/>
              <w:autoSpaceDE w:val="0"/>
              <w:autoSpaceDN w:val="0"/>
              <w:adjustRightInd w:val="0"/>
              <w:spacing w:after="0" w:line="240" w:lineRule="auto"/>
              <w:jc w:val="center"/>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lastRenderedPageBreak/>
              <w:t>DOCUMENTE   DE   PREZENTAT</w:t>
            </w:r>
          </w:p>
        </w:tc>
        <w:tc>
          <w:tcPr>
            <w:tcW w:w="537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5DBDF8" w14:textId="77777777" w:rsidR="0031359B" w:rsidRDefault="0031359B">
            <w:pPr>
              <w:overflowPunct w:val="0"/>
              <w:autoSpaceDE w:val="0"/>
              <w:autoSpaceDN w:val="0"/>
              <w:adjustRightInd w:val="0"/>
              <w:spacing w:after="0" w:line="240" w:lineRule="auto"/>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PUNCTE DE VERIFICAT ÎN DOCUMENTE</w:t>
            </w:r>
          </w:p>
        </w:tc>
      </w:tr>
      <w:tr w:rsidR="0031359B" w14:paraId="2B604CC3" w14:textId="77777777" w:rsidTr="0032754F">
        <w:trPr>
          <w:trHeight w:val="4485"/>
        </w:trPr>
        <w:tc>
          <w:tcPr>
            <w:tcW w:w="4140" w:type="dxa"/>
            <w:tcBorders>
              <w:top w:val="single" w:sz="4" w:space="0" w:color="auto"/>
              <w:left w:val="single" w:sz="4" w:space="0" w:color="auto"/>
              <w:bottom w:val="single" w:sz="4" w:space="0" w:color="auto"/>
              <w:right w:val="single" w:sz="4" w:space="0" w:color="auto"/>
            </w:tcBorders>
            <w:hideMark/>
          </w:tcPr>
          <w:p w14:paraId="2D6F9DDE" w14:textId="77777777" w:rsidR="0031359B" w:rsidRDefault="0031359B">
            <w:pPr>
              <w:overflowPunct w:val="0"/>
              <w:autoSpaceDE w:val="0"/>
              <w:autoSpaceDN w:val="0"/>
              <w:adjustRightInd w:val="0"/>
              <w:spacing w:before="100" w:beforeAutospacing="1" w:after="100" w:afterAutospacing="1" w:line="240" w:lineRule="auto"/>
              <w:jc w:val="both"/>
              <w:textAlignment w:val="baseline"/>
              <w:rPr>
                <w:rFonts w:ascii="Calibri Light" w:hAnsi="Calibri Light" w:cs="Calibri Light"/>
                <w:b/>
                <w:noProof/>
                <w:sz w:val="24"/>
                <w:szCs w:val="24"/>
              </w:rPr>
            </w:pPr>
            <w:r>
              <w:rPr>
                <w:rFonts w:ascii="Calibri Light" w:eastAsia="Times New Roman" w:hAnsi="Calibri Light" w:cs="Calibri Light"/>
                <w:b/>
                <w:bCs/>
                <w:noProof/>
                <w:sz w:val="24"/>
                <w:szCs w:val="24"/>
                <w:lang w:eastAsia="fr-FR"/>
              </w:rPr>
              <w:t>EG2</w:t>
            </w:r>
            <w:r>
              <w:rPr>
                <w:rFonts w:ascii="Calibri Light" w:hAnsi="Calibri Light" w:cs="Calibri Light"/>
                <w:noProof/>
                <w:sz w:val="24"/>
                <w:szCs w:val="24"/>
              </w:rPr>
              <w:t xml:space="preserve"> </w:t>
            </w:r>
            <w:r>
              <w:rPr>
                <w:rFonts w:ascii="Calibri Light" w:hAnsi="Calibri Light" w:cs="Calibri Light"/>
                <w:b/>
                <w:noProof/>
                <w:sz w:val="24"/>
                <w:szCs w:val="24"/>
              </w:rPr>
              <w:t>Solicitantul trebuie să se angajeze că va asigura mentenanța investiției pe o perioadă de minimum 5 ani de la data ultimei plaţi</w:t>
            </w:r>
          </w:p>
          <w:p w14:paraId="2E082499" w14:textId="77777777" w:rsidR="0031359B" w:rsidRDefault="0031359B">
            <w:pP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Cs/>
                <w:i/>
                <w:noProof/>
                <w:sz w:val="24"/>
                <w:szCs w:val="24"/>
                <w:lang w:eastAsia="fr-FR"/>
              </w:rPr>
            </w:pPr>
            <w:r>
              <w:rPr>
                <w:rFonts w:ascii="Calibri Light" w:eastAsia="Times New Roman" w:hAnsi="Calibri Light" w:cs="Calibri Light"/>
                <w:bCs/>
                <w:i/>
                <w:noProof/>
                <w:sz w:val="24"/>
                <w:szCs w:val="24"/>
                <w:lang w:eastAsia="fr-FR"/>
              </w:rPr>
              <w:t>Documente Verificate</w:t>
            </w:r>
          </w:p>
          <w:p w14:paraId="0970DF0F" w14:textId="77777777" w:rsidR="0031359B" w:rsidRDefault="0031359B">
            <w:pPr>
              <w:overflowPunct w:val="0"/>
              <w:autoSpaceDE w:val="0"/>
              <w:autoSpaceDN w:val="0"/>
              <w:adjustRightInd w:val="0"/>
              <w:spacing w:before="100" w:beforeAutospacing="1" w:after="100" w:afterAutospacing="1" w:line="240" w:lineRule="auto"/>
              <w:jc w:val="both"/>
              <w:textAlignment w:val="baseline"/>
              <w:rPr>
                <w:rFonts w:ascii="Calibri Light" w:hAnsi="Calibri Light" w:cs="Calibri Light"/>
                <w:noProof/>
                <w:sz w:val="24"/>
                <w:szCs w:val="24"/>
              </w:rPr>
            </w:pPr>
            <w:r>
              <w:rPr>
                <w:rFonts w:ascii="Calibri Light" w:hAnsi="Calibri Light" w:cs="Calibri Light"/>
                <w:noProof/>
                <w:sz w:val="24"/>
                <w:szCs w:val="24"/>
              </w:rPr>
              <w:t>Hotărârea Consiliului  Local (Hotărârile Consiliilor locale  în cazul ADI) și/sau Hotărârea Adunării Generale a ONG/document echivalent specific fiecărei categorii de solicitant;</w:t>
            </w:r>
          </w:p>
          <w:p w14:paraId="4A29F9A2" w14:textId="77777777" w:rsidR="0031359B" w:rsidRDefault="0031359B">
            <w:pP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Cs/>
                <w:noProof/>
                <w:sz w:val="24"/>
                <w:szCs w:val="24"/>
                <w:lang w:eastAsia="fr-FR"/>
              </w:rPr>
            </w:pPr>
            <w:r>
              <w:rPr>
                <w:rFonts w:ascii="Calibri Light" w:hAnsi="Calibri Light" w:cs="Calibri Light"/>
                <w:noProof/>
                <w:sz w:val="24"/>
                <w:szCs w:val="24"/>
              </w:rPr>
              <w:t>Angajamentul de a suporta cheltuielile de mentenanță a investiţiei pe o perioadă de minimum 5 ani de la data efectuării ultimei plăți-la care investiția a fost data în exploatare;</w:t>
            </w:r>
          </w:p>
        </w:tc>
        <w:tc>
          <w:tcPr>
            <w:tcW w:w="5373" w:type="dxa"/>
            <w:tcBorders>
              <w:top w:val="single" w:sz="4" w:space="0" w:color="auto"/>
              <w:left w:val="single" w:sz="4" w:space="0" w:color="auto"/>
              <w:bottom w:val="single" w:sz="4" w:space="0" w:color="auto"/>
              <w:right w:val="single" w:sz="4" w:space="0" w:color="auto"/>
            </w:tcBorders>
            <w:hideMark/>
          </w:tcPr>
          <w:p w14:paraId="475AA05E" w14:textId="77777777" w:rsidR="0031359B" w:rsidRDefault="0031359B">
            <w:pPr>
              <w:spacing w:before="120" w:after="120" w:line="240" w:lineRule="auto"/>
              <w:jc w:val="both"/>
              <w:rPr>
                <w:sz w:val="24"/>
              </w:rPr>
            </w:pPr>
            <w:r>
              <w:rPr>
                <w:sz w:val="24"/>
              </w:rPr>
              <w:t>Expertul verifică Hotărârile, cu referire la următoarele puncte (obligatorii):</w:t>
            </w:r>
          </w:p>
          <w:p w14:paraId="7AC71681" w14:textId="77777777" w:rsidR="0031359B" w:rsidRDefault="0031359B" w:rsidP="0031359B">
            <w:pPr>
              <w:numPr>
                <w:ilvl w:val="0"/>
                <w:numId w:val="5"/>
              </w:numPr>
              <w:autoSpaceDE w:val="0"/>
              <w:autoSpaceDN w:val="0"/>
              <w:adjustRightInd w:val="0"/>
              <w:spacing w:before="120" w:after="120" w:line="240" w:lineRule="auto"/>
              <w:ind w:left="540"/>
              <w:rPr>
                <w:sz w:val="24"/>
              </w:rPr>
            </w:pPr>
            <w:r>
              <w:rPr>
                <w:sz w:val="24"/>
              </w:rPr>
              <w:t>necesitatea, oportunitatea și potențialul economic al investiţiei;</w:t>
            </w:r>
          </w:p>
          <w:p w14:paraId="42B74355" w14:textId="77777777" w:rsidR="0031359B" w:rsidRDefault="0031359B" w:rsidP="0031359B">
            <w:pPr>
              <w:numPr>
                <w:ilvl w:val="0"/>
                <w:numId w:val="5"/>
              </w:numPr>
              <w:autoSpaceDE w:val="0"/>
              <w:autoSpaceDN w:val="0"/>
              <w:adjustRightInd w:val="0"/>
              <w:spacing w:before="120" w:after="120" w:line="240" w:lineRule="auto"/>
              <w:ind w:left="540"/>
              <w:rPr>
                <w:sz w:val="24"/>
              </w:rPr>
            </w:pPr>
            <w:r>
              <w:rPr>
                <w:sz w:val="24"/>
              </w:rPr>
              <w:t>lucrările vor fi prevăzute în bugetul/ ele local/ e sau proprii pentru perioada de realizare a investiţiei;</w:t>
            </w:r>
          </w:p>
          <w:p w14:paraId="0B9EE016" w14:textId="77777777" w:rsidR="0031359B" w:rsidRDefault="0031359B" w:rsidP="0031359B">
            <w:pPr>
              <w:numPr>
                <w:ilvl w:val="0"/>
                <w:numId w:val="5"/>
              </w:numPr>
              <w:autoSpaceDE w:val="0"/>
              <w:autoSpaceDN w:val="0"/>
              <w:adjustRightInd w:val="0"/>
              <w:spacing w:before="120" w:after="120" w:line="240" w:lineRule="auto"/>
              <w:ind w:left="540"/>
              <w:rPr>
                <w:sz w:val="24"/>
              </w:rPr>
            </w:pPr>
            <w:r>
              <w:rPr>
                <w:sz w:val="24"/>
              </w:rPr>
              <w:t>angajamentul de a asigura mentenanța investitiei, pe o perioadă de minimum 5 ani, de la data ultimei plăți;</w:t>
            </w:r>
            <w:r>
              <w:rPr>
                <w:color w:val="000000"/>
                <w:sz w:val="24"/>
              </w:rPr>
              <w:t xml:space="preserve"> </w:t>
            </w:r>
          </w:p>
          <w:p w14:paraId="6907550D" w14:textId="77777777" w:rsidR="0031359B" w:rsidRDefault="0031359B" w:rsidP="0031359B">
            <w:pPr>
              <w:numPr>
                <w:ilvl w:val="0"/>
                <w:numId w:val="5"/>
              </w:numPr>
              <w:autoSpaceDE w:val="0"/>
              <w:autoSpaceDN w:val="0"/>
              <w:adjustRightInd w:val="0"/>
              <w:spacing w:before="120" w:after="120" w:line="240" w:lineRule="auto"/>
              <w:ind w:left="540"/>
              <w:rPr>
                <w:sz w:val="24"/>
              </w:rPr>
            </w:pPr>
            <w:r>
              <w:rPr>
                <w:color w:val="000000"/>
                <w:sz w:val="24"/>
              </w:rPr>
              <w:t>caracteristici tehnice ale investiției/investițiilor propuse (lungimi, arii, volume, capacităţi etc.);</w:t>
            </w:r>
          </w:p>
          <w:p w14:paraId="5956C23E" w14:textId="77777777" w:rsidR="0031359B" w:rsidRDefault="0031359B" w:rsidP="0031359B">
            <w:pPr>
              <w:numPr>
                <w:ilvl w:val="0"/>
                <w:numId w:val="5"/>
              </w:numPr>
              <w:autoSpaceDE w:val="0"/>
              <w:autoSpaceDN w:val="0"/>
              <w:adjustRightInd w:val="0"/>
              <w:spacing w:before="120" w:after="120" w:line="240" w:lineRule="auto"/>
              <w:ind w:left="540"/>
              <w:rPr>
                <w:sz w:val="24"/>
              </w:rPr>
            </w:pPr>
            <w:r>
              <w:rPr>
                <w:color w:val="000000"/>
                <w:sz w:val="24"/>
              </w:rPr>
              <w:t>nominalizarea şi delegarea reprezentantului legal al solicitantului pentru relaţia cu AFIR în derularea proiectului.</w:t>
            </w:r>
          </w:p>
          <w:p w14:paraId="70669B4A" w14:textId="77777777" w:rsidR="0031359B" w:rsidRDefault="0031359B">
            <w:pPr>
              <w:spacing w:before="100" w:beforeAutospacing="1" w:after="100" w:afterAutospacing="1" w:line="240" w:lineRule="auto"/>
              <w:ind w:firstLine="540"/>
              <w:jc w:val="both"/>
              <w:rPr>
                <w:rFonts w:ascii="Calibri Light" w:hAnsi="Calibri Light" w:cs="Calibri Light"/>
                <w:sz w:val="24"/>
                <w:szCs w:val="24"/>
                <w:lang w:eastAsia="fr-FR"/>
              </w:rPr>
            </w:pPr>
            <w:r>
              <w:rPr>
                <w:rFonts w:ascii="Calibri Light" w:eastAsia="Times New Roman" w:hAnsi="Calibri Light" w:cs="Calibri Light"/>
                <w:sz w:val="24"/>
                <w:szCs w:val="24"/>
                <w:lang w:eastAsia="fr-FR"/>
              </w:rPr>
              <w:t xml:space="preserve"> </w:t>
            </w:r>
            <w:r>
              <w:rPr>
                <w:rFonts w:ascii="Calibri Light" w:hAnsi="Calibri Light" w:cs="Calibri Light"/>
                <w:sz w:val="24"/>
                <w:szCs w:val="24"/>
                <w:lang w:eastAsia="fr-FR"/>
              </w:rPr>
              <w:tab/>
            </w:r>
            <w:r>
              <w:rPr>
                <w:rFonts w:ascii="Calibri Light" w:eastAsia="Times New Roman" w:hAnsi="Calibri Light" w:cs="Calibri Light"/>
                <w:sz w:val="24"/>
                <w:szCs w:val="24"/>
                <w:lang w:eastAsia="fr-FR"/>
              </w:rPr>
              <w:t>angajamentul de a suporta cheltuielile de întreţinere/mentenanță a investiţiei pe o perioadă de minimum 5 ani de la data la care investiția a fost data în exploatare</w:t>
            </w:r>
            <w:r>
              <w:rPr>
                <w:rFonts w:ascii="Calibri Light" w:hAnsi="Calibri Light" w:cs="Calibri Light"/>
                <w:sz w:val="24"/>
                <w:szCs w:val="24"/>
                <w:lang w:eastAsia="fr-FR"/>
              </w:rPr>
              <w:t>;</w:t>
            </w:r>
            <w:r>
              <w:rPr>
                <w:rFonts w:ascii="Calibri Light" w:eastAsia="Times New Roman" w:hAnsi="Calibri Light" w:cs="Calibri Light"/>
                <w:sz w:val="24"/>
                <w:szCs w:val="24"/>
                <w:lang w:eastAsia="fr-FR"/>
              </w:rPr>
              <w:t xml:space="preserve"> </w:t>
            </w:r>
          </w:p>
        </w:tc>
      </w:tr>
    </w:tbl>
    <w:p w14:paraId="765E2D2F" w14:textId="77777777" w:rsidR="00C40946" w:rsidRDefault="00C40946" w:rsidP="00C40946">
      <w:pPr>
        <w:spacing w:after="0" w:line="240" w:lineRule="auto"/>
        <w:ind w:right="-448"/>
        <w:jc w:val="both"/>
        <w:rPr>
          <w:rFonts w:ascii="Calibri Light" w:eastAsia="Times New Roman" w:hAnsi="Calibri Light" w:cs="Calibri Light"/>
          <w:sz w:val="24"/>
          <w:szCs w:val="24"/>
        </w:rPr>
      </w:pPr>
    </w:p>
    <w:p w14:paraId="286D9774" w14:textId="3CF74D53" w:rsidR="0031359B" w:rsidRDefault="0031359B" w:rsidP="00C40946">
      <w:pPr>
        <w:spacing w:after="0" w:line="240" w:lineRule="auto"/>
        <w:ind w:right="-448"/>
        <w:jc w:val="both"/>
        <w:rPr>
          <w:rFonts w:ascii="Calibri Light" w:eastAsia="Times New Roman" w:hAnsi="Calibri Light" w:cs="Calibri Light"/>
          <w:sz w:val="24"/>
          <w:szCs w:val="24"/>
        </w:rPr>
      </w:pPr>
      <w:r>
        <w:rPr>
          <w:rFonts w:ascii="Calibri Light" w:eastAsia="Times New Roman" w:hAnsi="Calibri Light" w:cs="Calibri Light"/>
          <w:sz w:val="24"/>
          <w:szCs w:val="24"/>
        </w:rPr>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0F5802FA" w14:textId="1B5DDDEB" w:rsidR="0031359B" w:rsidRDefault="0031359B" w:rsidP="0031359B">
      <w:pPr>
        <w:spacing w:after="0" w:line="240" w:lineRule="auto"/>
        <w:jc w:val="both"/>
        <w:rPr>
          <w:rFonts w:ascii="Calibri Light" w:eastAsia="Times New Roman" w:hAnsi="Calibri Light" w:cs="Calibri Light"/>
          <w:sz w:val="24"/>
          <w:szCs w:val="24"/>
        </w:rPr>
      </w:pPr>
    </w:p>
    <w:p w14:paraId="7B17332B" w14:textId="4412FEAB" w:rsidR="0032754F" w:rsidRDefault="0032754F" w:rsidP="0031359B">
      <w:pPr>
        <w:spacing w:after="0" w:line="240" w:lineRule="auto"/>
        <w:jc w:val="both"/>
        <w:rPr>
          <w:rFonts w:ascii="Calibri Light" w:eastAsia="Times New Roman" w:hAnsi="Calibri Light" w:cs="Calibri Light"/>
          <w:sz w:val="24"/>
          <w:szCs w:val="24"/>
        </w:rPr>
      </w:pPr>
    </w:p>
    <w:p w14:paraId="27C0BE50" w14:textId="2851D4E3" w:rsidR="0032754F" w:rsidRDefault="0032754F" w:rsidP="0031359B">
      <w:pPr>
        <w:spacing w:after="0" w:line="240" w:lineRule="auto"/>
        <w:jc w:val="both"/>
        <w:rPr>
          <w:rFonts w:ascii="Calibri Light" w:eastAsia="Times New Roman" w:hAnsi="Calibri Light" w:cs="Calibri Light"/>
          <w:sz w:val="24"/>
          <w:szCs w:val="24"/>
        </w:rPr>
      </w:pPr>
    </w:p>
    <w:p w14:paraId="6660C96D" w14:textId="2A1C46F2" w:rsidR="0032754F" w:rsidRDefault="0032754F" w:rsidP="0031359B">
      <w:pPr>
        <w:spacing w:after="0" w:line="240" w:lineRule="auto"/>
        <w:jc w:val="both"/>
        <w:rPr>
          <w:rFonts w:ascii="Calibri Light" w:eastAsia="Times New Roman" w:hAnsi="Calibri Light" w:cs="Calibri Light"/>
          <w:sz w:val="24"/>
          <w:szCs w:val="24"/>
        </w:rPr>
      </w:pPr>
    </w:p>
    <w:p w14:paraId="19DA7E6B" w14:textId="6E3093CD" w:rsidR="0032754F" w:rsidRDefault="0032754F" w:rsidP="0031359B">
      <w:pPr>
        <w:spacing w:after="0" w:line="240" w:lineRule="auto"/>
        <w:jc w:val="both"/>
        <w:rPr>
          <w:rFonts w:ascii="Calibri Light" w:eastAsia="Times New Roman" w:hAnsi="Calibri Light" w:cs="Calibri Light"/>
          <w:sz w:val="24"/>
          <w:szCs w:val="24"/>
        </w:rPr>
      </w:pPr>
    </w:p>
    <w:p w14:paraId="58A323DF" w14:textId="05A3FA5B" w:rsidR="0032754F" w:rsidRDefault="0032754F" w:rsidP="0031359B">
      <w:pPr>
        <w:spacing w:after="0" w:line="240" w:lineRule="auto"/>
        <w:jc w:val="both"/>
        <w:rPr>
          <w:rFonts w:ascii="Calibri Light" w:eastAsia="Times New Roman" w:hAnsi="Calibri Light" w:cs="Calibri Light"/>
          <w:sz w:val="24"/>
          <w:szCs w:val="24"/>
        </w:rPr>
      </w:pPr>
    </w:p>
    <w:p w14:paraId="7EC82E73" w14:textId="60AAF739" w:rsidR="0032754F" w:rsidRDefault="0032754F" w:rsidP="0031359B">
      <w:pPr>
        <w:spacing w:after="0" w:line="240" w:lineRule="auto"/>
        <w:jc w:val="both"/>
        <w:rPr>
          <w:rFonts w:ascii="Calibri Light" w:eastAsia="Times New Roman" w:hAnsi="Calibri Light" w:cs="Calibri Light"/>
          <w:sz w:val="24"/>
          <w:szCs w:val="24"/>
        </w:rPr>
      </w:pPr>
    </w:p>
    <w:p w14:paraId="19DB32E1" w14:textId="093BAE2B" w:rsidR="0032754F" w:rsidRDefault="0032754F" w:rsidP="0031359B">
      <w:pPr>
        <w:spacing w:after="0" w:line="240" w:lineRule="auto"/>
        <w:jc w:val="both"/>
        <w:rPr>
          <w:rFonts w:ascii="Calibri Light" w:eastAsia="Times New Roman" w:hAnsi="Calibri Light" w:cs="Calibri Light"/>
          <w:sz w:val="24"/>
          <w:szCs w:val="24"/>
        </w:rPr>
      </w:pPr>
    </w:p>
    <w:p w14:paraId="51956596" w14:textId="6B670DA5" w:rsidR="0032754F" w:rsidRDefault="0032754F" w:rsidP="0031359B">
      <w:pPr>
        <w:spacing w:after="0" w:line="240" w:lineRule="auto"/>
        <w:jc w:val="both"/>
        <w:rPr>
          <w:rFonts w:ascii="Calibri Light" w:eastAsia="Times New Roman" w:hAnsi="Calibri Light" w:cs="Calibri Light"/>
          <w:sz w:val="24"/>
          <w:szCs w:val="24"/>
        </w:rPr>
      </w:pPr>
    </w:p>
    <w:p w14:paraId="6B837131" w14:textId="2C9A678D" w:rsidR="0032754F" w:rsidRDefault="0032754F" w:rsidP="0031359B">
      <w:pPr>
        <w:spacing w:after="0" w:line="240" w:lineRule="auto"/>
        <w:jc w:val="both"/>
        <w:rPr>
          <w:rFonts w:ascii="Calibri Light" w:eastAsia="Times New Roman" w:hAnsi="Calibri Light" w:cs="Calibri Light"/>
          <w:sz w:val="24"/>
          <w:szCs w:val="24"/>
        </w:rPr>
      </w:pPr>
    </w:p>
    <w:p w14:paraId="3A8364B7" w14:textId="5DBB87D0" w:rsidR="0032754F" w:rsidRDefault="0032754F" w:rsidP="0031359B">
      <w:pPr>
        <w:spacing w:after="0" w:line="240" w:lineRule="auto"/>
        <w:jc w:val="both"/>
        <w:rPr>
          <w:rFonts w:ascii="Calibri Light" w:eastAsia="Times New Roman" w:hAnsi="Calibri Light" w:cs="Calibri Light"/>
          <w:sz w:val="24"/>
          <w:szCs w:val="24"/>
        </w:rPr>
      </w:pPr>
    </w:p>
    <w:p w14:paraId="7E560D67" w14:textId="464D1643" w:rsidR="0032754F" w:rsidRDefault="0032754F" w:rsidP="0031359B">
      <w:pPr>
        <w:spacing w:after="0" w:line="240" w:lineRule="auto"/>
        <w:jc w:val="both"/>
        <w:rPr>
          <w:rFonts w:ascii="Calibri Light" w:eastAsia="Times New Roman" w:hAnsi="Calibri Light" w:cs="Calibri Light"/>
          <w:sz w:val="24"/>
          <w:szCs w:val="24"/>
        </w:rPr>
      </w:pPr>
    </w:p>
    <w:p w14:paraId="165BED45" w14:textId="77777777" w:rsidR="0032754F" w:rsidRDefault="0032754F" w:rsidP="0031359B">
      <w:pPr>
        <w:spacing w:after="0" w:line="240" w:lineRule="auto"/>
        <w:jc w:val="both"/>
        <w:rPr>
          <w:rFonts w:ascii="Calibri Light" w:eastAsia="Times New Roman" w:hAnsi="Calibri Light" w:cs="Calibri Light"/>
          <w:sz w:val="24"/>
          <w:szCs w:val="24"/>
        </w:rPr>
      </w:pPr>
    </w:p>
    <w:tbl>
      <w:tblPr>
        <w:tblW w:w="95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0"/>
        <w:gridCol w:w="5373"/>
      </w:tblGrid>
      <w:tr w:rsidR="0031359B" w14:paraId="3923205D" w14:textId="77777777" w:rsidTr="00D17953">
        <w:trPr>
          <w:trHeight w:val="393"/>
        </w:trPr>
        <w:tc>
          <w:tcPr>
            <w:tcW w:w="41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E76EF63" w14:textId="77777777" w:rsidR="0031359B" w:rsidRDefault="0031359B">
            <w:pPr>
              <w:overflowPunct w:val="0"/>
              <w:autoSpaceDE w:val="0"/>
              <w:autoSpaceDN w:val="0"/>
              <w:adjustRightInd w:val="0"/>
              <w:spacing w:after="0" w:line="240" w:lineRule="auto"/>
              <w:jc w:val="center"/>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DOCUMENTE   DE   PREZENTAT</w:t>
            </w:r>
          </w:p>
        </w:tc>
        <w:tc>
          <w:tcPr>
            <w:tcW w:w="537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3CA7623" w14:textId="77777777" w:rsidR="0031359B" w:rsidRDefault="0031359B">
            <w:pPr>
              <w:overflowPunct w:val="0"/>
              <w:autoSpaceDE w:val="0"/>
              <w:autoSpaceDN w:val="0"/>
              <w:adjustRightInd w:val="0"/>
              <w:spacing w:after="0" w:line="240" w:lineRule="auto"/>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PUNCTE DE VERIFICAT ÎN DOCUMENTE</w:t>
            </w:r>
          </w:p>
        </w:tc>
      </w:tr>
      <w:tr w:rsidR="0031359B" w14:paraId="2BFA33EB" w14:textId="77777777" w:rsidTr="0032754F">
        <w:trPr>
          <w:trHeight w:val="2433"/>
        </w:trPr>
        <w:tc>
          <w:tcPr>
            <w:tcW w:w="4140" w:type="dxa"/>
            <w:tcBorders>
              <w:top w:val="single" w:sz="4" w:space="0" w:color="auto"/>
              <w:left w:val="single" w:sz="4" w:space="0" w:color="auto"/>
              <w:bottom w:val="single" w:sz="4" w:space="0" w:color="auto"/>
              <w:right w:val="single" w:sz="4" w:space="0" w:color="auto"/>
            </w:tcBorders>
            <w:hideMark/>
          </w:tcPr>
          <w:p w14:paraId="139D6F2C" w14:textId="77777777" w:rsidR="0031359B" w:rsidRDefault="0031359B">
            <w:pPr>
              <w:pBdr>
                <w:left w:val="single" w:sz="8" w:space="0" w:color="auto"/>
              </w:pBd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
                <w:bCs/>
                <w:noProof/>
                <w:sz w:val="24"/>
                <w:szCs w:val="24"/>
                <w:lang w:eastAsia="fr-FR"/>
              </w:rPr>
            </w:pPr>
            <w:r>
              <w:rPr>
                <w:rFonts w:ascii="Calibri Light" w:eastAsia="Times New Roman" w:hAnsi="Calibri Light" w:cs="Calibri Light"/>
                <w:b/>
                <w:bCs/>
                <w:noProof/>
                <w:sz w:val="24"/>
                <w:szCs w:val="24"/>
                <w:lang w:eastAsia="fr-FR"/>
              </w:rPr>
              <w:t>EG3</w:t>
            </w:r>
            <w:r>
              <w:rPr>
                <w:rFonts w:ascii="Calibri Light" w:hAnsi="Calibri Light" w:cs="Calibri Light"/>
                <w:noProof/>
                <w:sz w:val="24"/>
                <w:szCs w:val="24"/>
              </w:rPr>
              <w:t xml:space="preserve"> </w:t>
            </w:r>
            <w:r>
              <w:rPr>
                <w:rFonts w:ascii="Calibri Light" w:eastAsia="Times New Roman" w:hAnsi="Calibri Light" w:cs="Calibri Light"/>
                <w:b/>
                <w:bCs/>
                <w:noProof/>
                <w:sz w:val="24"/>
                <w:szCs w:val="24"/>
                <w:lang w:eastAsia="fr-FR"/>
              </w:rPr>
              <w:t>Solicitantul nu trebuie să fie în insolvență sau incapacitate de plată</w:t>
            </w:r>
          </w:p>
          <w:p w14:paraId="19BEA73B" w14:textId="77777777" w:rsidR="0031359B" w:rsidRDefault="0031359B">
            <w:pPr>
              <w:pBdr>
                <w:left w:val="single" w:sz="8" w:space="0" w:color="auto"/>
              </w:pBd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Cs/>
                <w:i/>
                <w:noProof/>
                <w:sz w:val="24"/>
                <w:szCs w:val="24"/>
                <w:lang w:eastAsia="fr-FR"/>
              </w:rPr>
            </w:pPr>
            <w:r>
              <w:rPr>
                <w:rFonts w:ascii="Calibri Light" w:eastAsia="Times New Roman" w:hAnsi="Calibri Light" w:cs="Calibri Light"/>
                <w:bCs/>
                <w:i/>
                <w:noProof/>
                <w:sz w:val="24"/>
                <w:szCs w:val="24"/>
                <w:lang w:eastAsia="fr-FR"/>
              </w:rPr>
              <w:t>Documente Verificate</w:t>
            </w:r>
          </w:p>
          <w:p w14:paraId="42223768" w14:textId="77777777" w:rsidR="0031359B" w:rsidRDefault="0031359B">
            <w:pPr>
              <w:pBdr>
                <w:left w:val="single" w:sz="8" w:space="0" w:color="auto"/>
              </w:pBd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noProof/>
                <w:sz w:val="24"/>
                <w:szCs w:val="24"/>
                <w:lang w:eastAsia="ro-RO"/>
              </w:rPr>
            </w:pPr>
            <w:r>
              <w:rPr>
                <w:rFonts w:ascii="Calibri Light" w:eastAsia="Times New Roman" w:hAnsi="Calibri Light" w:cs="Calibri Light"/>
                <w:noProof/>
                <w:sz w:val="24"/>
                <w:szCs w:val="24"/>
                <w:lang w:eastAsia="ro-RO"/>
              </w:rPr>
              <w:t>Declarația pe propria răspundere, alte documente specifice, după caz, fiecărei categorii de solicitanți;</w:t>
            </w:r>
          </w:p>
          <w:p w14:paraId="35B47ABB" w14:textId="77777777" w:rsidR="0031359B" w:rsidRDefault="0031359B">
            <w:pPr>
              <w:pBdr>
                <w:left w:val="single" w:sz="8" w:space="0" w:color="auto"/>
              </w:pBd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noProof/>
                <w:sz w:val="24"/>
                <w:szCs w:val="24"/>
                <w:lang w:eastAsia="ro-RO"/>
              </w:rPr>
            </w:pPr>
            <w:r>
              <w:rPr>
                <w:rFonts w:ascii="Calibri Light" w:hAnsi="Calibri Light" w:cs="Calibri Light"/>
                <w:noProof/>
                <w:sz w:val="24"/>
                <w:szCs w:val="24"/>
              </w:rPr>
              <w:t>-Buletinul Procedurilor de Insolvență</w:t>
            </w:r>
          </w:p>
        </w:tc>
        <w:tc>
          <w:tcPr>
            <w:tcW w:w="5373" w:type="dxa"/>
            <w:tcBorders>
              <w:top w:val="single" w:sz="4" w:space="0" w:color="auto"/>
              <w:left w:val="single" w:sz="4" w:space="0" w:color="auto"/>
              <w:bottom w:val="single" w:sz="4" w:space="0" w:color="auto"/>
              <w:right w:val="single" w:sz="4" w:space="0" w:color="auto"/>
            </w:tcBorders>
          </w:tcPr>
          <w:p w14:paraId="67D52BA0" w14:textId="77777777" w:rsidR="0031359B" w:rsidRDefault="0031359B">
            <w:pPr>
              <w:pBdr>
                <w:left w:val="single" w:sz="8" w:space="0" w:color="auto"/>
              </w:pBdr>
              <w:spacing w:before="100" w:beforeAutospacing="1" w:after="100" w:afterAutospacing="1" w:line="240" w:lineRule="auto"/>
              <w:ind w:firstLine="540"/>
              <w:jc w:val="both"/>
              <w:rPr>
                <w:rFonts w:ascii="Calibri Light" w:hAnsi="Calibri Light" w:cs="Calibri Light"/>
                <w:sz w:val="24"/>
                <w:szCs w:val="24"/>
                <w:lang w:eastAsia="fr-FR"/>
              </w:rPr>
            </w:pPr>
            <w:r>
              <w:rPr>
                <w:rFonts w:ascii="Calibri Light" w:hAnsi="Calibri Light" w:cs="Calibri Light"/>
                <w:sz w:val="24"/>
                <w:szCs w:val="24"/>
                <w:lang w:eastAsia="fr-FR"/>
              </w:rPr>
              <w:t xml:space="preserve">Expertul verifică declaraţia pe proprie răspundere sau </w:t>
            </w:r>
            <w:r>
              <w:rPr>
                <w:rFonts w:ascii="Calibri Light" w:eastAsia="Times New Roman" w:hAnsi="Calibri Light" w:cs="Calibri Light"/>
                <w:noProof/>
                <w:sz w:val="24"/>
                <w:szCs w:val="24"/>
                <w:lang w:eastAsia="ro-RO"/>
              </w:rPr>
              <w:t>alte documente specifice, după caz, fiecărei categorii de solicitanți;</w:t>
            </w:r>
          </w:p>
          <w:p w14:paraId="77F79534" w14:textId="77777777" w:rsidR="0031359B" w:rsidRDefault="0031359B">
            <w:pPr>
              <w:spacing w:after="0" w:line="240" w:lineRule="auto"/>
              <w:ind w:firstLine="540"/>
              <w:jc w:val="both"/>
              <w:rPr>
                <w:rFonts w:cs="Calibri"/>
                <w:sz w:val="24"/>
                <w:szCs w:val="24"/>
                <w:lang w:eastAsia="fr-FR"/>
              </w:rPr>
            </w:pPr>
            <w:r>
              <w:rPr>
                <w:rFonts w:cs="Calibri"/>
                <w:sz w:val="24"/>
                <w:szCs w:val="24"/>
                <w:lang w:eastAsia="fr-FR"/>
              </w:rPr>
              <w:t>Expertul va verifica în Buletinul procedurilor de insolvenţă publicat pe site-ul Ministerului Justiţiei dacă solicitantul este în situaţia deschiderii procedurii de insolvenţă.</w:t>
            </w:r>
          </w:p>
          <w:p w14:paraId="7023E44C" w14:textId="77777777" w:rsidR="0031359B" w:rsidRDefault="0031359B">
            <w:pPr>
              <w:pBdr>
                <w:left w:val="single" w:sz="8" w:space="0" w:color="auto"/>
              </w:pBdr>
              <w:spacing w:before="100" w:beforeAutospacing="1" w:after="100" w:afterAutospacing="1" w:line="240" w:lineRule="auto"/>
              <w:ind w:firstLine="540"/>
              <w:jc w:val="both"/>
              <w:rPr>
                <w:rFonts w:ascii="Calibri Light" w:hAnsi="Calibri Light" w:cs="Calibri Light"/>
                <w:sz w:val="24"/>
                <w:szCs w:val="24"/>
                <w:lang w:eastAsia="fr-FR"/>
              </w:rPr>
            </w:pPr>
          </w:p>
        </w:tc>
      </w:tr>
    </w:tbl>
    <w:p w14:paraId="38A67F09" w14:textId="15F86195" w:rsidR="0031359B" w:rsidRDefault="0031359B" w:rsidP="0032754F">
      <w:pPr>
        <w:spacing w:after="0" w:line="240" w:lineRule="auto"/>
        <w:ind w:right="-448"/>
        <w:jc w:val="both"/>
        <w:rPr>
          <w:rFonts w:ascii="Calibri Light" w:eastAsia="Times New Roman" w:hAnsi="Calibri Light" w:cs="Calibri Light"/>
          <w:sz w:val="24"/>
          <w:szCs w:val="24"/>
        </w:rPr>
      </w:pPr>
      <w:r>
        <w:rPr>
          <w:rFonts w:ascii="Calibri Light" w:eastAsia="Times New Roman" w:hAnsi="Calibri Light" w:cs="Calibri Light"/>
          <w:sz w:val="24"/>
          <w:szCs w:val="24"/>
        </w:rPr>
        <w:t>Dacă verificarea documentelor confirmă faptul solicitantul nu se găsește în insolvență sau în incapacitate de plată , expertul bifează căsuța din coloana DA din fișa de verificare. (În caz contrar, expertul bifează căsuța din coloana NU și motivează poziția lui în rubrica „Observații” din fișa de evaluare generală a proiectului, criteriul de eligibilitate nefiind îndeplinit.</w:t>
      </w:r>
    </w:p>
    <w:p w14:paraId="66644CBE" w14:textId="77777777" w:rsidR="0031359B" w:rsidRDefault="0031359B" w:rsidP="0031359B">
      <w:pPr>
        <w:spacing w:after="0" w:line="240" w:lineRule="auto"/>
        <w:jc w:val="both"/>
        <w:rPr>
          <w:rFonts w:ascii="Calibri Light" w:eastAsia="Times New Roman" w:hAnsi="Calibri Light" w:cs="Calibri Light"/>
          <w:sz w:val="24"/>
          <w:szCs w:val="24"/>
        </w:rPr>
      </w:pPr>
    </w:p>
    <w:p w14:paraId="30E0F203" w14:textId="77777777" w:rsidR="0031359B" w:rsidRDefault="0031359B" w:rsidP="0031359B">
      <w:pPr>
        <w:spacing w:after="0" w:line="240" w:lineRule="auto"/>
        <w:jc w:val="both"/>
        <w:rPr>
          <w:rFonts w:ascii="Calibri Light" w:eastAsia="Times New Roman" w:hAnsi="Calibri Light" w:cs="Calibri Light"/>
          <w:sz w:val="24"/>
          <w:szCs w:val="24"/>
        </w:rPr>
      </w:pPr>
    </w:p>
    <w:tbl>
      <w:tblPr>
        <w:tblW w:w="95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0"/>
        <w:gridCol w:w="5373"/>
      </w:tblGrid>
      <w:tr w:rsidR="0031359B" w14:paraId="4BDAB66F" w14:textId="77777777" w:rsidTr="00D17953">
        <w:trPr>
          <w:trHeight w:val="408"/>
        </w:trPr>
        <w:tc>
          <w:tcPr>
            <w:tcW w:w="41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0B12087" w14:textId="77777777" w:rsidR="0031359B" w:rsidRDefault="0031359B">
            <w:pPr>
              <w:overflowPunct w:val="0"/>
              <w:autoSpaceDE w:val="0"/>
              <w:autoSpaceDN w:val="0"/>
              <w:adjustRightInd w:val="0"/>
              <w:spacing w:after="0" w:line="240" w:lineRule="auto"/>
              <w:jc w:val="center"/>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DOCUMENTE   DE   PREZENTAT</w:t>
            </w:r>
          </w:p>
        </w:tc>
        <w:tc>
          <w:tcPr>
            <w:tcW w:w="537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639A0CD" w14:textId="77777777" w:rsidR="0031359B" w:rsidRDefault="0031359B">
            <w:pPr>
              <w:overflowPunct w:val="0"/>
              <w:autoSpaceDE w:val="0"/>
              <w:autoSpaceDN w:val="0"/>
              <w:adjustRightInd w:val="0"/>
              <w:spacing w:after="0" w:line="240" w:lineRule="auto"/>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PUNCTE DE VERIFICAT ÎN DOCUMENTE</w:t>
            </w:r>
          </w:p>
        </w:tc>
      </w:tr>
      <w:tr w:rsidR="0031359B" w14:paraId="3C1B12B6" w14:textId="77777777" w:rsidTr="0032754F">
        <w:trPr>
          <w:trHeight w:val="2060"/>
        </w:trPr>
        <w:tc>
          <w:tcPr>
            <w:tcW w:w="4140" w:type="dxa"/>
            <w:tcBorders>
              <w:top w:val="single" w:sz="4" w:space="0" w:color="auto"/>
              <w:left w:val="single" w:sz="4" w:space="0" w:color="auto"/>
              <w:bottom w:val="single" w:sz="4" w:space="0" w:color="auto"/>
              <w:right w:val="single" w:sz="4" w:space="0" w:color="auto"/>
            </w:tcBorders>
          </w:tcPr>
          <w:p w14:paraId="209591A0" w14:textId="74B1507C" w:rsidR="0031359B" w:rsidRDefault="0031359B">
            <w:pP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
                <w:noProof/>
                <w:sz w:val="24"/>
                <w:szCs w:val="24"/>
              </w:rPr>
            </w:pPr>
            <w:r>
              <w:rPr>
                <w:rFonts w:ascii="Calibri Light" w:eastAsia="Times New Roman" w:hAnsi="Calibri Light" w:cs="Calibri Light"/>
                <w:b/>
                <w:bCs/>
                <w:noProof/>
                <w:sz w:val="24"/>
                <w:szCs w:val="24"/>
                <w:lang w:eastAsia="fr-FR"/>
              </w:rPr>
              <w:t>EG4</w:t>
            </w:r>
            <w:r>
              <w:rPr>
                <w:rFonts w:ascii="Calibri Light" w:eastAsia="Times New Roman" w:hAnsi="Calibri Light" w:cs="Calibri Light"/>
                <w:noProof/>
                <w:sz w:val="24"/>
                <w:szCs w:val="24"/>
              </w:rPr>
              <w:t xml:space="preserve"> </w:t>
            </w:r>
            <w:r>
              <w:rPr>
                <w:rFonts w:ascii="Calibri Light" w:eastAsia="Times New Roman" w:hAnsi="Calibri Light" w:cs="Calibri Light"/>
                <w:b/>
                <w:noProof/>
                <w:sz w:val="24"/>
                <w:szCs w:val="24"/>
              </w:rPr>
              <w:t xml:space="preserve">Investiția se încadrează în cel puțin unul din tipurile de sprijin prevăzute prin  măsura din cadrul SDL reprezentând </w:t>
            </w:r>
            <w:r w:rsidR="00AA607B">
              <w:rPr>
                <w:rFonts w:ascii="Calibri Light" w:eastAsia="Times New Roman" w:hAnsi="Calibri Light" w:cs="Calibri Light"/>
                <w:b/>
                <w:noProof/>
                <w:sz w:val="24"/>
                <w:szCs w:val="24"/>
              </w:rPr>
              <w:t>infrastructura socială</w:t>
            </w:r>
            <w:r>
              <w:rPr>
                <w:rFonts w:ascii="Calibri Light" w:eastAsia="Times New Roman" w:hAnsi="Calibri Light" w:cs="Calibri Light"/>
                <w:b/>
                <w:noProof/>
                <w:sz w:val="24"/>
                <w:szCs w:val="24"/>
              </w:rPr>
              <w:t>?</w:t>
            </w:r>
          </w:p>
          <w:p w14:paraId="25005DAD" w14:textId="77777777" w:rsidR="0031359B" w:rsidRDefault="0031359B">
            <w:pPr>
              <w:tabs>
                <w:tab w:val="left" w:pos="-70"/>
                <w:tab w:val="center" w:pos="4680"/>
                <w:tab w:val="right" w:pos="9360"/>
              </w:tabs>
              <w:spacing w:before="120" w:after="120" w:line="240" w:lineRule="auto"/>
              <w:contextualSpacing/>
              <w:jc w:val="both"/>
              <w:rPr>
                <w:b/>
                <w:sz w:val="24"/>
              </w:rPr>
            </w:pPr>
            <w:bookmarkStart w:id="9" w:name="_Hlk482799626"/>
            <w:r>
              <w:rPr>
                <w:b/>
                <w:sz w:val="24"/>
              </w:rPr>
              <w:t>Fișa măsurii din SDL</w:t>
            </w:r>
          </w:p>
          <w:p w14:paraId="1A167251" w14:textId="77777777" w:rsidR="0031359B" w:rsidRDefault="0031359B">
            <w:pPr>
              <w:tabs>
                <w:tab w:val="left" w:pos="-70"/>
                <w:tab w:val="center" w:pos="4680"/>
                <w:tab w:val="right" w:pos="9360"/>
              </w:tabs>
              <w:spacing w:before="120" w:after="120" w:line="240" w:lineRule="auto"/>
              <w:contextualSpacing/>
              <w:jc w:val="both"/>
              <w:rPr>
                <w:b/>
                <w:sz w:val="24"/>
              </w:rPr>
            </w:pPr>
          </w:p>
          <w:p w14:paraId="6A2C574E" w14:textId="383067D2" w:rsidR="0031359B" w:rsidRDefault="0031359B">
            <w:pPr>
              <w:tabs>
                <w:tab w:val="left" w:pos="-70"/>
                <w:tab w:val="center" w:pos="4680"/>
                <w:tab w:val="right" w:pos="9360"/>
              </w:tabs>
              <w:spacing w:before="120" w:after="120" w:line="240" w:lineRule="auto"/>
              <w:contextualSpacing/>
              <w:jc w:val="both"/>
              <w:rPr>
                <w:b/>
                <w:sz w:val="24"/>
              </w:rPr>
            </w:pPr>
            <w:r>
              <w:rPr>
                <w:b/>
                <w:sz w:val="24"/>
              </w:rPr>
              <w:t>Studiul de Fezabilitate/</w:t>
            </w:r>
            <w:r w:rsidR="007E6BBD">
              <w:rPr>
                <w:b/>
                <w:sz w:val="24"/>
              </w:rPr>
              <w:t>Memoriu justificativ/</w:t>
            </w:r>
            <w:r>
              <w:rPr>
                <w:b/>
                <w:sz w:val="24"/>
              </w:rPr>
              <w:t xml:space="preserve"> Documentatia de Avizare a Lucrarilor de Intervenții/ Memoriu Justificativ (doar în cazul achizițiilor simple și dotărilor care nu presupun montaj) întocmite conform legislaţiei în vigoare </w:t>
            </w:r>
          </w:p>
          <w:p w14:paraId="421E28EC" w14:textId="77777777" w:rsidR="0031359B" w:rsidRDefault="0031359B">
            <w:pPr>
              <w:tabs>
                <w:tab w:val="left" w:pos="-70"/>
                <w:tab w:val="center" w:pos="4680"/>
                <w:tab w:val="right" w:pos="9360"/>
              </w:tabs>
              <w:spacing w:before="120" w:after="120" w:line="240" w:lineRule="auto"/>
              <w:contextualSpacing/>
              <w:jc w:val="both"/>
              <w:rPr>
                <w:b/>
                <w:sz w:val="24"/>
              </w:rPr>
            </w:pPr>
            <w:r>
              <w:rPr>
                <w:b/>
                <w:sz w:val="24"/>
              </w:rPr>
              <w:t>Certificatul de Urbanism, după caz</w:t>
            </w:r>
          </w:p>
          <w:p w14:paraId="1A14BA8E" w14:textId="77777777" w:rsidR="0031359B" w:rsidRDefault="0031359B">
            <w:pPr>
              <w:tabs>
                <w:tab w:val="left" w:pos="0"/>
                <w:tab w:val="left" w:pos="342"/>
              </w:tabs>
              <w:spacing w:after="0"/>
              <w:ind w:right="445"/>
              <w:jc w:val="both"/>
              <w:rPr>
                <w:rFonts w:cs="Calibri"/>
                <w:noProof/>
                <w:sz w:val="24"/>
                <w:szCs w:val="24"/>
              </w:rPr>
            </w:pPr>
          </w:p>
          <w:p w14:paraId="2845A4BE" w14:textId="77777777" w:rsidR="0031359B" w:rsidRDefault="0031359B">
            <w:pPr>
              <w:tabs>
                <w:tab w:val="left" w:pos="0"/>
                <w:tab w:val="left" w:pos="342"/>
              </w:tabs>
              <w:spacing w:after="0"/>
              <w:ind w:right="445"/>
              <w:jc w:val="both"/>
              <w:rPr>
                <w:rFonts w:cs="Calibri"/>
                <w:noProof/>
                <w:sz w:val="24"/>
                <w:szCs w:val="24"/>
              </w:rPr>
            </w:pPr>
          </w:p>
          <w:p w14:paraId="12CDC79F" w14:textId="77777777" w:rsidR="0031359B" w:rsidRDefault="0031359B">
            <w:pPr>
              <w:tabs>
                <w:tab w:val="left" w:pos="0"/>
                <w:tab w:val="left" w:pos="342"/>
              </w:tabs>
              <w:spacing w:after="0"/>
              <w:ind w:right="445"/>
              <w:jc w:val="both"/>
              <w:rPr>
                <w:rFonts w:cs="Calibri"/>
                <w:noProof/>
                <w:sz w:val="24"/>
                <w:szCs w:val="24"/>
              </w:rPr>
            </w:pPr>
          </w:p>
          <w:p w14:paraId="7B6FD3E2" w14:textId="77777777" w:rsidR="0031359B" w:rsidRDefault="0031359B">
            <w:pPr>
              <w:tabs>
                <w:tab w:val="left" w:pos="0"/>
                <w:tab w:val="left" w:pos="342"/>
              </w:tabs>
              <w:spacing w:after="0"/>
              <w:ind w:right="445"/>
              <w:jc w:val="both"/>
              <w:rPr>
                <w:rFonts w:cs="Calibri"/>
                <w:noProof/>
                <w:sz w:val="24"/>
                <w:szCs w:val="24"/>
              </w:rPr>
            </w:pPr>
          </w:p>
          <w:p w14:paraId="0C207CFE" w14:textId="77777777" w:rsidR="0031359B" w:rsidRDefault="0031359B">
            <w:pPr>
              <w:tabs>
                <w:tab w:val="left" w:pos="0"/>
                <w:tab w:val="left" w:pos="342"/>
              </w:tabs>
              <w:spacing w:after="0"/>
              <w:ind w:right="445"/>
              <w:jc w:val="both"/>
              <w:rPr>
                <w:rFonts w:cs="Calibri"/>
                <w:noProof/>
                <w:sz w:val="24"/>
                <w:szCs w:val="24"/>
              </w:rPr>
            </w:pPr>
          </w:p>
          <w:p w14:paraId="5567C15D" w14:textId="77777777" w:rsidR="0031359B" w:rsidRDefault="0031359B">
            <w:pPr>
              <w:tabs>
                <w:tab w:val="left" w:pos="0"/>
                <w:tab w:val="left" w:pos="342"/>
              </w:tabs>
              <w:spacing w:after="0"/>
              <w:ind w:right="445"/>
              <w:jc w:val="both"/>
              <w:rPr>
                <w:rFonts w:cs="Calibri"/>
                <w:noProof/>
                <w:sz w:val="24"/>
                <w:szCs w:val="24"/>
              </w:rPr>
            </w:pPr>
          </w:p>
          <w:p w14:paraId="0871E342" w14:textId="77777777" w:rsidR="0031359B" w:rsidRDefault="0031359B">
            <w:pPr>
              <w:tabs>
                <w:tab w:val="left" w:pos="0"/>
                <w:tab w:val="left" w:pos="342"/>
              </w:tabs>
              <w:spacing w:after="0"/>
              <w:ind w:right="445"/>
              <w:jc w:val="both"/>
              <w:rPr>
                <w:rFonts w:cs="Calibri"/>
                <w:noProof/>
                <w:sz w:val="24"/>
                <w:szCs w:val="24"/>
              </w:rPr>
            </w:pPr>
          </w:p>
          <w:p w14:paraId="1427FF9F" w14:textId="77777777" w:rsidR="0031359B" w:rsidRDefault="0031359B">
            <w:pPr>
              <w:tabs>
                <w:tab w:val="left" w:pos="0"/>
                <w:tab w:val="left" w:pos="342"/>
              </w:tabs>
              <w:spacing w:after="0"/>
              <w:ind w:right="445"/>
              <w:jc w:val="both"/>
              <w:rPr>
                <w:rFonts w:cs="Calibri"/>
                <w:noProof/>
                <w:sz w:val="24"/>
                <w:szCs w:val="24"/>
              </w:rPr>
            </w:pPr>
          </w:p>
          <w:p w14:paraId="5D86236B" w14:textId="77777777" w:rsidR="0031359B" w:rsidRDefault="0031359B">
            <w:pPr>
              <w:tabs>
                <w:tab w:val="left" w:pos="0"/>
                <w:tab w:val="left" w:pos="342"/>
              </w:tabs>
              <w:spacing w:after="0"/>
              <w:ind w:right="445"/>
              <w:jc w:val="both"/>
              <w:rPr>
                <w:rFonts w:cs="Calibri"/>
                <w:noProof/>
                <w:sz w:val="24"/>
                <w:szCs w:val="24"/>
              </w:rPr>
            </w:pPr>
          </w:p>
          <w:p w14:paraId="7E09A399" w14:textId="77777777" w:rsidR="0031359B" w:rsidRDefault="0031359B">
            <w:pPr>
              <w:tabs>
                <w:tab w:val="left" w:pos="0"/>
                <w:tab w:val="left" w:pos="342"/>
              </w:tabs>
              <w:spacing w:after="0"/>
              <w:ind w:right="445"/>
              <w:jc w:val="both"/>
              <w:rPr>
                <w:rFonts w:cs="Calibri"/>
                <w:noProof/>
                <w:sz w:val="24"/>
                <w:szCs w:val="24"/>
              </w:rPr>
            </w:pPr>
          </w:p>
          <w:p w14:paraId="52D61BB8" w14:textId="77777777" w:rsidR="0031359B" w:rsidRDefault="0031359B">
            <w:pPr>
              <w:tabs>
                <w:tab w:val="left" w:pos="0"/>
                <w:tab w:val="left" w:pos="342"/>
              </w:tabs>
              <w:spacing w:after="0"/>
              <w:ind w:right="445"/>
              <w:jc w:val="both"/>
              <w:rPr>
                <w:rFonts w:cs="Calibri"/>
                <w:noProof/>
                <w:sz w:val="24"/>
                <w:szCs w:val="24"/>
              </w:rPr>
            </w:pPr>
          </w:p>
          <w:p w14:paraId="7AF2347D" w14:textId="77777777" w:rsidR="0031359B" w:rsidRDefault="0031359B">
            <w:pPr>
              <w:tabs>
                <w:tab w:val="left" w:pos="0"/>
                <w:tab w:val="left" w:pos="342"/>
              </w:tabs>
              <w:spacing w:after="0"/>
              <w:ind w:right="445"/>
              <w:jc w:val="both"/>
              <w:rPr>
                <w:rFonts w:cs="Calibri"/>
                <w:noProof/>
                <w:sz w:val="24"/>
                <w:szCs w:val="24"/>
              </w:rPr>
            </w:pPr>
          </w:p>
          <w:p w14:paraId="38D486AA" w14:textId="77777777" w:rsidR="0031359B" w:rsidRDefault="0031359B">
            <w:pPr>
              <w:tabs>
                <w:tab w:val="left" w:pos="0"/>
                <w:tab w:val="left" w:pos="342"/>
              </w:tabs>
              <w:spacing w:after="0"/>
              <w:ind w:right="445"/>
              <w:jc w:val="both"/>
              <w:rPr>
                <w:rFonts w:cs="Calibri"/>
                <w:noProof/>
                <w:sz w:val="24"/>
                <w:szCs w:val="24"/>
              </w:rPr>
            </w:pPr>
          </w:p>
          <w:p w14:paraId="4C3EE6EC" w14:textId="77777777" w:rsidR="0031359B" w:rsidRDefault="0031359B">
            <w:pPr>
              <w:tabs>
                <w:tab w:val="left" w:pos="0"/>
                <w:tab w:val="left" w:pos="342"/>
              </w:tabs>
              <w:spacing w:after="0"/>
              <w:ind w:right="445"/>
              <w:jc w:val="both"/>
              <w:rPr>
                <w:rFonts w:cs="Calibri"/>
                <w:noProof/>
                <w:sz w:val="24"/>
                <w:szCs w:val="24"/>
              </w:rPr>
            </w:pPr>
          </w:p>
          <w:p w14:paraId="242DCA4C" w14:textId="77777777" w:rsidR="0031359B" w:rsidRDefault="0031359B">
            <w:pPr>
              <w:tabs>
                <w:tab w:val="left" w:pos="0"/>
                <w:tab w:val="left" w:pos="342"/>
              </w:tabs>
              <w:spacing w:after="0"/>
              <w:ind w:right="445"/>
              <w:jc w:val="both"/>
              <w:rPr>
                <w:rFonts w:cs="Calibri"/>
                <w:noProof/>
                <w:sz w:val="24"/>
                <w:szCs w:val="24"/>
              </w:rPr>
            </w:pPr>
          </w:p>
          <w:p w14:paraId="0BB681EE" w14:textId="77777777" w:rsidR="0031359B" w:rsidRDefault="0031359B">
            <w:pPr>
              <w:tabs>
                <w:tab w:val="left" w:pos="0"/>
                <w:tab w:val="left" w:pos="342"/>
              </w:tabs>
              <w:spacing w:after="0"/>
              <w:ind w:right="445"/>
              <w:jc w:val="both"/>
              <w:rPr>
                <w:rFonts w:cs="Calibri"/>
                <w:noProof/>
                <w:sz w:val="24"/>
                <w:szCs w:val="24"/>
              </w:rPr>
            </w:pPr>
          </w:p>
          <w:p w14:paraId="73A34367" w14:textId="77777777" w:rsidR="0031359B" w:rsidRDefault="0031359B">
            <w:pPr>
              <w:tabs>
                <w:tab w:val="left" w:pos="0"/>
                <w:tab w:val="left" w:pos="342"/>
              </w:tabs>
              <w:spacing w:after="0"/>
              <w:ind w:right="445"/>
              <w:jc w:val="both"/>
              <w:rPr>
                <w:rFonts w:cs="Calibri"/>
                <w:noProof/>
                <w:sz w:val="24"/>
                <w:szCs w:val="24"/>
              </w:rPr>
            </w:pPr>
          </w:p>
          <w:p w14:paraId="595DAC3F" w14:textId="77777777" w:rsidR="0031359B" w:rsidRDefault="0031359B">
            <w:pPr>
              <w:tabs>
                <w:tab w:val="left" w:pos="0"/>
                <w:tab w:val="left" w:pos="342"/>
              </w:tabs>
              <w:spacing w:after="0"/>
              <w:ind w:right="445"/>
              <w:jc w:val="both"/>
              <w:rPr>
                <w:rFonts w:cs="Calibri"/>
                <w:noProof/>
                <w:sz w:val="24"/>
                <w:szCs w:val="24"/>
              </w:rPr>
            </w:pPr>
          </w:p>
          <w:p w14:paraId="79A5C107" w14:textId="77777777" w:rsidR="0031359B" w:rsidRDefault="0031359B">
            <w:pPr>
              <w:tabs>
                <w:tab w:val="left" w:pos="0"/>
                <w:tab w:val="left" w:pos="342"/>
              </w:tabs>
              <w:spacing w:after="0"/>
              <w:ind w:right="445"/>
              <w:jc w:val="both"/>
              <w:rPr>
                <w:rFonts w:cs="Calibri"/>
                <w:noProof/>
                <w:sz w:val="24"/>
                <w:szCs w:val="24"/>
              </w:rPr>
            </w:pPr>
          </w:p>
          <w:p w14:paraId="66EB2912" w14:textId="77777777" w:rsidR="0031359B" w:rsidRDefault="0031359B">
            <w:pPr>
              <w:tabs>
                <w:tab w:val="left" w:pos="0"/>
                <w:tab w:val="left" w:pos="342"/>
              </w:tabs>
              <w:spacing w:after="0"/>
              <w:ind w:right="445"/>
              <w:jc w:val="both"/>
              <w:rPr>
                <w:rFonts w:cs="Calibri"/>
                <w:noProof/>
                <w:sz w:val="24"/>
                <w:szCs w:val="24"/>
              </w:rPr>
            </w:pPr>
          </w:p>
          <w:p w14:paraId="6693775F" w14:textId="77777777" w:rsidR="0031359B" w:rsidRDefault="0031359B">
            <w:pPr>
              <w:tabs>
                <w:tab w:val="left" w:pos="0"/>
                <w:tab w:val="left" w:pos="342"/>
              </w:tabs>
              <w:spacing w:after="0"/>
              <w:ind w:right="445"/>
              <w:jc w:val="both"/>
              <w:rPr>
                <w:rFonts w:cs="Calibri"/>
                <w:noProof/>
                <w:sz w:val="24"/>
                <w:szCs w:val="24"/>
              </w:rPr>
            </w:pPr>
          </w:p>
          <w:p w14:paraId="42575D90" w14:textId="77777777" w:rsidR="0031359B" w:rsidRDefault="0031359B">
            <w:pPr>
              <w:tabs>
                <w:tab w:val="left" w:pos="0"/>
                <w:tab w:val="left" w:pos="342"/>
              </w:tabs>
              <w:spacing w:after="0"/>
              <w:ind w:right="445"/>
              <w:jc w:val="both"/>
              <w:rPr>
                <w:rFonts w:cs="Calibri"/>
                <w:noProof/>
                <w:sz w:val="24"/>
                <w:szCs w:val="24"/>
              </w:rPr>
            </w:pPr>
          </w:p>
          <w:p w14:paraId="2CAD464A" w14:textId="77777777" w:rsidR="0031359B" w:rsidRDefault="0031359B">
            <w:pPr>
              <w:tabs>
                <w:tab w:val="left" w:pos="0"/>
                <w:tab w:val="left" w:pos="342"/>
              </w:tabs>
              <w:spacing w:after="0"/>
              <w:ind w:right="445"/>
              <w:jc w:val="both"/>
              <w:rPr>
                <w:rFonts w:cs="Calibri"/>
                <w:noProof/>
                <w:sz w:val="24"/>
                <w:szCs w:val="24"/>
              </w:rPr>
            </w:pPr>
          </w:p>
          <w:p w14:paraId="0E6E4AB8" w14:textId="77777777" w:rsidR="0031359B" w:rsidRDefault="0031359B">
            <w:pPr>
              <w:tabs>
                <w:tab w:val="left" w:pos="0"/>
                <w:tab w:val="left" w:pos="342"/>
              </w:tabs>
              <w:spacing w:after="0"/>
              <w:ind w:right="445"/>
              <w:jc w:val="both"/>
              <w:rPr>
                <w:rFonts w:cs="Calibri"/>
                <w:noProof/>
                <w:sz w:val="24"/>
                <w:szCs w:val="24"/>
              </w:rPr>
            </w:pPr>
          </w:p>
          <w:p w14:paraId="38353369" w14:textId="77777777" w:rsidR="0031359B" w:rsidRDefault="0031359B">
            <w:pPr>
              <w:tabs>
                <w:tab w:val="left" w:pos="0"/>
                <w:tab w:val="left" w:pos="342"/>
              </w:tabs>
              <w:spacing w:after="0"/>
              <w:ind w:right="445"/>
              <w:jc w:val="both"/>
              <w:rPr>
                <w:rFonts w:cs="Calibri"/>
                <w:noProof/>
                <w:sz w:val="24"/>
                <w:szCs w:val="24"/>
              </w:rPr>
            </w:pPr>
          </w:p>
          <w:p w14:paraId="6C021051" w14:textId="77777777" w:rsidR="0031359B" w:rsidRDefault="0031359B">
            <w:pPr>
              <w:tabs>
                <w:tab w:val="left" w:pos="0"/>
                <w:tab w:val="left" w:pos="342"/>
              </w:tabs>
              <w:spacing w:after="0"/>
              <w:ind w:right="445"/>
              <w:jc w:val="both"/>
              <w:rPr>
                <w:rFonts w:cs="Calibri"/>
                <w:noProof/>
                <w:sz w:val="24"/>
                <w:szCs w:val="24"/>
              </w:rPr>
            </w:pPr>
          </w:p>
          <w:p w14:paraId="2638F714" w14:textId="77777777" w:rsidR="0031359B" w:rsidRDefault="0031359B">
            <w:pPr>
              <w:tabs>
                <w:tab w:val="left" w:pos="0"/>
                <w:tab w:val="left" w:pos="342"/>
              </w:tabs>
              <w:spacing w:after="0"/>
              <w:ind w:right="445"/>
              <w:jc w:val="both"/>
              <w:rPr>
                <w:rFonts w:cs="Calibri"/>
                <w:noProof/>
                <w:sz w:val="24"/>
                <w:szCs w:val="24"/>
              </w:rPr>
            </w:pPr>
          </w:p>
          <w:bookmarkEnd w:id="9"/>
          <w:p w14:paraId="1F329A21" w14:textId="77777777" w:rsidR="0031359B" w:rsidRDefault="0031359B">
            <w:pPr>
              <w:overflowPunct w:val="0"/>
              <w:autoSpaceDE w:val="0"/>
              <w:autoSpaceDN w:val="0"/>
              <w:adjustRightInd w:val="0"/>
              <w:spacing w:before="120" w:after="120" w:line="240" w:lineRule="auto"/>
              <w:jc w:val="both"/>
              <w:textAlignment w:val="baseline"/>
              <w:rPr>
                <w:b/>
                <w:sz w:val="24"/>
              </w:rPr>
            </w:pPr>
            <w:r>
              <w:rPr>
                <w:b/>
                <w:sz w:val="24"/>
              </w:rPr>
              <w:t>În cazul proiectelor care vizează investiții asupra obiectivelor de patrimoniu:</w:t>
            </w:r>
          </w:p>
          <w:p w14:paraId="734F98F6" w14:textId="77777777" w:rsidR="0031359B" w:rsidRDefault="0031359B">
            <w:pPr>
              <w:overflowPunct w:val="0"/>
              <w:autoSpaceDE w:val="0"/>
              <w:autoSpaceDN w:val="0"/>
              <w:adjustRightInd w:val="0"/>
              <w:spacing w:before="120" w:after="120" w:line="240" w:lineRule="auto"/>
              <w:jc w:val="both"/>
              <w:textAlignment w:val="baseline"/>
              <w:rPr>
                <w:sz w:val="24"/>
              </w:rPr>
            </w:pPr>
            <w:r>
              <w:rPr>
                <w:sz w:val="24"/>
              </w:rPr>
              <w:t>Avizul emis de către Ministerul Culturii sau, după caz, de către serviciile publice deconcentrate ale Ministerului Culturii respectiv Direcțiile Județene pentru Cultură sau de către Primării (pentru obiectivele de patrimoniu neclasificate)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și că se poate interveni asupra lui (documentația este adecvată)</w:t>
            </w:r>
          </w:p>
          <w:p w14:paraId="4FABFF51" w14:textId="77777777" w:rsidR="0031359B" w:rsidRDefault="0031359B">
            <w:pPr>
              <w:overflowPunct w:val="0"/>
              <w:autoSpaceDE w:val="0"/>
              <w:autoSpaceDN w:val="0"/>
              <w:adjustRightInd w:val="0"/>
              <w:spacing w:before="120" w:after="120" w:line="240" w:lineRule="auto"/>
              <w:jc w:val="both"/>
              <w:textAlignment w:val="baseline"/>
              <w:rPr>
                <w:sz w:val="24"/>
              </w:rPr>
            </w:pPr>
            <w:r>
              <w:rPr>
                <w:sz w:val="24"/>
              </w:rPr>
              <w:lastRenderedPageBreak/>
              <w:t>Lista monumentelor istorice 2015, conform Anexei nr.1 la Ordinul ministerului culturii și cultelor nr. 2314/2004, cu modificările ulterioare, astfel cum a fost modificată și completată prin Ordinul ministerului culturii nr.2.828/2015. (doar pentru obiectivele de patrimoniu din clasa/ grupa B)</w:t>
            </w:r>
          </w:p>
          <w:p w14:paraId="146E9A46" w14:textId="77777777" w:rsidR="0031359B" w:rsidRDefault="0031359B">
            <w:pPr>
              <w:pStyle w:val="ListParagraph"/>
              <w:tabs>
                <w:tab w:val="left" w:pos="0"/>
              </w:tabs>
              <w:spacing w:after="0" w:line="240" w:lineRule="auto"/>
              <w:ind w:left="0"/>
              <w:jc w:val="both"/>
              <w:rPr>
                <w:rFonts w:ascii="Calibri Light" w:eastAsia="Times New Roman" w:hAnsi="Calibri Light" w:cs="Calibri Light"/>
                <w:sz w:val="24"/>
                <w:szCs w:val="24"/>
                <w:lang w:eastAsia="fr-FR"/>
              </w:rPr>
            </w:pPr>
          </w:p>
        </w:tc>
        <w:tc>
          <w:tcPr>
            <w:tcW w:w="5373" w:type="dxa"/>
            <w:tcBorders>
              <w:top w:val="single" w:sz="4" w:space="0" w:color="auto"/>
              <w:left w:val="single" w:sz="4" w:space="0" w:color="auto"/>
              <w:bottom w:val="single" w:sz="4" w:space="0" w:color="auto"/>
              <w:right w:val="single" w:sz="4" w:space="0" w:color="auto"/>
            </w:tcBorders>
          </w:tcPr>
          <w:p w14:paraId="7B429C9F" w14:textId="2C67588C" w:rsidR="0031359B" w:rsidRDefault="0031359B" w:rsidP="000D04D0">
            <w:pPr>
              <w:spacing w:before="100" w:beforeAutospacing="1" w:after="100" w:afterAutospacing="1" w:line="240" w:lineRule="auto"/>
              <w:ind w:firstLine="479"/>
              <w:jc w:val="both"/>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lastRenderedPageBreak/>
              <w:t>Expertul verifică în baza informaţiilor din Cererea de Finanţare şi SF/DALI, dacă investiția se încadrează în cel puțin unul din  tipurile de sprijin  prevăzute prin măsură.</w:t>
            </w:r>
          </w:p>
          <w:p w14:paraId="457F6CB5" w14:textId="77777777" w:rsidR="0031359B" w:rsidRDefault="0031359B">
            <w:pPr>
              <w:spacing w:after="0" w:line="240" w:lineRule="auto"/>
              <w:ind w:firstLine="540"/>
              <w:jc w:val="both"/>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 xml:space="preserve">În cadrul unui proiect ce vizează extinderea infrastructurii educaţionale sunt eligibile construcţiile realizate în scop didactic (ex: laboratoare/ateliere/sere, etc). Nu este eligibilă construcţia sălilor de sport/cantinelor/căminelor, acţiunile eligibile pentru acestea fiind cele de modernizare. </w:t>
            </w:r>
          </w:p>
          <w:p w14:paraId="67290318" w14:textId="0FA21D48" w:rsidR="0031359B" w:rsidRDefault="000D04D0">
            <w:pPr>
              <w:tabs>
                <w:tab w:val="left" w:pos="0"/>
              </w:tabs>
              <w:jc w:val="both"/>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 xml:space="preserve">      </w:t>
            </w:r>
          </w:p>
          <w:p w14:paraId="2B6892ED" w14:textId="77777777" w:rsidR="0031359B" w:rsidRDefault="0031359B">
            <w:pPr>
              <w:tabs>
                <w:tab w:val="left" w:pos="0"/>
              </w:tabs>
              <w:jc w:val="both"/>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 xml:space="preserve"> Se verifică dacă Certificatul de Urbanism este eliberat pentru investiţia propusă prin proiect, dacă este valabil la data depunerii Cererii de finanţare.</w:t>
            </w:r>
          </w:p>
          <w:p w14:paraId="65D95474" w14:textId="77777777" w:rsidR="0031359B" w:rsidRDefault="0031359B">
            <w:pPr>
              <w:spacing w:after="0" w:line="240" w:lineRule="auto"/>
              <w:jc w:val="both"/>
              <w:rPr>
                <w:rFonts w:ascii="Calibri Light" w:hAnsi="Calibri Light" w:cs="Calibri Light"/>
                <w:sz w:val="24"/>
                <w:szCs w:val="24"/>
                <w:lang w:eastAsia="ro-RO"/>
              </w:rPr>
            </w:pPr>
            <w:r>
              <w:rPr>
                <w:rFonts w:ascii="Calibri Light" w:eastAsia="Times New Roman" w:hAnsi="Calibri Light" w:cs="Calibri Light"/>
                <w:noProof/>
                <w:sz w:val="24"/>
                <w:szCs w:val="24"/>
                <w:lang w:eastAsia="ro-RO"/>
              </w:rPr>
              <w:t xml:space="preserve">Investiţiile care prevăd înfiinţarea/modernizarea grădinițelor/creșelor/infrastructurii de tip after-school în cadrul aceleiași construcții dezvoltate pe verticală sau orizontală (P+E sau duplex), vor fi descrise în cadrul unui singur proiect de investiții a cărui valoare nu poate </w:t>
            </w:r>
            <w:r>
              <w:rPr>
                <w:rFonts w:ascii="Calibri Light" w:eastAsia="Times New Roman" w:hAnsi="Calibri Light" w:cs="Calibri Light"/>
                <w:noProof/>
                <w:sz w:val="24"/>
                <w:szCs w:val="24"/>
                <w:lang w:eastAsia="ro-RO"/>
              </w:rPr>
              <w:lastRenderedPageBreak/>
              <w:t>depăşi suma de 200.000 euro în cazul proiectelor depuse de comune şi 100.000 euro pentru proiectele depuse de ONG. Calculul punctajului criteriilor de selecție se va realiza pentru investiţia majoritar valorică.</w:t>
            </w:r>
          </w:p>
          <w:p w14:paraId="5D89D57C" w14:textId="77777777" w:rsidR="0031359B" w:rsidRDefault="0031359B">
            <w:pPr>
              <w:spacing w:after="0" w:line="240" w:lineRule="auto"/>
              <w:jc w:val="both"/>
              <w:rPr>
                <w:rFonts w:ascii="Calibri Light" w:hAnsi="Calibri Light" w:cs="Calibri Light"/>
                <w:sz w:val="24"/>
                <w:szCs w:val="24"/>
              </w:rPr>
            </w:pPr>
            <w:r>
              <w:rPr>
                <w:rFonts w:ascii="Calibri Light" w:eastAsia="Times New Roman" w:hAnsi="Calibri Light" w:cs="Calibri Light"/>
                <w:noProof/>
                <w:sz w:val="24"/>
                <w:szCs w:val="24"/>
                <w:lang w:eastAsia="ro-RO"/>
              </w:rPr>
              <w:t>În cazul proiectelor depuse de comune care prevăd investiții în înfiinţarea/modernizarea uneia sau mai multor grădinițe/creșe/infrastructuri de tip after-school, în unul sau mai multe sate care aparțin de aceiași comună (UAT), acestea pot fi descrise în cadrul unui singur proiect de investiții</w:t>
            </w:r>
            <w:r>
              <w:rPr>
                <w:rFonts w:ascii="Calibri Light" w:hAnsi="Calibri Light" w:cs="Calibri Light"/>
                <w:iCs/>
                <w:sz w:val="24"/>
                <w:szCs w:val="24"/>
              </w:rPr>
              <w:t xml:space="preserve"> </w:t>
            </w:r>
            <w:r>
              <w:rPr>
                <w:rFonts w:ascii="Calibri Light" w:eastAsia="Times New Roman" w:hAnsi="Calibri Light" w:cs="Calibri Light"/>
                <w:iCs/>
                <w:noProof/>
                <w:sz w:val="24"/>
                <w:szCs w:val="24"/>
                <w:lang w:eastAsia="ro-RO"/>
              </w:rPr>
              <w:t>sau în cadrul unui proiect pentru fiecare obiectiv de investiție.</w:t>
            </w:r>
            <w:r>
              <w:rPr>
                <w:rFonts w:ascii="Calibri Light" w:eastAsia="Times New Roman" w:hAnsi="Calibri Light" w:cs="Calibri Light"/>
                <w:noProof/>
                <w:sz w:val="24"/>
                <w:szCs w:val="24"/>
                <w:lang w:eastAsia="ro-RO"/>
              </w:rPr>
              <w:t xml:space="preserve"> </w:t>
            </w:r>
            <w:r>
              <w:rPr>
                <w:rFonts w:ascii="Calibri Light" w:eastAsia="Times New Roman" w:hAnsi="Calibri Light" w:cs="Calibri Light"/>
                <w:bCs/>
                <w:iCs/>
                <w:noProof/>
                <w:sz w:val="24"/>
                <w:szCs w:val="24"/>
                <w:lang w:eastAsia="ro-RO"/>
              </w:rPr>
              <w:t>V</w:t>
            </w:r>
            <w:r>
              <w:rPr>
                <w:rFonts w:ascii="Calibri Light" w:eastAsia="Times New Roman" w:hAnsi="Calibri Light" w:cs="Calibri Light"/>
                <w:bCs/>
                <w:noProof/>
                <w:sz w:val="24"/>
                <w:szCs w:val="24"/>
                <w:lang w:eastAsia="ro-RO"/>
              </w:rPr>
              <w:t xml:space="preserve">aloarea proiectului pentru fiecare din situațiile menționate anterior  nu poate depăşi suma de 35.000 euro. </w:t>
            </w:r>
            <w:r>
              <w:rPr>
                <w:rFonts w:ascii="Calibri Light" w:eastAsia="Times New Roman" w:hAnsi="Calibri Light" w:cs="Calibri Light"/>
                <w:noProof/>
                <w:sz w:val="24"/>
                <w:szCs w:val="24"/>
                <w:lang w:eastAsia="ro-RO"/>
              </w:rPr>
              <w:t>Calculul punctajului criteriilor de selecție se va realiza pentru investiţia majoritar valorică.</w:t>
            </w:r>
          </w:p>
          <w:p w14:paraId="0BCFCCBE" w14:textId="77777777" w:rsidR="0031359B" w:rsidRDefault="0031359B">
            <w:pPr>
              <w:spacing w:after="0" w:line="240" w:lineRule="auto"/>
              <w:jc w:val="both"/>
              <w:rPr>
                <w:rFonts w:cs="Calibri"/>
                <w:noProof/>
                <w:sz w:val="24"/>
                <w:szCs w:val="24"/>
              </w:rPr>
            </w:pPr>
            <w:r>
              <w:rPr>
                <w:rFonts w:cs="Calibri"/>
                <w:noProof/>
                <w:sz w:val="24"/>
                <w:szCs w:val="24"/>
              </w:rPr>
              <w:t>Se va verifica și faptul că se poate interveni asupra obiectivului propus spre finanțare care face parte din patrimoniul cultural de interes local – clasa (grupa) B.</w:t>
            </w:r>
          </w:p>
          <w:p w14:paraId="3DEE4E92" w14:textId="77777777" w:rsidR="0031359B" w:rsidRDefault="0031359B">
            <w:pPr>
              <w:tabs>
                <w:tab w:val="left" w:pos="284"/>
              </w:tabs>
              <w:spacing w:before="100" w:beforeAutospacing="1" w:after="100" w:afterAutospacing="1" w:line="240" w:lineRule="auto"/>
              <w:jc w:val="both"/>
              <w:rPr>
                <w:rFonts w:cs="Calibri"/>
                <w:noProof/>
                <w:sz w:val="24"/>
                <w:szCs w:val="24"/>
              </w:rPr>
            </w:pPr>
            <w:r>
              <w:rPr>
                <w:rFonts w:cs="Calibri"/>
                <w:noProof/>
                <w:sz w:val="24"/>
                <w:szCs w:val="24"/>
              </w:rPr>
              <w:t>Clădirile/monumentele din patrimoniul cultural imobil de interes local de clasă (grupă) B trebuie să se regăsească în Lista monumentelor istorice 2015 – prevăzută în Anexa nr.1 la Ordinul MCCnr. 2.314/2004 privind aprobarea Listei monumentelor istorice, actualizată și a Listei monumentelor istorice dispărute, astfel cum a fost modificată și completată prin Ordinul Ministerului Culturii nr. 2.828/2015.</w:t>
            </w:r>
          </w:p>
          <w:p w14:paraId="7A48FDB1" w14:textId="77777777" w:rsidR="0031359B" w:rsidRDefault="0031359B">
            <w:pPr>
              <w:tabs>
                <w:tab w:val="left" w:pos="284"/>
              </w:tabs>
              <w:spacing w:before="100" w:beforeAutospacing="1" w:after="100" w:afterAutospacing="1" w:line="240" w:lineRule="auto"/>
              <w:jc w:val="both"/>
              <w:rPr>
                <w:rFonts w:cs="Calibri"/>
                <w:noProof/>
                <w:sz w:val="24"/>
                <w:szCs w:val="24"/>
              </w:rPr>
            </w:pPr>
            <w:r>
              <w:rPr>
                <w:rFonts w:cs="Calibri"/>
                <w:noProof/>
                <w:sz w:val="24"/>
                <w:szCs w:val="24"/>
              </w:rPr>
              <w:t>Proiectele privind restaurarea, conservarea și dotarea clădirilor/monumentelor din patrimoniul cultural imobil de interes local de clasă (grupă) B vor viza strict clădirea/monumentul de clasă (grupă) B și nu alte clădiri/anexe care nu se regăsesc în Lista monumentelor istorice 2015 – Anexa nr.1 la Ordinul MCC nr.2314/2004, astfel cum a fost modificată și completată prin  Ordinul ministerului culturii nr. 2.828/2015.</w:t>
            </w:r>
          </w:p>
          <w:p w14:paraId="5D397A84" w14:textId="77777777" w:rsidR="0031359B" w:rsidRDefault="0031359B">
            <w:pPr>
              <w:tabs>
                <w:tab w:val="left" w:pos="284"/>
              </w:tabs>
              <w:spacing w:before="100" w:beforeAutospacing="1" w:after="100" w:afterAutospacing="1" w:line="240" w:lineRule="auto"/>
              <w:jc w:val="both"/>
              <w:rPr>
                <w:rFonts w:cs="Calibri"/>
                <w:noProof/>
                <w:sz w:val="24"/>
                <w:szCs w:val="24"/>
              </w:rPr>
            </w:pPr>
            <w:r>
              <w:rPr>
                <w:rFonts w:cs="Calibri"/>
                <w:noProof/>
                <w:sz w:val="24"/>
                <w:szCs w:val="24"/>
              </w:rPr>
              <w:t xml:space="preserve">În cazul proiectelor prin care se prevede construcția, extinderea și/sau modernizarea drumurilor de acces ale așezămintelor monahale de clasă (grupă) B, expertul verifică dacă investiţia se realizează în cadrul </w:t>
            </w:r>
            <w:r>
              <w:rPr>
                <w:rFonts w:cs="Calibri"/>
                <w:noProof/>
                <w:sz w:val="24"/>
                <w:szCs w:val="24"/>
              </w:rPr>
              <w:lastRenderedPageBreak/>
              <w:t xml:space="preserve">proiectului care prevede și restaurarea, conservarea și/sau dotarea așezămintelor monahale de clasă (grupă) B și dacă drumurile aparțin așezămintelor monahale (mănăstire, schit sau metoc) de clasă (grupă) B . </w:t>
            </w:r>
          </w:p>
          <w:p w14:paraId="011E06AE" w14:textId="77777777" w:rsidR="0031359B" w:rsidRDefault="0031359B">
            <w:pPr>
              <w:tabs>
                <w:tab w:val="left" w:pos="284"/>
              </w:tabs>
              <w:spacing w:before="100" w:beforeAutospacing="1" w:after="100" w:afterAutospacing="1" w:line="240" w:lineRule="auto"/>
              <w:jc w:val="both"/>
              <w:rPr>
                <w:rFonts w:cs="Calibri"/>
                <w:noProof/>
                <w:sz w:val="24"/>
                <w:szCs w:val="24"/>
              </w:rPr>
            </w:pPr>
            <w:r>
              <w:rPr>
                <w:rFonts w:cs="Calibri"/>
                <w:noProof/>
                <w:sz w:val="24"/>
                <w:szCs w:val="24"/>
              </w:rPr>
              <w:t>În cadrul unui proiect de modernizare a căminelor culturale, nu este permisă extinderea pe orizontală sau verticală a acestora cu excepția construcțiilor realizate pentru: grupuri sanitare, dotarea cu centrale termice, sisteme de stingere a incendiilor și amenajări pentru accesul persoanelor cu dizabilități doar dacă acestea nu au existat în clădirea inițială sau nu mai corespund necesităților actuale.</w:t>
            </w:r>
          </w:p>
          <w:p w14:paraId="77F2E3D3" w14:textId="77777777" w:rsidR="0031359B" w:rsidRDefault="0031359B">
            <w:pPr>
              <w:tabs>
                <w:tab w:val="left" w:pos="284"/>
              </w:tabs>
              <w:spacing w:after="100" w:afterAutospacing="1" w:line="240" w:lineRule="auto"/>
              <w:jc w:val="both"/>
              <w:rPr>
                <w:rFonts w:ascii="Calibri Light" w:eastAsia="Times New Roman" w:hAnsi="Calibri Light" w:cs="Calibri Light"/>
                <w:sz w:val="24"/>
                <w:szCs w:val="24"/>
                <w:lang w:eastAsia="ro-RO"/>
              </w:rPr>
            </w:pPr>
            <w:r>
              <w:rPr>
                <w:rFonts w:ascii="Calibri Light" w:eastAsia="Times New Roman" w:hAnsi="Calibri Light" w:cs="Calibri Light"/>
                <w:sz w:val="24"/>
                <w:szCs w:val="24"/>
                <w:lang w:eastAsia="fr-FR"/>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mai există finanțare din alte surse, precum şi devizele refăcute cu valorile rămase de finanțat.</w:t>
            </w:r>
          </w:p>
        </w:tc>
      </w:tr>
    </w:tbl>
    <w:p w14:paraId="75A99546" w14:textId="29F8AF6E" w:rsidR="0031359B" w:rsidRDefault="0031359B" w:rsidP="0032754F">
      <w:pPr>
        <w:overflowPunct w:val="0"/>
        <w:autoSpaceDE w:val="0"/>
        <w:autoSpaceDN w:val="0"/>
        <w:adjustRightInd w:val="0"/>
        <w:spacing w:after="0" w:line="240" w:lineRule="auto"/>
        <w:ind w:right="-448"/>
        <w:jc w:val="both"/>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lastRenderedPageBreak/>
        <w:t>Dacă verificarea documentelor confirmă faptul că investiția se încadreză în cel puțin unul din tipurile de sprijin prevăzute prin măsură, se va bifa caseta “da” pentru verificare. În caz contrar, expertul bifează casuţa din coloana NU şi motivează poziţia în rubrica „Observaţii”, criteriul de eligibilitate nefiind îndeplinit.</w:t>
      </w:r>
    </w:p>
    <w:p w14:paraId="05D09160" w14:textId="694917EA" w:rsidR="0031359B" w:rsidRDefault="0031359B" w:rsidP="0032754F">
      <w:pPr>
        <w:overflowPunct w:val="0"/>
        <w:autoSpaceDE w:val="0"/>
        <w:autoSpaceDN w:val="0"/>
        <w:adjustRightInd w:val="0"/>
        <w:spacing w:after="0" w:line="240" w:lineRule="auto"/>
        <w:ind w:right="-448"/>
        <w:jc w:val="both"/>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Dacă verificarea documentului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14:paraId="34274EC4" w14:textId="6305781D" w:rsidR="00763617" w:rsidRDefault="00763617" w:rsidP="0031359B">
      <w:pPr>
        <w:overflowPunct w:val="0"/>
        <w:autoSpaceDE w:val="0"/>
        <w:autoSpaceDN w:val="0"/>
        <w:adjustRightInd w:val="0"/>
        <w:spacing w:after="0" w:line="240" w:lineRule="auto"/>
        <w:jc w:val="both"/>
        <w:textAlignment w:val="baseline"/>
        <w:rPr>
          <w:rFonts w:ascii="Calibri Light" w:eastAsia="Times New Roman" w:hAnsi="Calibri Light" w:cs="Calibri Light"/>
          <w:bCs/>
          <w:sz w:val="24"/>
          <w:szCs w:val="24"/>
          <w:lang w:eastAsia="fr-FR"/>
        </w:rPr>
      </w:pPr>
    </w:p>
    <w:p w14:paraId="63DDD23D" w14:textId="4FD768F8" w:rsidR="00763617" w:rsidRDefault="00763617" w:rsidP="0031359B">
      <w:pPr>
        <w:overflowPunct w:val="0"/>
        <w:autoSpaceDE w:val="0"/>
        <w:autoSpaceDN w:val="0"/>
        <w:adjustRightInd w:val="0"/>
        <w:spacing w:after="0" w:line="240" w:lineRule="auto"/>
        <w:jc w:val="both"/>
        <w:textAlignment w:val="baseline"/>
        <w:rPr>
          <w:rFonts w:ascii="Calibri Light" w:eastAsia="Times New Roman" w:hAnsi="Calibri Light" w:cs="Calibri Light"/>
          <w:bCs/>
          <w:sz w:val="24"/>
          <w:szCs w:val="24"/>
          <w:lang w:eastAsia="fr-FR"/>
        </w:rPr>
      </w:pPr>
    </w:p>
    <w:tbl>
      <w:tblPr>
        <w:tblStyle w:val="TableGrid"/>
        <w:tblW w:w="9493" w:type="dxa"/>
        <w:tblLook w:val="04A0" w:firstRow="1" w:lastRow="0" w:firstColumn="1" w:lastColumn="0" w:noHBand="0" w:noVBand="1"/>
      </w:tblPr>
      <w:tblGrid>
        <w:gridCol w:w="4508"/>
        <w:gridCol w:w="4985"/>
      </w:tblGrid>
      <w:tr w:rsidR="00763617" w14:paraId="31356C82" w14:textId="77777777" w:rsidTr="0032754F">
        <w:tc>
          <w:tcPr>
            <w:tcW w:w="4508" w:type="dxa"/>
            <w:shd w:val="clear" w:color="auto" w:fill="AEAAAA" w:themeFill="background2" w:themeFillShade="BF"/>
            <w:vAlign w:val="center"/>
          </w:tcPr>
          <w:p w14:paraId="6EE76A0F" w14:textId="4C4DD978" w:rsidR="00763617" w:rsidRPr="00763617" w:rsidRDefault="00763617" w:rsidP="00D17953">
            <w:pPr>
              <w:overflowPunct w:val="0"/>
              <w:autoSpaceDE w:val="0"/>
              <w:autoSpaceDN w:val="0"/>
              <w:adjustRightInd w:val="0"/>
              <w:spacing w:after="0" w:line="240" w:lineRule="auto"/>
              <w:jc w:val="both"/>
              <w:textAlignment w:val="baseline"/>
              <w:rPr>
                <w:rFonts w:ascii="Calibri Light" w:eastAsia="Times New Roman" w:hAnsi="Calibri Light" w:cs="Calibri Light"/>
                <w:b/>
                <w:bCs/>
                <w:sz w:val="24"/>
                <w:szCs w:val="24"/>
                <w:lang w:eastAsia="fr-FR"/>
              </w:rPr>
            </w:pPr>
            <w:r w:rsidRPr="00763617">
              <w:rPr>
                <w:rFonts w:ascii="Calibri Light" w:eastAsia="Times New Roman" w:hAnsi="Calibri Light" w:cs="Calibri Light"/>
                <w:b/>
                <w:bCs/>
                <w:sz w:val="24"/>
                <w:szCs w:val="24"/>
                <w:lang w:eastAsia="fr-FR"/>
              </w:rPr>
              <w:t>DOCUMENTE   DE   PREZENTAT</w:t>
            </w:r>
          </w:p>
        </w:tc>
        <w:tc>
          <w:tcPr>
            <w:tcW w:w="4985" w:type="dxa"/>
            <w:shd w:val="clear" w:color="auto" w:fill="AEAAAA" w:themeFill="background2" w:themeFillShade="BF"/>
            <w:vAlign w:val="center"/>
          </w:tcPr>
          <w:p w14:paraId="3EDCA1BC" w14:textId="01E91550" w:rsidR="00763617" w:rsidRPr="00763617" w:rsidRDefault="00763617" w:rsidP="00763617">
            <w:pPr>
              <w:overflowPunct w:val="0"/>
              <w:autoSpaceDE w:val="0"/>
              <w:autoSpaceDN w:val="0"/>
              <w:adjustRightInd w:val="0"/>
              <w:spacing w:after="0" w:line="240" w:lineRule="auto"/>
              <w:jc w:val="both"/>
              <w:textAlignment w:val="baseline"/>
              <w:rPr>
                <w:rFonts w:ascii="Calibri Light" w:eastAsia="Times New Roman" w:hAnsi="Calibri Light" w:cs="Calibri Light"/>
                <w:b/>
                <w:bCs/>
                <w:sz w:val="24"/>
                <w:szCs w:val="24"/>
                <w:lang w:eastAsia="fr-FR"/>
              </w:rPr>
            </w:pPr>
            <w:r w:rsidRPr="00763617">
              <w:rPr>
                <w:rFonts w:ascii="Calibri Light" w:eastAsia="Times New Roman" w:hAnsi="Calibri Light" w:cs="Calibri Light"/>
                <w:b/>
                <w:bCs/>
                <w:sz w:val="24"/>
                <w:szCs w:val="24"/>
                <w:lang w:eastAsia="fr-FR"/>
              </w:rPr>
              <w:t>PUNCTE DE VERIFICAT ÎN DOCUMENTE</w:t>
            </w:r>
          </w:p>
        </w:tc>
      </w:tr>
      <w:tr w:rsidR="00763617" w14:paraId="707E860C" w14:textId="77777777" w:rsidTr="0032754F">
        <w:tc>
          <w:tcPr>
            <w:tcW w:w="4508" w:type="dxa"/>
          </w:tcPr>
          <w:p w14:paraId="40E961D6" w14:textId="6F401AA3" w:rsidR="00763617" w:rsidRDefault="00763617" w:rsidP="00763617">
            <w:pP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
                <w:sz w:val="24"/>
                <w:szCs w:val="24"/>
              </w:rPr>
            </w:pPr>
            <w:r>
              <w:rPr>
                <w:rFonts w:ascii="Calibri Light" w:eastAsia="Times New Roman" w:hAnsi="Calibri Light" w:cs="Calibri Light"/>
                <w:b/>
                <w:sz w:val="24"/>
                <w:szCs w:val="24"/>
              </w:rPr>
              <w:t xml:space="preserve">E.G.5 Investiţia trebuie să </w:t>
            </w:r>
            <w:r w:rsidR="000D04D0">
              <w:rPr>
                <w:rFonts w:ascii="Calibri Light" w:eastAsia="Times New Roman" w:hAnsi="Calibri Light" w:cs="Calibri Light"/>
                <w:b/>
                <w:sz w:val="24"/>
                <w:szCs w:val="24"/>
              </w:rPr>
              <w:t>se realizeze în teritoriul GAL GAL-SIRET MOLDOVA</w:t>
            </w:r>
          </w:p>
          <w:p w14:paraId="545B22BC" w14:textId="77777777" w:rsidR="00763617" w:rsidRDefault="00763617" w:rsidP="00763617">
            <w:pPr>
              <w:spacing w:after="0" w:line="240" w:lineRule="auto"/>
              <w:jc w:val="both"/>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Studiul de Fezabilitate/Documentatia de avizare pentru Lucrari de Interventii</w:t>
            </w:r>
          </w:p>
          <w:p w14:paraId="475077E3" w14:textId="77777777" w:rsidR="00763617" w:rsidRDefault="00763617" w:rsidP="00763617">
            <w:pPr>
              <w:spacing w:after="0" w:line="240" w:lineRule="auto"/>
              <w:jc w:val="both"/>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si</w:t>
            </w:r>
          </w:p>
          <w:p w14:paraId="75142763" w14:textId="77777777" w:rsidR="00763617" w:rsidRDefault="00763617" w:rsidP="00763617">
            <w:pPr>
              <w:spacing w:after="0" w:line="240" w:lineRule="auto"/>
              <w:jc w:val="both"/>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 xml:space="preserve">Inventarul bunurilor ce aparţin domeniului public al comunei/comunelor, întocmit conform legislaţiei în vigoare privind </w:t>
            </w:r>
            <w:r>
              <w:rPr>
                <w:rFonts w:ascii="Calibri Light" w:eastAsia="Times New Roman" w:hAnsi="Calibri Light" w:cs="Calibri Light"/>
                <w:sz w:val="24"/>
                <w:szCs w:val="24"/>
                <w:lang w:eastAsia="fr-FR"/>
              </w:rPr>
              <w:lastRenderedPageBreak/>
              <w:t>proprietatea publică şi regimul juridic al acesteia, atestat prin Hotărâre a Guvernului şi publicat în Monitorul Oficial al României (copie după Monitorul Oficial)</w:t>
            </w:r>
          </w:p>
          <w:p w14:paraId="2137FEB2" w14:textId="77777777" w:rsidR="00763617" w:rsidRDefault="00763617" w:rsidP="00763617">
            <w:pPr>
              <w:spacing w:after="0" w:line="240" w:lineRule="auto"/>
              <w:jc w:val="both"/>
              <w:rPr>
                <w:rFonts w:ascii="Calibri Light" w:eastAsia="Times New Roman" w:hAnsi="Calibri Light" w:cs="Calibri Light"/>
                <w:sz w:val="24"/>
                <w:szCs w:val="24"/>
                <w:lang w:eastAsia="fr-FR"/>
              </w:rPr>
            </w:pPr>
            <w:r>
              <w:rPr>
                <w:rFonts w:ascii="Calibri Light" w:eastAsia="Times New Roman" w:hAnsi="Calibri Light" w:cs="Calibri Light"/>
                <w:noProof/>
                <w:sz w:val="24"/>
                <w:szCs w:val="24"/>
                <w:lang w:eastAsia="ro-RO"/>
              </w:rPr>
              <w:t>sau</w:t>
            </w:r>
          </w:p>
          <w:p w14:paraId="7C32C4B5" w14:textId="77777777" w:rsidR="00763617" w:rsidRDefault="00763617" w:rsidP="00763617">
            <w:pPr>
              <w:tabs>
                <w:tab w:val="left" w:pos="1440"/>
              </w:tabs>
              <w:spacing w:after="0" w:line="240" w:lineRule="auto"/>
              <w:jc w:val="both"/>
              <w:rPr>
                <w:rFonts w:ascii="Calibri Light" w:eastAsia="Times New Roman" w:hAnsi="Calibri Light" w:cs="Calibri Light"/>
                <w:noProof/>
                <w:sz w:val="24"/>
                <w:szCs w:val="24"/>
                <w:lang w:eastAsia="ro-RO"/>
              </w:rPr>
            </w:pPr>
            <w:r>
              <w:rPr>
                <w:rFonts w:ascii="Calibri Light" w:eastAsia="Times New Roman" w:hAnsi="Calibri Light" w:cs="Calibri Light"/>
                <w:noProof/>
                <w:sz w:val="24"/>
                <w:szCs w:val="24"/>
                <w:lang w:eastAsia="ro-RO"/>
              </w:rPr>
              <w:t>avizul administratorului terenului aparţinând domeniului public, altul decat cel administrat de primarie (dacă este cazul)</w:t>
            </w:r>
          </w:p>
          <w:p w14:paraId="42B14FFC" w14:textId="77777777" w:rsidR="00763617" w:rsidRDefault="00763617" w:rsidP="00763617">
            <w:pPr>
              <w:tabs>
                <w:tab w:val="left" w:pos="1440"/>
              </w:tabs>
              <w:spacing w:after="0" w:line="240" w:lineRule="auto"/>
              <w:jc w:val="both"/>
              <w:rPr>
                <w:rFonts w:ascii="Calibri Light" w:eastAsia="Times New Roman" w:hAnsi="Calibri Light" w:cs="Calibri Light"/>
                <w:noProof/>
                <w:sz w:val="24"/>
                <w:szCs w:val="24"/>
                <w:lang w:eastAsia="ro-RO"/>
              </w:rPr>
            </w:pPr>
          </w:p>
          <w:p w14:paraId="275656AF" w14:textId="77777777" w:rsidR="00763617" w:rsidRDefault="00763617" w:rsidP="00763617">
            <w:pPr>
              <w:tabs>
                <w:tab w:val="left" w:pos="1440"/>
              </w:tabs>
              <w:spacing w:after="0" w:line="240" w:lineRule="auto"/>
              <w:jc w:val="both"/>
              <w:rPr>
                <w:rFonts w:ascii="Calibri Light" w:eastAsia="Times New Roman" w:hAnsi="Calibri Light" w:cs="Calibri Light"/>
                <w:noProof/>
                <w:sz w:val="24"/>
                <w:szCs w:val="24"/>
                <w:lang w:eastAsia="ro-RO"/>
              </w:rPr>
            </w:pPr>
            <w:r>
              <w:rPr>
                <w:rFonts w:ascii="Calibri Light" w:eastAsia="Times New Roman" w:hAnsi="Calibri Light" w:cs="Calibri Light"/>
                <w:noProof/>
                <w:sz w:val="24"/>
                <w:szCs w:val="24"/>
                <w:lang w:eastAsia="ro-RO"/>
              </w:rPr>
              <w:t>Pentru ONG-uri</w:t>
            </w:r>
          </w:p>
          <w:p w14:paraId="69908E71" w14:textId="36482CC6" w:rsidR="00763617" w:rsidRDefault="00763617" w:rsidP="00763617">
            <w:pPr>
              <w:overflowPunct w:val="0"/>
              <w:autoSpaceDE w:val="0"/>
              <w:autoSpaceDN w:val="0"/>
              <w:adjustRightInd w:val="0"/>
              <w:spacing w:after="0" w:line="240" w:lineRule="auto"/>
              <w:jc w:val="both"/>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p>
        </w:tc>
        <w:tc>
          <w:tcPr>
            <w:tcW w:w="4985" w:type="dxa"/>
          </w:tcPr>
          <w:p w14:paraId="01928589" w14:textId="77777777" w:rsidR="00763617" w:rsidRDefault="00763617" w:rsidP="00763617">
            <w:pPr>
              <w:spacing w:before="100" w:beforeAutospacing="1" w:after="100" w:afterAutospacing="1" w:line="240" w:lineRule="auto"/>
              <w:jc w:val="both"/>
              <w:rPr>
                <w:rFonts w:ascii="Calibri Light" w:eastAsia="Times New Roman" w:hAnsi="Calibri Light" w:cs="Calibri Light"/>
                <w:bCs/>
                <w:sz w:val="24"/>
                <w:szCs w:val="24"/>
              </w:rPr>
            </w:pPr>
            <w:r>
              <w:rPr>
                <w:rFonts w:ascii="Calibri Light" w:eastAsia="Times New Roman" w:hAnsi="Calibri Light" w:cs="Calibri Light"/>
                <w:sz w:val="24"/>
                <w:szCs w:val="24"/>
              </w:rPr>
              <w:lastRenderedPageBreak/>
              <w:t xml:space="preserve">Expertul verifică dacă </w:t>
            </w:r>
            <w:r>
              <w:rPr>
                <w:rFonts w:ascii="Calibri Light" w:eastAsia="Times New Roman" w:hAnsi="Calibri Light" w:cs="Calibri Light"/>
                <w:bCs/>
                <w:sz w:val="24"/>
                <w:szCs w:val="24"/>
              </w:rPr>
              <w:t xml:space="preserve">terenul pe care se amplasează proiectul este înregistrat în domeniul public. În situaţia în care în inventarul publicat în Monitorul Oficial al României </w:t>
            </w:r>
            <w:r>
              <w:rPr>
                <w:rFonts w:ascii="Calibri Light" w:eastAsia="Times New Roman" w:hAnsi="Calibri Light" w:cs="Calibri Light"/>
                <w:sz w:val="24"/>
                <w:szCs w:val="24"/>
              </w:rPr>
              <w:t>terenurile care fac obiectul proiectului nu sunt incluse în domeniul public, sunt incluse într-o poziţie globală sau nu sunt clasificate,</w:t>
            </w:r>
            <w:r>
              <w:rPr>
                <w:rFonts w:ascii="Calibri Light" w:eastAsia="Times New Roman" w:hAnsi="Calibri Light" w:cs="Calibri Light"/>
                <w:bCs/>
                <w:sz w:val="24"/>
                <w:szCs w:val="24"/>
              </w:rPr>
              <w:t xml:space="preserve"> expertul verifică legalitatea modificărilor/completărilor efectuate şi dacă prin </w:t>
            </w:r>
            <w:r>
              <w:rPr>
                <w:rFonts w:ascii="Calibri Light" w:eastAsia="Times New Roman" w:hAnsi="Calibri Light" w:cs="Calibri Light"/>
                <w:bCs/>
                <w:sz w:val="24"/>
                <w:szCs w:val="24"/>
              </w:rPr>
              <w:lastRenderedPageBreak/>
              <w:t>acestea se dovedeşte că terenul care fac obiectul proiectului aparţin domeniului public.</w:t>
            </w:r>
          </w:p>
          <w:p w14:paraId="6D198C05" w14:textId="77777777" w:rsidR="00763617" w:rsidRDefault="00763617" w:rsidP="00763617">
            <w:pPr>
              <w:spacing w:before="100" w:beforeAutospacing="1" w:after="100" w:afterAutospacing="1" w:line="240" w:lineRule="auto"/>
              <w:jc w:val="both"/>
              <w:rPr>
                <w:rFonts w:ascii="Calibri Light" w:eastAsia="Times New Roman" w:hAnsi="Calibri Light" w:cs="Calibri Light"/>
                <w:bCs/>
                <w:sz w:val="24"/>
                <w:szCs w:val="24"/>
              </w:rPr>
            </w:pPr>
            <w:r>
              <w:rPr>
                <w:rFonts w:ascii="Calibri Light" w:eastAsia="Times New Roman" w:hAnsi="Calibri Light" w:cs="Calibri Light"/>
                <w:bCs/>
                <w:sz w:val="24"/>
                <w:szCs w:val="24"/>
              </w:rPr>
              <w:t>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w:t>
            </w:r>
          </w:p>
          <w:p w14:paraId="081D7EF4" w14:textId="77777777" w:rsidR="00763617" w:rsidRDefault="00763617" w:rsidP="00763617">
            <w:pPr>
              <w:spacing w:before="20" w:after="20" w:line="240" w:lineRule="auto"/>
              <w:jc w:val="both"/>
              <w:rPr>
                <w:rFonts w:ascii="Calibri Light" w:eastAsia="Times New Roman" w:hAnsi="Calibri Light" w:cs="Calibri Light"/>
                <w:bCs/>
                <w:sz w:val="24"/>
                <w:szCs w:val="24"/>
              </w:rPr>
            </w:pPr>
            <w:r>
              <w:rPr>
                <w:rFonts w:ascii="Calibri Light" w:eastAsia="Times New Roman" w:hAnsi="Calibri Light" w:cs="Calibri Light"/>
                <w:bCs/>
                <w:sz w:val="24"/>
                <w:szCs w:val="24"/>
              </w:rPr>
              <w:t xml:space="preserve">În cazul solicitanţilor publici care realizează investiţii de infrastructură şi pe alte terenuri publice ce nu aparţin solicitantului, ci altei unităţi administrativ teritoriale, se verifică în plus, dacă acesta şi-a dat acordul pentru realizarea investiţiei. </w:t>
            </w:r>
          </w:p>
          <w:p w14:paraId="6E9BFB47" w14:textId="77777777" w:rsidR="00763617" w:rsidRDefault="00763617" w:rsidP="00763617">
            <w:pPr>
              <w:spacing w:before="20" w:after="20" w:line="240" w:lineRule="auto"/>
              <w:jc w:val="both"/>
              <w:rPr>
                <w:rFonts w:ascii="Calibri Light" w:eastAsia="Times New Roman" w:hAnsi="Calibri Light" w:cs="Calibri Light"/>
                <w:bCs/>
                <w:sz w:val="24"/>
                <w:szCs w:val="24"/>
              </w:rPr>
            </w:pPr>
          </w:p>
          <w:p w14:paraId="7103CC2D" w14:textId="77777777" w:rsidR="00763617" w:rsidRDefault="00763617" w:rsidP="00763617">
            <w:pPr>
              <w:spacing w:before="20" w:after="20" w:line="240" w:lineRule="auto"/>
              <w:jc w:val="both"/>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 xml:space="preserve">Pentru ONG expertul verifică </w:t>
            </w:r>
            <w:r>
              <w:rPr>
                <w:rFonts w:ascii="Calibri Light" w:hAnsi="Calibri Light" w:cs="Calibri Light"/>
                <w:sz w:val="24"/>
                <w:szCs w:val="24"/>
              </w:rPr>
              <w:t xml:space="preserve"> </w:t>
            </w:r>
            <w:r>
              <w:rPr>
                <w:rFonts w:ascii="Calibri Light" w:eastAsia="Times New Roman" w:hAnsi="Calibri Light" w:cs="Calibri Light"/>
                <w:sz w:val="24"/>
                <w:szCs w:val="24"/>
                <w:lang w:eastAsia="fr-FR"/>
              </w:rPr>
              <w:t>actul de proprietate iar în cazul Contractului de concesiune/delegare a administrării bunului imobil perioada de delegare a administrarii bunului imobil (minim 10 ani).</w:t>
            </w:r>
          </w:p>
          <w:p w14:paraId="3C1E16CC" w14:textId="77777777" w:rsidR="00763617" w:rsidRDefault="00763617" w:rsidP="00763617">
            <w:pPr>
              <w:spacing w:before="20" w:after="20" w:line="240" w:lineRule="auto"/>
              <w:jc w:val="both"/>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Pentru ONG-uri, se verifică dacă actul de proprietate sau contractul de concesiune asupra clădirii/terenului care face/fac obiectul cererii de finanţare, certifică dreptul de proprietate/folosinţă asupra acestora (minim10 ani).</w:t>
            </w:r>
          </w:p>
          <w:p w14:paraId="695D5C76" w14:textId="77777777" w:rsidR="00763617" w:rsidRDefault="00763617" w:rsidP="00763617">
            <w:pPr>
              <w:spacing w:before="20" w:after="20" w:line="240" w:lineRule="auto"/>
              <w:jc w:val="both"/>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 xml:space="preserve">În cazul contractelor de concesiune se verifică adresa emisă de concendent din care să reiasă situaţia privind respectarea clauzelor contractuale, realizarea investiţiilor prevăzute în </w:t>
            </w:r>
            <w:r>
              <w:rPr>
                <w:rFonts w:ascii="Calibri Light" w:eastAsia="Times New Roman" w:hAnsi="Calibri Light" w:cs="Calibri Light"/>
                <w:sz w:val="24"/>
                <w:szCs w:val="24"/>
                <w:lang w:eastAsia="fr-FR"/>
              </w:rPr>
              <w:lastRenderedPageBreak/>
              <w:t>contract şi alte clauze. În cazul în care solicitantul nu şi-a respectat obligaţiile contractuale sau nu deţine drept de folosinţă asupra imobilului concesionat inclusiv pe perioada de monitorizare, criteriul nu este îndeplinit.</w:t>
            </w:r>
          </w:p>
          <w:p w14:paraId="69B56F5F" w14:textId="3DB0F83A" w:rsidR="00763617" w:rsidRDefault="00763617" w:rsidP="00763617">
            <w:pPr>
              <w:overflowPunct w:val="0"/>
              <w:autoSpaceDE w:val="0"/>
              <w:autoSpaceDN w:val="0"/>
              <w:adjustRightInd w:val="0"/>
              <w:spacing w:after="0" w:line="240" w:lineRule="auto"/>
              <w:jc w:val="both"/>
              <w:textAlignment w:val="baseline"/>
              <w:rPr>
                <w:rFonts w:ascii="Calibri Light" w:eastAsia="Times New Roman" w:hAnsi="Calibri Light" w:cs="Calibri Light"/>
                <w:bCs/>
                <w:sz w:val="24"/>
                <w:szCs w:val="24"/>
                <w:lang w:eastAsia="fr-FR"/>
              </w:rPr>
            </w:pPr>
            <w:r>
              <w:rPr>
                <w:rFonts w:ascii="Calibri Light" w:hAnsi="Calibri Light" w:cs="Calibri Light"/>
                <w:sz w:val="24"/>
                <w:szCs w:val="24"/>
              </w:rPr>
              <w:t>De asemenea expertul verifică dacă investiția se realizeză la nivel de comună, respectiv în satele componente.</w:t>
            </w:r>
          </w:p>
        </w:tc>
      </w:tr>
    </w:tbl>
    <w:p w14:paraId="2B0FA8E0" w14:textId="77777777" w:rsidR="00763617" w:rsidRDefault="00763617" w:rsidP="0032754F">
      <w:pPr>
        <w:tabs>
          <w:tab w:val="left" w:pos="5565"/>
        </w:tabs>
        <w:spacing w:before="240" w:after="0"/>
        <w:ind w:right="-448"/>
        <w:jc w:val="both"/>
        <w:rPr>
          <w:rFonts w:ascii="Calibri Light" w:eastAsia="Times New Roman" w:hAnsi="Calibri Light" w:cs="Calibri Light"/>
          <w:bCs/>
          <w:noProof/>
          <w:sz w:val="24"/>
          <w:szCs w:val="24"/>
          <w:lang w:eastAsia="fr-FR"/>
        </w:rPr>
      </w:pPr>
      <w:r>
        <w:rPr>
          <w:rFonts w:ascii="Calibri Light" w:eastAsia="Times New Roman" w:hAnsi="Calibri Light" w:cs="Calibri Light"/>
          <w:bCs/>
          <w:noProof/>
          <w:sz w:val="24"/>
          <w:szCs w:val="24"/>
          <w:lang w:eastAsia="fr-FR"/>
        </w:rPr>
        <w:lastRenderedPageBreak/>
        <w:t xml:space="preserve">Dacă în urma verificării documentelor reiese că solicitantul se încadrează în categoria solicitanţilor eligibili, expertul bifează căsuţa corespunzătoare solicitantului şi căsuţa DA.  </w:t>
      </w:r>
    </w:p>
    <w:p w14:paraId="12CE6EA5" w14:textId="77777777" w:rsidR="00763617" w:rsidRDefault="00763617" w:rsidP="0032754F">
      <w:pPr>
        <w:tabs>
          <w:tab w:val="left" w:pos="5565"/>
        </w:tabs>
        <w:spacing w:after="0"/>
        <w:ind w:right="-448"/>
        <w:jc w:val="both"/>
        <w:rPr>
          <w:rFonts w:ascii="Calibri Light" w:eastAsia="Times New Roman" w:hAnsi="Calibri Light" w:cs="Calibri Light"/>
          <w:bCs/>
          <w:noProof/>
          <w:sz w:val="24"/>
          <w:szCs w:val="24"/>
          <w:lang w:eastAsia="fr-FR"/>
        </w:rPr>
      </w:pPr>
      <w:r>
        <w:rPr>
          <w:rFonts w:ascii="Calibri Light" w:eastAsia="Times New Roman" w:hAnsi="Calibri Light" w:cs="Calibri Light"/>
          <w:bCs/>
          <w:noProof/>
          <w:sz w:val="24"/>
          <w:szCs w:val="24"/>
          <w:lang w:eastAsia="fr-FR"/>
        </w:rPr>
        <w:t>În cazul în care solicitantul nu se încadrează în categoria solicitanţilor eligibili, expertul bifează căsuţa NU, motivează poziţia lui în liniile prevăzute în acest scop la rubrica Observaţii iar Cererea de Finanţare va fi declarată neeligibilă.</w:t>
      </w:r>
    </w:p>
    <w:p w14:paraId="14777E8B" w14:textId="77777777" w:rsidR="00763617" w:rsidRDefault="00763617" w:rsidP="0032754F">
      <w:pPr>
        <w:tabs>
          <w:tab w:val="left" w:pos="5565"/>
        </w:tabs>
        <w:spacing w:after="0"/>
        <w:ind w:right="-448"/>
        <w:jc w:val="both"/>
        <w:rPr>
          <w:rFonts w:ascii="Calibri Light" w:eastAsia="Times New Roman" w:hAnsi="Calibri Light" w:cs="Calibri Light"/>
          <w:bCs/>
          <w:noProof/>
          <w:sz w:val="24"/>
          <w:szCs w:val="24"/>
          <w:lang w:eastAsia="fr-FR"/>
        </w:rPr>
      </w:pPr>
      <w:r>
        <w:rPr>
          <w:rFonts w:ascii="Calibri Light" w:eastAsia="Times New Roman" w:hAnsi="Calibri Light" w:cs="Calibri Light"/>
          <w:bCs/>
          <w:noProof/>
          <w:sz w:val="24"/>
          <w:szCs w:val="24"/>
          <w:lang w:eastAsia="fr-FR"/>
        </w:rPr>
        <w:t>Dacă verificarea documentelor confirmă faptul că solicitanții fac dovada proprietății/administrării terenului pe care se realizează investiția și că investiția se realizeză la nivel de comună, respectiv în satele componente, iar în cazul infrastructurii educţionale/sociale, terenul pe care se amplasează investiţia este în afara incintei şcolilor din mediul rural, expertul bifează căsuţa din coloana DA din fişa de verificare.  În caz contrar, expertul bifează căsuţa din coloana NU şi motivează poziţia lui în rubrica „Observaţii” din fişa de evaluare generală a proiectului, proiectul fiind neeligibil.</w:t>
      </w:r>
    </w:p>
    <w:p w14:paraId="473E62BA" w14:textId="77777777" w:rsidR="00763617" w:rsidRDefault="00763617" w:rsidP="0032754F">
      <w:pPr>
        <w:tabs>
          <w:tab w:val="left" w:pos="5565"/>
        </w:tabs>
        <w:spacing w:after="0"/>
        <w:ind w:right="-448"/>
        <w:jc w:val="both"/>
        <w:rPr>
          <w:rFonts w:ascii="Calibri Light" w:eastAsia="Times New Roman" w:hAnsi="Calibri Light" w:cs="Calibri Light"/>
          <w:bCs/>
          <w:noProof/>
          <w:sz w:val="24"/>
          <w:szCs w:val="24"/>
          <w:lang w:eastAsia="fr-FR"/>
        </w:rPr>
      </w:pPr>
      <w:r>
        <w:rPr>
          <w:rFonts w:ascii="Calibri Light" w:eastAsia="Times New Roman" w:hAnsi="Calibri Light" w:cs="Calibri Light"/>
          <w:bCs/>
          <w:noProof/>
          <w:sz w:val="24"/>
          <w:szCs w:val="24"/>
          <w:lang w:eastAsia="fr-FR"/>
        </w:rPr>
        <w:t>Cu toate acestea, se continuă evaluarea tuturor criteriilor de eligibilitate pentru ca la final, solicitantul să fie înştiinţat de toate condiţiile neîndeplinite (dacă este cazul).</w:t>
      </w:r>
    </w:p>
    <w:p w14:paraId="3F5E574E" w14:textId="77777777" w:rsidR="00763617" w:rsidRDefault="00763617" w:rsidP="00763617">
      <w:pPr>
        <w:tabs>
          <w:tab w:val="left" w:pos="5565"/>
        </w:tabs>
        <w:spacing w:after="0"/>
        <w:jc w:val="both"/>
        <w:rPr>
          <w:rFonts w:ascii="Calibri Light" w:eastAsia="Times New Roman" w:hAnsi="Calibri Light" w:cs="Calibri Light"/>
          <w:bCs/>
          <w:noProof/>
          <w:sz w:val="24"/>
          <w:szCs w:val="24"/>
          <w:lang w:eastAsia="fr-FR"/>
        </w:rPr>
      </w:pPr>
    </w:p>
    <w:p w14:paraId="2D65B591" w14:textId="4E705F5A" w:rsidR="0031359B" w:rsidRDefault="0031359B" w:rsidP="0031359B">
      <w:pPr>
        <w:overflowPunct w:val="0"/>
        <w:autoSpaceDE w:val="0"/>
        <w:autoSpaceDN w:val="0"/>
        <w:adjustRightInd w:val="0"/>
        <w:spacing w:after="0" w:line="240" w:lineRule="auto"/>
        <w:jc w:val="both"/>
        <w:textAlignment w:val="baseline"/>
        <w:rPr>
          <w:rFonts w:ascii="Calibri Light" w:eastAsia="Times New Roman" w:hAnsi="Calibri Light" w:cs="Calibri Light"/>
          <w:bCs/>
          <w:sz w:val="24"/>
          <w:szCs w:val="24"/>
          <w:lang w:eastAsia="fr-FR"/>
        </w:rPr>
      </w:pPr>
    </w:p>
    <w:p w14:paraId="31F33D2A" w14:textId="77777777" w:rsidR="0031359B" w:rsidRDefault="0031359B" w:rsidP="0031359B">
      <w:pPr>
        <w:overflowPunct w:val="0"/>
        <w:autoSpaceDE w:val="0"/>
        <w:autoSpaceDN w:val="0"/>
        <w:adjustRightInd w:val="0"/>
        <w:spacing w:after="0" w:line="240" w:lineRule="auto"/>
        <w:jc w:val="both"/>
        <w:textAlignment w:val="baseline"/>
        <w:rPr>
          <w:rFonts w:ascii="Calibri Light" w:eastAsia="Times New Roman" w:hAnsi="Calibri Light" w:cs="Calibri Light"/>
          <w:bCs/>
          <w:sz w:val="24"/>
          <w:szCs w:val="24"/>
          <w:lang w:eastAsia="fr-FR"/>
        </w:rPr>
      </w:pPr>
    </w:p>
    <w:tbl>
      <w:tblPr>
        <w:tblW w:w="95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8"/>
        <w:gridCol w:w="5845"/>
      </w:tblGrid>
      <w:tr w:rsidR="0031359B" w14:paraId="66A73547" w14:textId="77777777" w:rsidTr="00D17953">
        <w:trPr>
          <w:trHeight w:val="417"/>
        </w:trPr>
        <w:tc>
          <w:tcPr>
            <w:tcW w:w="366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B7E44A8" w14:textId="77777777" w:rsidR="0031359B" w:rsidRDefault="0031359B">
            <w:pPr>
              <w:overflowPunct w:val="0"/>
              <w:autoSpaceDE w:val="0"/>
              <w:autoSpaceDN w:val="0"/>
              <w:adjustRightInd w:val="0"/>
              <w:spacing w:after="0" w:line="240" w:lineRule="auto"/>
              <w:jc w:val="center"/>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DOCUMENTE   DE   PREZENTAT</w:t>
            </w:r>
          </w:p>
        </w:tc>
        <w:tc>
          <w:tcPr>
            <w:tcW w:w="58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61CB70D" w14:textId="77777777" w:rsidR="0031359B" w:rsidRDefault="0031359B">
            <w:pPr>
              <w:overflowPunct w:val="0"/>
              <w:autoSpaceDE w:val="0"/>
              <w:autoSpaceDN w:val="0"/>
              <w:adjustRightInd w:val="0"/>
              <w:spacing w:after="0" w:line="240" w:lineRule="auto"/>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PUNCTE DE VERIFICAT ÎN DOCUMENTE</w:t>
            </w:r>
          </w:p>
        </w:tc>
      </w:tr>
      <w:tr w:rsidR="0031359B" w14:paraId="30414BE1" w14:textId="77777777" w:rsidTr="00D17953">
        <w:trPr>
          <w:trHeight w:val="531"/>
        </w:trPr>
        <w:tc>
          <w:tcPr>
            <w:tcW w:w="3668" w:type="dxa"/>
            <w:tcBorders>
              <w:top w:val="single" w:sz="4" w:space="0" w:color="auto"/>
              <w:left w:val="single" w:sz="4" w:space="0" w:color="auto"/>
              <w:bottom w:val="single" w:sz="4" w:space="0" w:color="auto"/>
              <w:right w:val="single" w:sz="4" w:space="0" w:color="auto"/>
            </w:tcBorders>
            <w:hideMark/>
          </w:tcPr>
          <w:p w14:paraId="7CFBBDEB" w14:textId="77777777" w:rsidR="00AA607B" w:rsidRPr="002D00D6" w:rsidRDefault="0031359B" w:rsidP="00AA607B">
            <w:pPr>
              <w:pStyle w:val="ListParagraph"/>
              <w:spacing w:after="0"/>
              <w:ind w:left="0"/>
              <w:jc w:val="both"/>
              <w:rPr>
                <w:rFonts w:ascii="Palatino Linotype" w:hAnsi="Palatino Linotype"/>
                <w:color w:val="000000" w:themeColor="text1"/>
                <w:sz w:val="24"/>
              </w:rPr>
            </w:pPr>
            <w:r>
              <w:rPr>
                <w:rFonts w:ascii="Calibri Light" w:eastAsia="Times New Roman" w:hAnsi="Calibri Light" w:cs="Calibri Light"/>
                <w:b/>
                <w:bCs/>
                <w:noProof/>
                <w:sz w:val="24"/>
                <w:szCs w:val="24"/>
                <w:lang w:eastAsia="fr-FR"/>
              </w:rPr>
              <w:t>EG</w:t>
            </w:r>
            <w:r w:rsidR="00AA607B">
              <w:rPr>
                <w:rFonts w:ascii="Calibri Light" w:eastAsia="Times New Roman" w:hAnsi="Calibri Light" w:cs="Calibri Light"/>
                <w:b/>
                <w:bCs/>
                <w:noProof/>
                <w:sz w:val="24"/>
                <w:szCs w:val="24"/>
                <w:lang w:eastAsia="fr-FR"/>
              </w:rPr>
              <w:t>6</w:t>
            </w:r>
            <w:r>
              <w:rPr>
                <w:rFonts w:ascii="Calibri Light" w:eastAsia="Times New Roman" w:hAnsi="Calibri Light" w:cs="Calibri Light"/>
                <w:b/>
                <w:bCs/>
                <w:noProof/>
                <w:sz w:val="24"/>
                <w:szCs w:val="24"/>
                <w:lang w:eastAsia="fr-FR"/>
              </w:rPr>
              <w:t xml:space="preserve"> </w:t>
            </w:r>
            <w:r w:rsidR="00AA607B" w:rsidRPr="002D00D6">
              <w:rPr>
                <w:rFonts w:ascii="Palatino Linotype" w:hAnsi="Palatino Linotype"/>
                <w:b/>
                <w:color w:val="000000" w:themeColor="text1"/>
                <w:sz w:val="24"/>
              </w:rPr>
              <w:t>Investiția trebuie să fie în corelare cu strategia de dezvoltare locală a teritoriului Siret Moldova</w:t>
            </w:r>
            <w:r w:rsidR="00AA607B" w:rsidRPr="002D00D6">
              <w:rPr>
                <w:rFonts w:ascii="Palatino Linotype" w:hAnsi="Palatino Linotype"/>
                <w:color w:val="000000" w:themeColor="text1"/>
                <w:sz w:val="24"/>
              </w:rPr>
              <w:t>;</w:t>
            </w:r>
          </w:p>
          <w:p w14:paraId="08541F9E" w14:textId="2EC60006" w:rsidR="0031359B" w:rsidRDefault="0031359B" w:rsidP="00D17953">
            <w:pPr>
              <w:overflowPunct w:val="0"/>
              <w:autoSpaceDE w:val="0"/>
              <w:autoSpaceDN w:val="0"/>
              <w:adjustRightInd w:val="0"/>
              <w:spacing w:after="0" w:line="240" w:lineRule="auto"/>
              <w:jc w:val="both"/>
              <w:textAlignment w:val="baseline"/>
              <w:rPr>
                <w:rFonts w:ascii="Calibri Light" w:eastAsia="Times New Roman" w:hAnsi="Calibri Light" w:cs="Calibri Light"/>
                <w:bCs/>
                <w:i/>
                <w:noProof/>
                <w:sz w:val="24"/>
                <w:szCs w:val="24"/>
                <w:lang w:eastAsia="fr-FR"/>
              </w:rPr>
            </w:pPr>
            <w:r>
              <w:rPr>
                <w:rFonts w:ascii="Calibri Light" w:eastAsia="Times New Roman" w:hAnsi="Calibri Light" w:cs="Calibri Light"/>
                <w:bCs/>
                <w:i/>
                <w:noProof/>
                <w:sz w:val="24"/>
                <w:szCs w:val="24"/>
                <w:lang w:eastAsia="fr-FR"/>
              </w:rPr>
              <w:t>Documente Verificate</w:t>
            </w:r>
          </w:p>
          <w:p w14:paraId="1E4DAFF1" w14:textId="15B7FCA9" w:rsidR="0031359B" w:rsidRDefault="0031359B" w:rsidP="00D17953">
            <w:pPr>
              <w:overflowPunct w:val="0"/>
              <w:autoSpaceDE w:val="0"/>
              <w:autoSpaceDN w:val="0"/>
              <w:adjustRightInd w:val="0"/>
              <w:spacing w:after="100" w:afterAutospacing="1" w:line="240" w:lineRule="auto"/>
              <w:jc w:val="both"/>
              <w:textAlignment w:val="baseline"/>
              <w:rPr>
                <w:rFonts w:eastAsia="Times New Roman" w:cs="Calibri"/>
                <w:bCs/>
                <w:noProof/>
                <w:sz w:val="24"/>
                <w:szCs w:val="24"/>
                <w:lang w:eastAsia="fr-FR"/>
              </w:rPr>
            </w:pPr>
            <w:r>
              <w:rPr>
                <w:rFonts w:ascii="Calibri Light" w:eastAsia="Times New Roman" w:hAnsi="Calibri Light" w:cs="Calibri Light"/>
                <w:bCs/>
                <w:i/>
                <w:noProof/>
                <w:sz w:val="24"/>
                <w:szCs w:val="24"/>
                <w:lang w:eastAsia="fr-FR"/>
              </w:rPr>
              <w:t xml:space="preserve"> </w:t>
            </w:r>
            <w:r>
              <w:rPr>
                <w:rFonts w:eastAsia="Times New Roman" w:cs="Calibri"/>
                <w:bCs/>
                <w:noProof/>
                <w:sz w:val="24"/>
                <w:szCs w:val="24"/>
                <w:lang w:eastAsia="fr-FR"/>
              </w:rPr>
              <w:t>-</w:t>
            </w:r>
            <w:r>
              <w:rPr>
                <w:rFonts w:cs="Calibri"/>
              </w:rPr>
              <w:t xml:space="preserve"> </w:t>
            </w:r>
            <w:r>
              <w:rPr>
                <w:rFonts w:eastAsia="Times New Roman" w:cs="Calibri"/>
                <w:bCs/>
                <w:noProof/>
                <w:sz w:val="24"/>
                <w:szCs w:val="24"/>
                <w:lang w:eastAsia="fr-FR"/>
              </w:rPr>
              <w:t xml:space="preserve">Extrasul din strategia Grupul de Acțiune Locală </w:t>
            </w:r>
            <w:r w:rsidR="00AA607B">
              <w:rPr>
                <w:rFonts w:eastAsia="Times New Roman" w:cs="Calibri"/>
                <w:bCs/>
                <w:noProof/>
                <w:sz w:val="24"/>
                <w:szCs w:val="24"/>
                <w:lang w:eastAsia="fr-FR"/>
              </w:rPr>
              <w:t>SIRET-MOLDOVA</w:t>
            </w:r>
            <w:r>
              <w:rPr>
                <w:rFonts w:eastAsia="Times New Roman" w:cs="Calibri"/>
                <w:bCs/>
                <w:noProof/>
                <w:sz w:val="24"/>
                <w:szCs w:val="24"/>
                <w:lang w:eastAsia="fr-FR"/>
              </w:rPr>
              <w:t xml:space="preserve"> care confirma daca investiția contribuie la atingerea obiectivelor  prevăzute în Strategia de Dezvoltare Locală </w:t>
            </w:r>
            <w:r w:rsidR="00AA607B">
              <w:rPr>
                <w:rFonts w:eastAsia="Times New Roman" w:cs="Calibri"/>
                <w:bCs/>
                <w:noProof/>
                <w:sz w:val="24"/>
                <w:szCs w:val="24"/>
                <w:lang w:eastAsia="fr-FR"/>
              </w:rPr>
              <w:t>GAL SIRET-MOLDOVA</w:t>
            </w:r>
            <w:r>
              <w:rPr>
                <w:rFonts w:eastAsia="Times New Roman" w:cs="Calibri"/>
                <w:bCs/>
                <w:noProof/>
                <w:sz w:val="24"/>
                <w:szCs w:val="24"/>
                <w:lang w:eastAsia="fr-FR"/>
              </w:rPr>
              <w:t xml:space="preserve"> aprobată, corespunzătoare domeniului de investiții;</w:t>
            </w:r>
          </w:p>
        </w:tc>
        <w:tc>
          <w:tcPr>
            <w:tcW w:w="5845" w:type="dxa"/>
            <w:tcBorders>
              <w:top w:val="single" w:sz="4" w:space="0" w:color="auto"/>
              <w:left w:val="single" w:sz="4" w:space="0" w:color="auto"/>
              <w:bottom w:val="single" w:sz="4" w:space="0" w:color="auto"/>
              <w:right w:val="single" w:sz="4" w:space="0" w:color="auto"/>
            </w:tcBorders>
          </w:tcPr>
          <w:p w14:paraId="2563653A" w14:textId="77777777" w:rsidR="0031359B" w:rsidRDefault="0031359B">
            <w:pPr>
              <w:widowControl w:val="0"/>
              <w:tabs>
                <w:tab w:val="left" w:pos="0"/>
                <w:tab w:val="left" w:pos="800"/>
              </w:tabs>
              <w:autoSpaceDE w:val="0"/>
              <w:autoSpaceDN w:val="0"/>
              <w:adjustRightInd w:val="0"/>
              <w:spacing w:before="100" w:beforeAutospacing="1" w:after="100" w:afterAutospacing="1" w:line="240" w:lineRule="auto"/>
              <w:ind w:right="445"/>
              <w:contextualSpacing/>
              <w:jc w:val="both"/>
              <w:rPr>
                <w:rFonts w:ascii="Calibri Light" w:hAnsi="Calibri Light" w:cs="Calibri Light"/>
                <w:sz w:val="24"/>
                <w:szCs w:val="24"/>
                <w:lang w:eastAsia="fr-FR"/>
              </w:rPr>
            </w:pPr>
          </w:p>
          <w:p w14:paraId="3A56DF9F" w14:textId="77777777" w:rsidR="0031359B" w:rsidRDefault="0031359B">
            <w:pPr>
              <w:widowControl w:val="0"/>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Calibri Light" w:hAnsi="Calibri Light" w:cs="Calibri Light"/>
                <w:sz w:val="24"/>
                <w:szCs w:val="24"/>
                <w:lang w:eastAsia="fr-FR"/>
              </w:rPr>
            </w:pPr>
          </w:p>
          <w:p w14:paraId="31CDAB0F" w14:textId="1509E690" w:rsidR="0031359B" w:rsidRDefault="0031359B">
            <w:pPr>
              <w:widowControl w:val="0"/>
              <w:tabs>
                <w:tab w:val="left" w:pos="0"/>
                <w:tab w:val="left" w:pos="800"/>
              </w:tabs>
              <w:autoSpaceDE w:val="0"/>
              <w:autoSpaceDN w:val="0"/>
              <w:adjustRightInd w:val="0"/>
              <w:spacing w:before="100" w:beforeAutospacing="1" w:after="100" w:afterAutospacing="1" w:line="240" w:lineRule="auto"/>
              <w:ind w:left="90" w:right="445" w:firstLine="16"/>
              <w:contextualSpacing/>
              <w:jc w:val="both"/>
              <w:rPr>
                <w:rFonts w:ascii="Calibri Light" w:hAnsi="Calibri Light" w:cs="Calibri Light"/>
                <w:sz w:val="24"/>
                <w:szCs w:val="24"/>
              </w:rPr>
            </w:pPr>
            <w:r>
              <w:rPr>
                <w:rFonts w:ascii="Calibri Light" w:hAnsi="Calibri Light" w:cs="Calibri Light"/>
                <w:sz w:val="24"/>
                <w:szCs w:val="24"/>
                <w:lang w:eastAsia="fr-FR"/>
              </w:rPr>
              <w:t xml:space="preserve">Expertul verifică dacă din documentele prezentate </w:t>
            </w:r>
            <w:r>
              <w:rPr>
                <w:rFonts w:ascii="Calibri Light" w:hAnsi="Calibri Light" w:cs="Calibri Light"/>
                <w:sz w:val="24"/>
                <w:szCs w:val="24"/>
              </w:rPr>
              <w:t xml:space="preserve">rezulta că investiția contribuie la atingerea obiectivelor prevăzute în Strategia de Dezvoltare Locală GAL </w:t>
            </w:r>
            <w:r w:rsidR="00763617">
              <w:rPr>
                <w:rFonts w:ascii="Calibri Light" w:hAnsi="Calibri Light" w:cs="Calibri Light"/>
                <w:sz w:val="24"/>
                <w:szCs w:val="24"/>
              </w:rPr>
              <w:t>SIRET-MOLDOVA</w:t>
            </w:r>
          </w:p>
          <w:p w14:paraId="3A281F30" w14:textId="77777777" w:rsidR="0031359B" w:rsidRDefault="0031359B">
            <w:pPr>
              <w:widowControl w:val="0"/>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Calibri Light" w:hAnsi="Calibri Light" w:cs="Calibri Light"/>
                <w:sz w:val="24"/>
                <w:szCs w:val="24"/>
              </w:rPr>
            </w:pPr>
          </w:p>
        </w:tc>
      </w:tr>
    </w:tbl>
    <w:p w14:paraId="31568AAD" w14:textId="77777777" w:rsidR="00763617" w:rsidRDefault="00763617" w:rsidP="0031359B">
      <w:pPr>
        <w:overflowPunct w:val="0"/>
        <w:autoSpaceDE w:val="0"/>
        <w:autoSpaceDN w:val="0"/>
        <w:adjustRightInd w:val="0"/>
        <w:spacing w:after="0" w:line="240" w:lineRule="auto"/>
        <w:jc w:val="both"/>
        <w:textAlignment w:val="baseline"/>
        <w:rPr>
          <w:rFonts w:ascii="Calibri Light" w:eastAsia="Times New Roman" w:hAnsi="Calibri Light" w:cs="Calibri Light"/>
          <w:bCs/>
          <w:sz w:val="24"/>
          <w:szCs w:val="24"/>
          <w:lang w:eastAsia="fr-FR"/>
        </w:rPr>
      </w:pPr>
    </w:p>
    <w:p w14:paraId="5408CF9A" w14:textId="04EFA707" w:rsidR="0031359B" w:rsidRDefault="0031359B" w:rsidP="0032754F">
      <w:pPr>
        <w:overflowPunct w:val="0"/>
        <w:autoSpaceDE w:val="0"/>
        <w:autoSpaceDN w:val="0"/>
        <w:adjustRightInd w:val="0"/>
        <w:spacing w:after="0" w:line="240" w:lineRule="auto"/>
        <w:ind w:right="-448"/>
        <w:jc w:val="both"/>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lastRenderedPageBreak/>
        <w:t xml:space="preserve">Dacă în urma verificării documentelor reiese faptul că investiția contribuie </w:t>
      </w:r>
      <w:r>
        <w:rPr>
          <w:rFonts w:ascii="Calibri Light" w:eastAsia="Times New Roman" w:hAnsi="Calibri Light" w:cs="Calibri Light"/>
          <w:bCs/>
          <w:noProof/>
          <w:sz w:val="24"/>
          <w:szCs w:val="24"/>
          <w:lang w:eastAsia="fr-FR"/>
        </w:rPr>
        <w:t xml:space="preserve">la atingerea obiectivelor prevăzute în Strategia de Dezvoltare Locală </w:t>
      </w:r>
      <w:r w:rsidR="00F545DF">
        <w:rPr>
          <w:rFonts w:ascii="Calibri Light" w:eastAsia="Times New Roman" w:hAnsi="Calibri Light" w:cs="Calibri Light"/>
          <w:bCs/>
          <w:noProof/>
          <w:sz w:val="24"/>
          <w:szCs w:val="24"/>
          <w:lang w:eastAsia="fr-FR"/>
        </w:rPr>
        <w:t>GAL SIRET-MOLDOVA</w:t>
      </w:r>
      <w:r>
        <w:rPr>
          <w:rFonts w:ascii="Calibri Light" w:eastAsia="Times New Roman" w:hAnsi="Calibri Light" w:cs="Calibri Light"/>
          <w:bCs/>
          <w:sz w:val="24"/>
          <w:szCs w:val="24"/>
          <w:lang w:eastAsia="fr-FR"/>
        </w:rPr>
        <w:t>, expertul bifează căsuţa DA.</w:t>
      </w:r>
    </w:p>
    <w:p w14:paraId="25E72116" w14:textId="670F6F7D" w:rsidR="00F545DF" w:rsidRDefault="0031359B" w:rsidP="00C40946">
      <w:pPr>
        <w:overflowPunct w:val="0"/>
        <w:autoSpaceDE w:val="0"/>
        <w:autoSpaceDN w:val="0"/>
        <w:adjustRightInd w:val="0"/>
        <w:spacing w:after="0" w:line="240" w:lineRule="auto"/>
        <w:ind w:right="-448"/>
        <w:jc w:val="both"/>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 xml:space="preserve">Dacă în urma verificării documentelor reiese faptul că investiția nu contribuie </w:t>
      </w:r>
      <w:r>
        <w:rPr>
          <w:rFonts w:ascii="Calibri Light" w:eastAsia="Times New Roman" w:hAnsi="Calibri Light" w:cs="Calibri Light"/>
          <w:bCs/>
          <w:noProof/>
          <w:sz w:val="24"/>
          <w:szCs w:val="24"/>
          <w:lang w:eastAsia="fr-FR"/>
        </w:rPr>
        <w:t xml:space="preserve">la atingerea obiectivelor prevăzute în Strategia de Dezvoltare Locală GAL </w:t>
      </w:r>
      <w:r w:rsidR="00F545DF">
        <w:rPr>
          <w:rFonts w:ascii="Calibri Light" w:eastAsia="Times New Roman" w:hAnsi="Calibri Light" w:cs="Calibri Light"/>
          <w:bCs/>
          <w:noProof/>
          <w:sz w:val="24"/>
          <w:szCs w:val="24"/>
          <w:lang w:eastAsia="fr-FR"/>
        </w:rPr>
        <w:t>SIRET-MOLDOVA</w:t>
      </w:r>
      <w:r>
        <w:rPr>
          <w:rFonts w:ascii="Calibri Light" w:eastAsia="Times New Roman" w:hAnsi="Calibri Light" w:cs="Calibri Light"/>
          <w:bCs/>
          <w:sz w:val="24"/>
          <w:szCs w:val="24"/>
          <w:lang w:eastAsia="fr-FR"/>
        </w:rPr>
        <w:t>, expertul bifează căsuţa NU, motivează poziţia lui în liniile prevăzute în acest scop la rubrica Observaţii iar Cererea de Finanţare va fi declarată neeligibilă.</w:t>
      </w:r>
    </w:p>
    <w:p w14:paraId="4C39E287" w14:textId="1C6EB7F5" w:rsidR="00F545DF" w:rsidRDefault="00F545DF" w:rsidP="0031359B">
      <w:pPr>
        <w:overflowPunct w:val="0"/>
        <w:autoSpaceDE w:val="0"/>
        <w:autoSpaceDN w:val="0"/>
        <w:adjustRightInd w:val="0"/>
        <w:spacing w:after="0" w:line="240" w:lineRule="auto"/>
        <w:jc w:val="both"/>
        <w:textAlignment w:val="baseline"/>
        <w:rPr>
          <w:rFonts w:ascii="Calibri Light" w:eastAsia="Times New Roman" w:hAnsi="Calibri Light" w:cs="Calibri Light"/>
          <w:bCs/>
          <w:sz w:val="24"/>
          <w:szCs w:val="24"/>
          <w:lang w:eastAsia="fr-FR"/>
        </w:rPr>
      </w:pPr>
    </w:p>
    <w:p w14:paraId="054A7E44" w14:textId="15DAA084" w:rsidR="00763617" w:rsidRDefault="00763617" w:rsidP="0031359B">
      <w:pPr>
        <w:overflowPunct w:val="0"/>
        <w:autoSpaceDE w:val="0"/>
        <w:autoSpaceDN w:val="0"/>
        <w:adjustRightInd w:val="0"/>
        <w:spacing w:after="0" w:line="240" w:lineRule="auto"/>
        <w:jc w:val="both"/>
        <w:textAlignment w:val="baseline"/>
        <w:rPr>
          <w:rFonts w:ascii="Calibri Light" w:eastAsia="Times New Roman" w:hAnsi="Calibri Light" w:cs="Calibri Light"/>
          <w:bCs/>
          <w:sz w:val="24"/>
          <w:szCs w:val="24"/>
          <w:lang w:eastAsia="fr-FR"/>
        </w:rPr>
      </w:pPr>
    </w:p>
    <w:tbl>
      <w:tblPr>
        <w:tblStyle w:val="TableGrid"/>
        <w:tblW w:w="9493" w:type="dxa"/>
        <w:tblLook w:val="04A0" w:firstRow="1" w:lastRow="0" w:firstColumn="1" w:lastColumn="0" w:noHBand="0" w:noVBand="1"/>
      </w:tblPr>
      <w:tblGrid>
        <w:gridCol w:w="4508"/>
        <w:gridCol w:w="4985"/>
      </w:tblGrid>
      <w:tr w:rsidR="00763617" w14:paraId="100DAD61" w14:textId="77777777" w:rsidTr="0032754F">
        <w:tc>
          <w:tcPr>
            <w:tcW w:w="4508" w:type="dxa"/>
            <w:shd w:val="clear" w:color="auto" w:fill="AEAAAA" w:themeFill="background2" w:themeFillShade="BF"/>
            <w:vAlign w:val="center"/>
          </w:tcPr>
          <w:p w14:paraId="41BC7361" w14:textId="204DC886" w:rsidR="00763617" w:rsidRPr="00763617" w:rsidRDefault="00763617" w:rsidP="00763617">
            <w:pPr>
              <w:overflowPunct w:val="0"/>
              <w:autoSpaceDE w:val="0"/>
              <w:autoSpaceDN w:val="0"/>
              <w:adjustRightInd w:val="0"/>
              <w:spacing w:after="0" w:line="240" w:lineRule="auto"/>
              <w:jc w:val="both"/>
              <w:textAlignment w:val="baseline"/>
              <w:rPr>
                <w:rFonts w:ascii="Calibri Light" w:eastAsia="Times New Roman" w:hAnsi="Calibri Light" w:cs="Calibri Light"/>
                <w:b/>
                <w:bCs/>
                <w:sz w:val="24"/>
                <w:szCs w:val="24"/>
                <w:lang w:eastAsia="fr-FR"/>
              </w:rPr>
            </w:pPr>
            <w:r w:rsidRPr="00763617">
              <w:rPr>
                <w:rFonts w:ascii="Calibri Light" w:eastAsia="Times New Roman" w:hAnsi="Calibri Light" w:cs="Calibri Light"/>
                <w:b/>
                <w:bCs/>
                <w:sz w:val="24"/>
                <w:szCs w:val="24"/>
                <w:lang w:eastAsia="fr-FR"/>
              </w:rPr>
              <w:t>DOCUMENTE   DE   PREZENTAT</w:t>
            </w:r>
          </w:p>
        </w:tc>
        <w:tc>
          <w:tcPr>
            <w:tcW w:w="4985" w:type="dxa"/>
            <w:shd w:val="clear" w:color="auto" w:fill="AEAAAA" w:themeFill="background2" w:themeFillShade="BF"/>
            <w:vAlign w:val="center"/>
          </w:tcPr>
          <w:p w14:paraId="75A32D4C" w14:textId="63127EEA" w:rsidR="00763617" w:rsidRPr="00763617" w:rsidRDefault="00763617" w:rsidP="00763617">
            <w:pPr>
              <w:overflowPunct w:val="0"/>
              <w:autoSpaceDE w:val="0"/>
              <w:autoSpaceDN w:val="0"/>
              <w:adjustRightInd w:val="0"/>
              <w:spacing w:after="0" w:line="240" w:lineRule="auto"/>
              <w:jc w:val="both"/>
              <w:textAlignment w:val="baseline"/>
              <w:rPr>
                <w:rFonts w:ascii="Calibri Light" w:eastAsia="Times New Roman" w:hAnsi="Calibri Light" w:cs="Calibri Light"/>
                <w:b/>
                <w:bCs/>
                <w:sz w:val="24"/>
                <w:szCs w:val="24"/>
                <w:lang w:eastAsia="fr-FR"/>
              </w:rPr>
            </w:pPr>
            <w:r w:rsidRPr="00763617">
              <w:rPr>
                <w:rFonts w:ascii="Calibri Light" w:eastAsia="Times New Roman" w:hAnsi="Calibri Light" w:cs="Calibri Light"/>
                <w:b/>
                <w:bCs/>
                <w:sz w:val="24"/>
                <w:szCs w:val="24"/>
                <w:lang w:eastAsia="fr-FR"/>
              </w:rPr>
              <w:t>PUNCTE DE VERIFICAT ÎN DOCUMENTE</w:t>
            </w:r>
          </w:p>
        </w:tc>
      </w:tr>
      <w:tr w:rsidR="00763617" w14:paraId="08424BCA" w14:textId="77777777" w:rsidTr="0032754F">
        <w:tc>
          <w:tcPr>
            <w:tcW w:w="4508" w:type="dxa"/>
          </w:tcPr>
          <w:p w14:paraId="3A3AF77D" w14:textId="127ACE3C" w:rsidR="00F545DF" w:rsidRDefault="00763617" w:rsidP="00F545DF">
            <w:pPr>
              <w:pStyle w:val="ListParagraph"/>
              <w:spacing w:after="0"/>
              <w:ind w:left="22"/>
              <w:jc w:val="both"/>
              <w:rPr>
                <w:rFonts w:ascii="Palatino Linotype" w:hAnsi="Palatino Linotype"/>
                <w:b/>
                <w:color w:val="000000" w:themeColor="text1"/>
                <w:sz w:val="24"/>
              </w:rPr>
            </w:pPr>
            <w:r>
              <w:rPr>
                <w:rFonts w:ascii="Calibri Light" w:eastAsia="Times New Roman" w:hAnsi="Calibri Light" w:cs="Calibri Light"/>
                <w:b/>
                <w:bCs/>
                <w:noProof/>
                <w:sz w:val="24"/>
                <w:szCs w:val="24"/>
                <w:lang w:eastAsia="fr-FR"/>
              </w:rPr>
              <w:t>EG7</w:t>
            </w:r>
            <w:r w:rsidR="00F545DF" w:rsidRPr="002D00D6">
              <w:rPr>
                <w:rFonts w:ascii="Palatino Linotype" w:hAnsi="Palatino Linotype"/>
                <w:b/>
                <w:color w:val="000000" w:themeColor="text1"/>
                <w:sz w:val="24"/>
              </w:rPr>
              <w:t xml:space="preserve"> Investiția trebuie să fie în corelare cu orice strategie de dezvoltare națională/regională/ județeană/locală aprobată, corespunzătoare domeniului de investiții; </w:t>
            </w:r>
          </w:p>
          <w:p w14:paraId="0C468614" w14:textId="24108AAF" w:rsidR="00F545DF" w:rsidRPr="00F545DF" w:rsidRDefault="00F545DF" w:rsidP="00D17953">
            <w:pPr>
              <w:overflowPunct w:val="0"/>
              <w:autoSpaceDE w:val="0"/>
              <w:autoSpaceDN w:val="0"/>
              <w:adjustRightInd w:val="0"/>
              <w:spacing w:before="100" w:beforeAutospacing="1" w:after="0" w:line="240" w:lineRule="auto"/>
              <w:jc w:val="both"/>
              <w:textAlignment w:val="baseline"/>
              <w:rPr>
                <w:rFonts w:ascii="Calibri Light" w:eastAsia="Times New Roman" w:hAnsi="Calibri Light" w:cs="Calibri Light"/>
                <w:bCs/>
                <w:noProof/>
                <w:sz w:val="24"/>
                <w:szCs w:val="24"/>
                <w:lang w:eastAsia="fr-FR"/>
              </w:rPr>
            </w:pPr>
            <w:r>
              <w:rPr>
                <w:rFonts w:ascii="Calibri Light" w:eastAsia="Times New Roman" w:hAnsi="Calibri Light" w:cs="Calibri Light"/>
                <w:bCs/>
                <w:i/>
                <w:noProof/>
                <w:sz w:val="24"/>
                <w:szCs w:val="24"/>
                <w:lang w:eastAsia="fr-FR"/>
              </w:rPr>
              <w:t>Documente Verificate:</w:t>
            </w:r>
          </w:p>
          <w:p w14:paraId="77C123F3" w14:textId="0EF80C42" w:rsidR="00763617" w:rsidRDefault="00F545DF" w:rsidP="00F545DF">
            <w:pPr>
              <w:pStyle w:val="ListParagraph"/>
              <w:numPr>
                <w:ilvl w:val="0"/>
                <w:numId w:val="9"/>
              </w:numPr>
              <w:spacing w:after="0"/>
              <w:ind w:left="22" w:firstLine="0"/>
              <w:jc w:val="both"/>
              <w:rPr>
                <w:rFonts w:ascii="Calibri Light" w:eastAsia="Times New Roman" w:hAnsi="Calibri Light" w:cs="Calibri Light"/>
                <w:bCs/>
                <w:sz w:val="24"/>
                <w:szCs w:val="24"/>
                <w:lang w:eastAsia="fr-FR"/>
              </w:rPr>
            </w:pPr>
            <w:r>
              <w:rPr>
                <w:rFonts w:ascii="Palatino Linotype" w:hAnsi="Palatino Linotype"/>
                <w:color w:val="000000" w:themeColor="text1"/>
                <w:sz w:val="24"/>
              </w:rPr>
              <w:t>extrasul din strategie</w:t>
            </w:r>
          </w:p>
        </w:tc>
        <w:tc>
          <w:tcPr>
            <w:tcW w:w="4985" w:type="dxa"/>
          </w:tcPr>
          <w:p w14:paraId="0B422F2A" w14:textId="55D7C9B0" w:rsidR="00F545DF" w:rsidRPr="00F545DF" w:rsidRDefault="007E6BBD" w:rsidP="00F545DF">
            <w:pPr>
              <w:pStyle w:val="ListParagraph"/>
              <w:numPr>
                <w:ilvl w:val="0"/>
                <w:numId w:val="9"/>
              </w:numPr>
              <w:spacing w:after="0"/>
              <w:ind w:left="22" w:firstLine="0"/>
              <w:jc w:val="both"/>
              <w:rPr>
                <w:rFonts w:ascii="Palatino Linotype" w:hAnsi="Palatino Linotype"/>
                <w:color w:val="000000" w:themeColor="text1"/>
                <w:sz w:val="24"/>
              </w:rPr>
            </w:pPr>
            <w:r>
              <w:rPr>
                <w:rFonts w:ascii="Palatino Linotype" w:hAnsi="Palatino Linotype"/>
                <w:color w:val="000000" w:themeColor="text1"/>
                <w:sz w:val="24"/>
              </w:rPr>
              <w:t>expertul</w:t>
            </w:r>
            <w:r w:rsidR="00F545DF">
              <w:rPr>
                <w:rFonts w:ascii="Palatino Linotype" w:hAnsi="Palatino Linotype"/>
                <w:color w:val="000000" w:themeColor="text1"/>
                <w:sz w:val="24"/>
              </w:rPr>
              <w:t xml:space="preserve"> verifică dacă din extras</w:t>
            </w:r>
            <w:r w:rsidR="00F545DF" w:rsidRPr="00F545DF">
              <w:rPr>
                <w:rFonts w:ascii="Palatino Linotype" w:hAnsi="Palatino Linotype"/>
                <w:color w:val="000000" w:themeColor="text1"/>
                <w:sz w:val="24"/>
              </w:rPr>
              <w:t>rezultă că investiția este în corelare cu orice strategie de dezvoltare națională/regională/județeană/locală aprobată, corespunzătoare domeniului de investiții precum şi copia hotărârii de aprobare a strategiei.</w:t>
            </w:r>
          </w:p>
          <w:p w14:paraId="478D0695" w14:textId="77777777" w:rsidR="00763617" w:rsidRDefault="00763617" w:rsidP="0031359B">
            <w:pPr>
              <w:overflowPunct w:val="0"/>
              <w:autoSpaceDE w:val="0"/>
              <w:autoSpaceDN w:val="0"/>
              <w:adjustRightInd w:val="0"/>
              <w:spacing w:after="0" w:line="240" w:lineRule="auto"/>
              <w:jc w:val="both"/>
              <w:textAlignment w:val="baseline"/>
              <w:rPr>
                <w:rFonts w:ascii="Calibri Light" w:eastAsia="Times New Roman" w:hAnsi="Calibri Light" w:cs="Calibri Light"/>
                <w:bCs/>
                <w:sz w:val="24"/>
                <w:szCs w:val="24"/>
                <w:lang w:eastAsia="fr-FR"/>
              </w:rPr>
            </w:pPr>
          </w:p>
        </w:tc>
      </w:tr>
    </w:tbl>
    <w:p w14:paraId="3B963480" w14:textId="31EB9CE5" w:rsidR="0031359B" w:rsidRDefault="0031359B" w:rsidP="0031359B">
      <w:pPr>
        <w:overflowPunct w:val="0"/>
        <w:autoSpaceDE w:val="0"/>
        <w:autoSpaceDN w:val="0"/>
        <w:adjustRightInd w:val="0"/>
        <w:spacing w:after="0" w:line="240" w:lineRule="auto"/>
        <w:jc w:val="both"/>
        <w:textAlignment w:val="baseline"/>
        <w:rPr>
          <w:rFonts w:ascii="Calibri Light" w:eastAsia="Times New Roman" w:hAnsi="Calibri Light" w:cs="Calibri Light"/>
          <w:bCs/>
          <w:sz w:val="24"/>
          <w:szCs w:val="24"/>
          <w:lang w:eastAsia="fr-FR"/>
        </w:rPr>
      </w:pPr>
    </w:p>
    <w:p w14:paraId="4B5888AC" w14:textId="78F5D785" w:rsidR="00F545DF" w:rsidRPr="00F545DF" w:rsidRDefault="00F545DF" w:rsidP="0032754F">
      <w:pPr>
        <w:overflowPunct w:val="0"/>
        <w:autoSpaceDE w:val="0"/>
        <w:autoSpaceDN w:val="0"/>
        <w:adjustRightInd w:val="0"/>
        <w:spacing w:after="0" w:line="240" w:lineRule="auto"/>
        <w:ind w:right="-448"/>
        <w:jc w:val="both"/>
        <w:textAlignment w:val="baseline"/>
        <w:rPr>
          <w:rFonts w:asciiTheme="minorHAnsi" w:eastAsia="Times New Roman" w:hAnsiTheme="minorHAnsi" w:cstheme="minorHAnsi"/>
          <w:bCs/>
          <w:sz w:val="24"/>
          <w:szCs w:val="24"/>
          <w:lang w:eastAsia="fr-FR"/>
        </w:rPr>
      </w:pPr>
      <w:r>
        <w:rPr>
          <w:rFonts w:ascii="Calibri Light" w:eastAsia="Times New Roman" w:hAnsi="Calibri Light" w:cs="Calibri Light"/>
          <w:bCs/>
          <w:sz w:val="24"/>
          <w:szCs w:val="24"/>
          <w:lang w:eastAsia="fr-FR"/>
        </w:rPr>
        <w:t xml:space="preserve">Dacă în urma verificării documentelor reiese faptul că investiția este în corelare </w:t>
      </w:r>
      <w:r w:rsidRPr="00F545DF">
        <w:rPr>
          <w:rFonts w:asciiTheme="minorHAnsi" w:hAnsiTheme="minorHAnsi" w:cstheme="minorHAnsi"/>
          <w:color w:val="000000" w:themeColor="text1"/>
          <w:sz w:val="24"/>
        </w:rPr>
        <w:t>cu orice strategie națională/regională/ județeană/locală aprobată, corespunzătoare domeniului de investiții</w:t>
      </w:r>
      <w:r w:rsidRPr="00F545DF">
        <w:rPr>
          <w:rFonts w:asciiTheme="minorHAnsi" w:eastAsia="Times New Roman" w:hAnsiTheme="minorHAnsi" w:cstheme="minorHAnsi"/>
          <w:bCs/>
          <w:sz w:val="24"/>
          <w:szCs w:val="24"/>
          <w:lang w:eastAsia="fr-FR"/>
        </w:rPr>
        <w:t xml:space="preserve"> expertul bifează căsuţa DA.</w:t>
      </w:r>
    </w:p>
    <w:p w14:paraId="0273EFFA" w14:textId="68D5B927" w:rsidR="00F545DF" w:rsidRPr="000D04D0" w:rsidRDefault="00F545DF" w:rsidP="0032754F">
      <w:pPr>
        <w:overflowPunct w:val="0"/>
        <w:autoSpaceDE w:val="0"/>
        <w:autoSpaceDN w:val="0"/>
        <w:adjustRightInd w:val="0"/>
        <w:spacing w:after="0" w:line="240" w:lineRule="auto"/>
        <w:ind w:right="-448"/>
        <w:jc w:val="both"/>
        <w:textAlignment w:val="baseline"/>
        <w:rPr>
          <w:rFonts w:asciiTheme="minorHAnsi" w:eastAsia="Times New Roman" w:hAnsiTheme="minorHAnsi" w:cstheme="minorHAnsi"/>
          <w:bCs/>
          <w:sz w:val="24"/>
          <w:szCs w:val="24"/>
          <w:lang w:eastAsia="fr-FR"/>
        </w:rPr>
      </w:pPr>
      <w:r w:rsidRPr="00F545DF">
        <w:rPr>
          <w:rFonts w:asciiTheme="minorHAnsi" w:eastAsia="Times New Roman" w:hAnsiTheme="minorHAnsi" w:cstheme="minorHAnsi"/>
          <w:bCs/>
          <w:sz w:val="24"/>
          <w:szCs w:val="24"/>
          <w:lang w:eastAsia="fr-FR"/>
        </w:rPr>
        <w:t xml:space="preserve">Dacă în urma verificării documentelor reiese faptul că investiția nu este în </w:t>
      </w:r>
      <w:r w:rsidRPr="00F545DF">
        <w:rPr>
          <w:rFonts w:asciiTheme="minorHAnsi" w:hAnsiTheme="minorHAnsi" w:cstheme="minorHAnsi"/>
          <w:color w:val="000000" w:themeColor="text1"/>
          <w:sz w:val="24"/>
        </w:rPr>
        <w:t>națională/regională/ județeană/locală aprobată, corespunzătoare domeniului de investiții</w:t>
      </w:r>
      <w:r w:rsidRPr="00F545DF">
        <w:rPr>
          <w:rFonts w:asciiTheme="minorHAnsi" w:eastAsia="Times New Roman" w:hAnsiTheme="minorHAnsi" w:cstheme="minorHAnsi"/>
          <w:bCs/>
          <w:sz w:val="24"/>
          <w:szCs w:val="24"/>
          <w:lang w:eastAsia="fr-FR"/>
        </w:rPr>
        <w:t>, expertul bifează căsuţa NU, motivează poziţia lui în liniile prevăzute în acest scop la rubrica Observaţii iar Cererea de Finanţare va fi declarată neeligibilă.</w:t>
      </w:r>
    </w:p>
    <w:p w14:paraId="3E1F6BA8" w14:textId="5671D828" w:rsidR="00763617" w:rsidRDefault="00763617" w:rsidP="0031359B">
      <w:pPr>
        <w:overflowPunct w:val="0"/>
        <w:autoSpaceDE w:val="0"/>
        <w:autoSpaceDN w:val="0"/>
        <w:adjustRightInd w:val="0"/>
        <w:spacing w:after="0" w:line="240" w:lineRule="auto"/>
        <w:jc w:val="both"/>
        <w:textAlignment w:val="baseline"/>
        <w:rPr>
          <w:rFonts w:ascii="Calibri Light" w:eastAsia="Times New Roman" w:hAnsi="Calibri Light" w:cs="Calibri Light"/>
          <w:bCs/>
          <w:sz w:val="24"/>
          <w:szCs w:val="24"/>
          <w:lang w:eastAsia="fr-FR"/>
        </w:rPr>
      </w:pPr>
    </w:p>
    <w:p w14:paraId="687E6559" w14:textId="77777777" w:rsidR="00763617" w:rsidRDefault="00763617" w:rsidP="0031359B">
      <w:pPr>
        <w:overflowPunct w:val="0"/>
        <w:autoSpaceDE w:val="0"/>
        <w:autoSpaceDN w:val="0"/>
        <w:adjustRightInd w:val="0"/>
        <w:spacing w:after="0" w:line="240" w:lineRule="auto"/>
        <w:jc w:val="both"/>
        <w:textAlignment w:val="baseline"/>
        <w:rPr>
          <w:rFonts w:ascii="Calibri Light" w:eastAsia="Times New Roman" w:hAnsi="Calibri Light" w:cs="Calibri Light"/>
          <w:bCs/>
          <w:sz w:val="24"/>
          <w:szCs w:val="24"/>
          <w:lang w:eastAsia="fr-FR"/>
        </w:rPr>
      </w:pPr>
    </w:p>
    <w:tbl>
      <w:tblPr>
        <w:tblW w:w="95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1"/>
        <w:gridCol w:w="5862"/>
      </w:tblGrid>
      <w:tr w:rsidR="0031359B" w14:paraId="4E18583C" w14:textId="77777777" w:rsidTr="00D17953">
        <w:trPr>
          <w:trHeight w:val="411"/>
        </w:trPr>
        <w:tc>
          <w:tcPr>
            <w:tcW w:w="365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C68DBDC" w14:textId="77777777" w:rsidR="0031359B" w:rsidRDefault="0031359B">
            <w:pPr>
              <w:overflowPunct w:val="0"/>
              <w:autoSpaceDE w:val="0"/>
              <w:autoSpaceDN w:val="0"/>
              <w:adjustRightInd w:val="0"/>
              <w:spacing w:after="0" w:line="240" w:lineRule="auto"/>
              <w:jc w:val="center"/>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DOCUMENTE   DE   PREZENTAT</w:t>
            </w:r>
          </w:p>
        </w:tc>
        <w:tc>
          <w:tcPr>
            <w:tcW w:w="586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DC733BB" w14:textId="77777777" w:rsidR="0031359B" w:rsidRDefault="0031359B">
            <w:pPr>
              <w:overflowPunct w:val="0"/>
              <w:autoSpaceDE w:val="0"/>
              <w:autoSpaceDN w:val="0"/>
              <w:adjustRightInd w:val="0"/>
              <w:spacing w:after="0" w:line="240" w:lineRule="auto"/>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PUNCTE DE VERIFICAT ÎN DOCUMENTE</w:t>
            </w:r>
          </w:p>
        </w:tc>
      </w:tr>
      <w:tr w:rsidR="0031359B" w14:paraId="68D9FC51" w14:textId="77777777" w:rsidTr="00D17953">
        <w:trPr>
          <w:trHeight w:val="531"/>
        </w:trPr>
        <w:tc>
          <w:tcPr>
            <w:tcW w:w="3651" w:type="dxa"/>
            <w:tcBorders>
              <w:top w:val="single" w:sz="4" w:space="0" w:color="auto"/>
              <w:left w:val="single" w:sz="4" w:space="0" w:color="auto"/>
              <w:bottom w:val="single" w:sz="4" w:space="0" w:color="auto"/>
              <w:right w:val="single" w:sz="4" w:space="0" w:color="auto"/>
            </w:tcBorders>
            <w:hideMark/>
          </w:tcPr>
          <w:p w14:paraId="16FDE4B2" w14:textId="51195954" w:rsidR="0031359B" w:rsidRDefault="0031359B">
            <w:pP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
                <w:noProof/>
                <w:sz w:val="24"/>
                <w:szCs w:val="24"/>
              </w:rPr>
            </w:pPr>
            <w:r>
              <w:rPr>
                <w:rFonts w:ascii="Calibri Light" w:eastAsia="Times New Roman" w:hAnsi="Calibri Light" w:cs="Calibri Light"/>
                <w:b/>
                <w:bCs/>
                <w:noProof/>
                <w:sz w:val="24"/>
                <w:szCs w:val="24"/>
                <w:lang w:eastAsia="fr-FR"/>
              </w:rPr>
              <w:t>EG</w:t>
            </w:r>
            <w:r w:rsidR="00AA607B">
              <w:rPr>
                <w:rFonts w:ascii="Calibri Light" w:eastAsia="Times New Roman" w:hAnsi="Calibri Light" w:cs="Calibri Light"/>
                <w:b/>
                <w:bCs/>
                <w:noProof/>
                <w:sz w:val="24"/>
                <w:szCs w:val="24"/>
                <w:lang w:eastAsia="fr-FR"/>
              </w:rPr>
              <w:t>8</w:t>
            </w:r>
            <w:r>
              <w:rPr>
                <w:rFonts w:ascii="Calibri Light" w:eastAsia="Times New Roman" w:hAnsi="Calibri Light" w:cs="Calibri Light"/>
                <w:bCs/>
                <w:noProof/>
                <w:sz w:val="24"/>
                <w:szCs w:val="24"/>
                <w:lang w:eastAsia="fr-FR"/>
              </w:rPr>
              <w:t xml:space="preserve"> </w:t>
            </w:r>
            <w:r>
              <w:rPr>
                <w:rFonts w:ascii="Calibri Light" w:eastAsia="Times New Roman" w:hAnsi="Calibri Light" w:cs="Calibri Light"/>
                <w:b/>
                <w:noProof/>
                <w:sz w:val="24"/>
                <w:szCs w:val="24"/>
              </w:rPr>
              <w:t>Investiția trebuie să respecte Planul Urbanistic General în vigoare</w:t>
            </w:r>
          </w:p>
          <w:p w14:paraId="253B2D8C" w14:textId="77777777" w:rsidR="0031359B" w:rsidRDefault="0031359B" w:rsidP="00D17953">
            <w:pPr>
              <w:overflowPunct w:val="0"/>
              <w:autoSpaceDE w:val="0"/>
              <w:autoSpaceDN w:val="0"/>
              <w:adjustRightInd w:val="0"/>
              <w:spacing w:before="100" w:beforeAutospacing="1" w:after="0" w:line="240" w:lineRule="auto"/>
              <w:jc w:val="both"/>
              <w:textAlignment w:val="baseline"/>
              <w:rPr>
                <w:rFonts w:ascii="Calibri Light" w:eastAsia="Times New Roman" w:hAnsi="Calibri Light" w:cs="Calibri Light"/>
                <w:bCs/>
                <w:noProof/>
                <w:sz w:val="24"/>
                <w:szCs w:val="24"/>
                <w:lang w:eastAsia="fr-FR"/>
              </w:rPr>
            </w:pPr>
            <w:r>
              <w:rPr>
                <w:rFonts w:ascii="Calibri Light" w:eastAsia="Times New Roman" w:hAnsi="Calibri Light" w:cs="Calibri Light"/>
                <w:bCs/>
                <w:i/>
                <w:noProof/>
                <w:sz w:val="24"/>
                <w:szCs w:val="24"/>
                <w:lang w:eastAsia="fr-FR"/>
              </w:rPr>
              <w:t>Documente Verificate:</w:t>
            </w:r>
          </w:p>
          <w:p w14:paraId="6A4F2621" w14:textId="77777777" w:rsidR="0031359B" w:rsidRDefault="0031359B">
            <w:pPr>
              <w:overflowPunct w:val="0"/>
              <w:autoSpaceDE w:val="0"/>
              <w:autoSpaceDN w:val="0"/>
              <w:adjustRightInd w:val="0"/>
              <w:spacing w:after="0" w:line="240" w:lineRule="auto"/>
              <w:jc w:val="both"/>
              <w:textAlignment w:val="baseline"/>
              <w:rPr>
                <w:rFonts w:ascii="Calibri Light" w:hAnsi="Calibri Light" w:cs="Calibri Light"/>
                <w:noProof/>
                <w:sz w:val="24"/>
                <w:szCs w:val="24"/>
              </w:rPr>
            </w:pPr>
            <w:r>
              <w:rPr>
                <w:rFonts w:ascii="Calibri Light" w:hAnsi="Calibri Light" w:cs="Calibri Light"/>
                <w:noProof/>
                <w:sz w:val="24"/>
                <w:szCs w:val="24"/>
              </w:rPr>
              <w:t>- Certificatul de Urbanism</w:t>
            </w:r>
            <w:r>
              <w:rPr>
                <w:rFonts w:ascii="Calibri Light" w:eastAsia="Times New Roman" w:hAnsi="Calibri Light" w:cs="Calibri Light"/>
                <w:i/>
                <w:noProof/>
                <w:sz w:val="24"/>
                <w:szCs w:val="24"/>
                <w:lang w:eastAsia="ro-RO"/>
              </w:rPr>
              <w:t xml:space="preserve"> </w:t>
            </w:r>
            <w:r>
              <w:rPr>
                <w:rFonts w:ascii="Calibri Light" w:hAnsi="Calibri Light" w:cs="Calibri Light"/>
                <w:noProof/>
                <w:sz w:val="24"/>
                <w:szCs w:val="24"/>
              </w:rPr>
              <w:t>eliberat în temeiul reglementărilor Documentaţiei de urbanism faza PUG:</w:t>
            </w:r>
          </w:p>
          <w:p w14:paraId="7976AAC2" w14:textId="77777777" w:rsidR="0031359B" w:rsidRDefault="0031359B" w:rsidP="00D17953">
            <w:pPr>
              <w:overflowPunct w:val="0"/>
              <w:autoSpaceDE w:val="0"/>
              <w:autoSpaceDN w:val="0"/>
              <w:adjustRightInd w:val="0"/>
              <w:spacing w:after="0" w:line="240" w:lineRule="auto"/>
              <w:jc w:val="both"/>
              <w:textAlignment w:val="baseline"/>
              <w:rPr>
                <w:rFonts w:ascii="Calibri Light" w:eastAsia="Times New Roman" w:hAnsi="Calibri Light" w:cs="Calibri Light"/>
                <w:b/>
                <w:bCs/>
                <w:noProof/>
                <w:sz w:val="24"/>
                <w:szCs w:val="24"/>
                <w:lang w:eastAsia="fr-FR"/>
              </w:rPr>
            </w:pPr>
            <w:r>
              <w:rPr>
                <w:rFonts w:ascii="Calibri Light" w:hAnsi="Calibri Light" w:cs="Calibri Light"/>
                <w:noProof/>
                <w:sz w:val="24"/>
                <w:szCs w:val="24"/>
              </w:rPr>
              <w:t xml:space="preserve">- în situaţia în care investiţia propusă prin proiect nu se regăseşte în PUG, Certificatul de Urbanism eliberat în temeiul reglementărilor </w:t>
            </w:r>
            <w:r>
              <w:rPr>
                <w:rFonts w:ascii="Calibri Light" w:hAnsi="Calibri Light" w:cs="Calibri Light"/>
                <w:noProof/>
                <w:sz w:val="24"/>
                <w:szCs w:val="24"/>
              </w:rPr>
              <w:lastRenderedPageBreak/>
              <w:t>Documentaţiei de urbanism faza PUZ.</w:t>
            </w:r>
          </w:p>
        </w:tc>
        <w:tc>
          <w:tcPr>
            <w:tcW w:w="5862" w:type="dxa"/>
            <w:tcBorders>
              <w:top w:val="single" w:sz="4" w:space="0" w:color="auto"/>
              <w:left w:val="single" w:sz="4" w:space="0" w:color="auto"/>
              <w:bottom w:val="single" w:sz="4" w:space="0" w:color="auto"/>
              <w:right w:val="single" w:sz="4" w:space="0" w:color="auto"/>
            </w:tcBorders>
            <w:hideMark/>
          </w:tcPr>
          <w:p w14:paraId="5881CE75" w14:textId="77777777" w:rsidR="0031359B" w:rsidRDefault="0031359B">
            <w:pPr>
              <w:widowControl w:val="0"/>
              <w:tabs>
                <w:tab w:val="left" w:pos="-5"/>
                <w:tab w:val="left" w:pos="800"/>
              </w:tabs>
              <w:autoSpaceDE w:val="0"/>
              <w:autoSpaceDN w:val="0"/>
              <w:adjustRightInd w:val="0"/>
              <w:spacing w:before="100" w:beforeAutospacing="1" w:after="100" w:afterAutospacing="1" w:line="240" w:lineRule="auto"/>
              <w:ind w:left="-5" w:right="-83"/>
              <w:contextualSpacing/>
              <w:jc w:val="both"/>
              <w:rPr>
                <w:rFonts w:ascii="Calibri Light" w:hAnsi="Calibri Light" w:cs="Calibri Light"/>
                <w:sz w:val="24"/>
                <w:szCs w:val="24"/>
              </w:rPr>
            </w:pPr>
            <w:r>
              <w:rPr>
                <w:rFonts w:ascii="Calibri Light" w:hAnsi="Calibri Light" w:cs="Calibri Light"/>
                <w:sz w:val="24"/>
                <w:szCs w:val="24"/>
                <w:lang w:eastAsia="fr-FR"/>
              </w:rPr>
              <w:lastRenderedPageBreak/>
              <w:t xml:space="preserve">Expertul verifică </w:t>
            </w:r>
            <w:r>
              <w:rPr>
                <w:rFonts w:ascii="Calibri Light" w:hAnsi="Calibri Light" w:cs="Calibri Light"/>
                <w:sz w:val="24"/>
                <w:szCs w:val="24"/>
              </w:rPr>
              <w:t xml:space="preserve">în baza informaţiilor din Certificatului de Urbanism, valabil la data depunerii Cererii de finanțare, dacă investiţia respectă Planul Urbanistic General </w:t>
            </w:r>
          </w:p>
          <w:p w14:paraId="06DA539F" w14:textId="77777777" w:rsidR="0031359B" w:rsidRDefault="0031359B">
            <w:pPr>
              <w:widowControl w:val="0"/>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Calibri Light" w:hAnsi="Calibri Light" w:cs="Calibri Light"/>
                <w:sz w:val="24"/>
                <w:szCs w:val="24"/>
              </w:rPr>
            </w:pPr>
            <w:r>
              <w:rPr>
                <w:rFonts w:ascii="Calibri Light" w:hAnsi="Calibri Light" w:cs="Calibri Light"/>
                <w:sz w:val="24"/>
                <w:szCs w:val="24"/>
              </w:rPr>
              <w:t>Expertul verifică dacă:</w:t>
            </w:r>
          </w:p>
          <w:p w14:paraId="00C6AA92" w14:textId="77777777" w:rsidR="0031359B" w:rsidRDefault="0031359B">
            <w:pPr>
              <w:widowControl w:val="0"/>
              <w:tabs>
                <w:tab w:val="left" w:pos="0"/>
                <w:tab w:val="left" w:pos="175"/>
                <w:tab w:val="left" w:pos="800"/>
              </w:tabs>
              <w:autoSpaceDE w:val="0"/>
              <w:autoSpaceDN w:val="0"/>
              <w:adjustRightInd w:val="0"/>
              <w:spacing w:before="100" w:beforeAutospacing="1" w:after="100" w:afterAutospacing="1" w:line="240" w:lineRule="auto"/>
              <w:ind w:left="90" w:right="-83" w:hanging="90"/>
              <w:contextualSpacing/>
              <w:jc w:val="both"/>
              <w:rPr>
                <w:rFonts w:ascii="Calibri Light" w:hAnsi="Calibri Light" w:cs="Calibri Light"/>
                <w:sz w:val="24"/>
                <w:szCs w:val="24"/>
              </w:rPr>
            </w:pPr>
            <w:r>
              <w:rPr>
                <w:rFonts w:ascii="Calibri Light" w:hAnsi="Calibri Light" w:cs="Calibri Light"/>
                <w:sz w:val="24"/>
                <w:szCs w:val="24"/>
              </w:rPr>
              <w:t>-investiția  respectă toate specificațiile din Certificatul de Urbanism  eliberat în temeiul reglementarilor Documentatiei de urbanism faza PUG:</w:t>
            </w:r>
          </w:p>
          <w:p w14:paraId="608A522B" w14:textId="77777777" w:rsidR="0031359B" w:rsidRDefault="0031359B">
            <w:pPr>
              <w:widowControl w:val="0"/>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Calibri Light" w:hAnsi="Calibri Light" w:cs="Calibri Light"/>
                <w:sz w:val="24"/>
                <w:szCs w:val="24"/>
              </w:rPr>
            </w:pPr>
            <w:r>
              <w:rPr>
                <w:rFonts w:ascii="Calibri Light" w:hAnsi="Calibri Light" w:cs="Calibri Light"/>
                <w:sz w:val="24"/>
                <w:szCs w:val="24"/>
              </w:rPr>
              <w:t>sau</w:t>
            </w:r>
          </w:p>
          <w:p w14:paraId="357F1F21" w14:textId="005AC557" w:rsidR="0031359B" w:rsidRDefault="0031359B" w:rsidP="00D17953">
            <w:pPr>
              <w:spacing w:before="100" w:beforeAutospacing="1" w:after="100" w:afterAutospacing="1" w:line="240" w:lineRule="auto"/>
              <w:jc w:val="both"/>
              <w:rPr>
                <w:rFonts w:ascii="Calibri Light" w:hAnsi="Calibri Light" w:cs="Calibri Light"/>
                <w:sz w:val="24"/>
                <w:szCs w:val="24"/>
                <w:lang w:eastAsia="fr-FR"/>
              </w:rPr>
            </w:pPr>
            <w:r>
              <w:rPr>
                <w:rFonts w:ascii="Calibri Light" w:hAnsi="Calibri Light" w:cs="Calibri Light"/>
                <w:sz w:val="24"/>
                <w:szCs w:val="24"/>
              </w:rPr>
              <w:t>-</w:t>
            </w:r>
            <w:r w:rsidR="00D17953">
              <w:rPr>
                <w:rFonts w:ascii="Calibri Light" w:hAnsi="Calibri Light" w:cs="Calibri Light"/>
                <w:sz w:val="24"/>
                <w:szCs w:val="24"/>
              </w:rPr>
              <w:t xml:space="preserve"> </w:t>
            </w:r>
            <w:r>
              <w:rPr>
                <w:rFonts w:ascii="Calibri Light" w:hAnsi="Calibri Light" w:cs="Calibri Light"/>
                <w:sz w:val="24"/>
                <w:szCs w:val="24"/>
              </w:rPr>
              <w:t>în situatia în care investiția propusa prin proiect nu se regăsește în PUG, solicitantu va depune Certificatul de Urbanism eliberat în temeiul reglementarilor Documentației de urbanism faza PUZ.</w:t>
            </w:r>
          </w:p>
        </w:tc>
      </w:tr>
    </w:tbl>
    <w:p w14:paraId="0DB1ACA2" w14:textId="0B7FD8D7" w:rsidR="0031359B" w:rsidRDefault="0031359B" w:rsidP="0032754F">
      <w:pPr>
        <w:widowControl w:val="0"/>
        <w:tabs>
          <w:tab w:val="left" w:pos="800"/>
        </w:tabs>
        <w:autoSpaceDE w:val="0"/>
        <w:autoSpaceDN w:val="0"/>
        <w:adjustRightInd w:val="0"/>
        <w:spacing w:line="240" w:lineRule="auto"/>
        <w:ind w:right="-448"/>
        <w:jc w:val="both"/>
        <w:rPr>
          <w:rFonts w:ascii="Calibri Light" w:eastAsia="Times New Roman" w:hAnsi="Calibri Light" w:cs="Calibri Light"/>
          <w:bCs/>
          <w:sz w:val="24"/>
          <w:szCs w:val="24"/>
        </w:rPr>
      </w:pPr>
      <w:r>
        <w:rPr>
          <w:rFonts w:ascii="Calibri Light" w:eastAsia="Times New Roman" w:hAnsi="Calibri Light" w:cs="Calibri Light"/>
          <w:bCs/>
          <w:sz w:val="24"/>
          <w:szCs w:val="24"/>
        </w:rPr>
        <w:t xml:space="preserve">Dacă verificarea documentelor confirmă faptul ca investiția respecta </w:t>
      </w:r>
      <w:r>
        <w:rPr>
          <w:rFonts w:ascii="Calibri Light" w:hAnsi="Calibri Light" w:cs="Calibri Light"/>
          <w:sz w:val="24"/>
          <w:szCs w:val="24"/>
        </w:rPr>
        <w:t>Planul Urbanistic General</w:t>
      </w:r>
      <w:r>
        <w:rPr>
          <w:rFonts w:ascii="Calibri Light" w:eastAsia="Times New Roman" w:hAnsi="Calibri Light" w:cs="Calibri Light"/>
          <w:bCs/>
          <w:sz w:val="24"/>
          <w:szCs w:val="24"/>
        </w:rPr>
        <w:t>, expertul bifează căsuţa din coloana DA din fişa de verificare.  În caz contrar, expertul bifează căsuţa din coloana NU şi motivează poziţia lui în rubrica „Observaţii” din fişa de evaluare generală a proiectului, proiectul fiind neeligibil.</w:t>
      </w:r>
    </w:p>
    <w:tbl>
      <w:tblPr>
        <w:tblW w:w="95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0"/>
        <w:gridCol w:w="5373"/>
      </w:tblGrid>
      <w:tr w:rsidR="0031359B" w14:paraId="7ED56BAB" w14:textId="77777777" w:rsidTr="00D17953">
        <w:trPr>
          <w:trHeight w:val="275"/>
        </w:trPr>
        <w:tc>
          <w:tcPr>
            <w:tcW w:w="41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9348FE" w14:textId="214A616F" w:rsidR="0031359B" w:rsidRDefault="000D04D0">
            <w:pPr>
              <w:overflowPunct w:val="0"/>
              <w:autoSpaceDE w:val="0"/>
              <w:autoSpaceDN w:val="0"/>
              <w:adjustRightInd w:val="0"/>
              <w:spacing w:after="0" w:line="240" w:lineRule="auto"/>
              <w:jc w:val="center"/>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rPr>
              <w:tab/>
            </w:r>
            <w:r w:rsidR="0031359B">
              <w:rPr>
                <w:rFonts w:ascii="Calibri Light" w:eastAsia="Times New Roman" w:hAnsi="Calibri Light" w:cs="Calibri Light"/>
                <w:bCs/>
                <w:sz w:val="24"/>
                <w:szCs w:val="24"/>
                <w:lang w:eastAsia="fr-FR"/>
              </w:rPr>
              <w:t>DOCUMENTE   DE   PREZENTAT</w:t>
            </w:r>
          </w:p>
        </w:tc>
        <w:tc>
          <w:tcPr>
            <w:tcW w:w="537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464170F" w14:textId="77777777" w:rsidR="0031359B" w:rsidRDefault="0031359B">
            <w:pPr>
              <w:overflowPunct w:val="0"/>
              <w:autoSpaceDE w:val="0"/>
              <w:autoSpaceDN w:val="0"/>
              <w:adjustRightInd w:val="0"/>
              <w:spacing w:after="0" w:line="240" w:lineRule="auto"/>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PUNCTE DE VERIFICAT ÎN DOCUMENTE</w:t>
            </w:r>
          </w:p>
        </w:tc>
      </w:tr>
      <w:tr w:rsidR="0031359B" w14:paraId="492CF553" w14:textId="77777777" w:rsidTr="0032754F">
        <w:trPr>
          <w:trHeight w:val="3933"/>
        </w:trPr>
        <w:tc>
          <w:tcPr>
            <w:tcW w:w="4140" w:type="dxa"/>
            <w:tcBorders>
              <w:top w:val="single" w:sz="4" w:space="0" w:color="auto"/>
              <w:left w:val="single" w:sz="4" w:space="0" w:color="auto"/>
              <w:bottom w:val="single" w:sz="4" w:space="0" w:color="auto"/>
              <w:right w:val="single" w:sz="4" w:space="0" w:color="auto"/>
            </w:tcBorders>
            <w:hideMark/>
          </w:tcPr>
          <w:p w14:paraId="5C907B6D" w14:textId="18F66FD1" w:rsidR="0031359B" w:rsidRDefault="0031359B">
            <w:pP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Cs/>
                <w:noProof/>
                <w:sz w:val="24"/>
                <w:szCs w:val="24"/>
                <w:lang w:eastAsia="fr-FR"/>
              </w:rPr>
            </w:pPr>
            <w:r>
              <w:rPr>
                <w:rFonts w:ascii="Calibri Light" w:eastAsia="Times New Roman" w:hAnsi="Calibri Light" w:cs="Calibri Light"/>
                <w:b/>
                <w:bCs/>
                <w:noProof/>
                <w:sz w:val="24"/>
                <w:szCs w:val="24"/>
                <w:lang w:eastAsia="fr-FR"/>
              </w:rPr>
              <w:t>EG</w:t>
            </w:r>
            <w:r w:rsidR="00F545DF">
              <w:rPr>
                <w:rFonts w:ascii="Calibri Light" w:eastAsia="Times New Roman" w:hAnsi="Calibri Light" w:cs="Calibri Light"/>
                <w:b/>
                <w:bCs/>
                <w:noProof/>
                <w:sz w:val="24"/>
                <w:szCs w:val="24"/>
                <w:lang w:eastAsia="fr-FR"/>
              </w:rPr>
              <w:t>9</w:t>
            </w:r>
            <w:r>
              <w:rPr>
                <w:rFonts w:ascii="Calibri Light" w:eastAsia="Times New Roman" w:hAnsi="Calibri Light" w:cs="Calibri Light"/>
                <w:b/>
                <w:bCs/>
                <w:noProof/>
                <w:sz w:val="24"/>
                <w:szCs w:val="24"/>
                <w:lang w:eastAsia="fr-FR"/>
              </w:rPr>
              <w:t xml:space="preserve"> </w:t>
            </w:r>
            <w:r>
              <w:rPr>
                <w:rFonts w:ascii="Calibri Light" w:eastAsia="Times New Roman" w:hAnsi="Calibri Light" w:cs="Calibri Light"/>
                <w:b/>
                <w:noProof/>
                <w:sz w:val="24"/>
                <w:szCs w:val="24"/>
              </w:rPr>
              <w:t>Investiția trebuie să demonstreze  necesitatea, oportunitatea și potențialul economic al acesteia</w:t>
            </w:r>
            <w:r>
              <w:rPr>
                <w:rFonts w:ascii="Calibri Light" w:eastAsia="Times New Roman" w:hAnsi="Calibri Light" w:cs="Calibri Light"/>
                <w:bCs/>
                <w:noProof/>
                <w:sz w:val="24"/>
                <w:szCs w:val="24"/>
                <w:lang w:eastAsia="fr-FR"/>
              </w:rPr>
              <w:t>.</w:t>
            </w:r>
          </w:p>
          <w:p w14:paraId="2DDBEBA0" w14:textId="77777777" w:rsidR="0031359B" w:rsidRDefault="0031359B">
            <w:pP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Cs/>
                <w:i/>
                <w:noProof/>
                <w:sz w:val="24"/>
                <w:szCs w:val="24"/>
                <w:lang w:eastAsia="fr-FR"/>
              </w:rPr>
            </w:pPr>
            <w:r>
              <w:rPr>
                <w:rFonts w:ascii="Calibri Light" w:eastAsia="Times New Roman" w:hAnsi="Calibri Light" w:cs="Calibri Light"/>
                <w:bCs/>
                <w:i/>
                <w:noProof/>
                <w:sz w:val="24"/>
                <w:szCs w:val="24"/>
                <w:lang w:eastAsia="fr-FR"/>
              </w:rPr>
              <w:t>Documente Verificate:</w:t>
            </w:r>
          </w:p>
          <w:p w14:paraId="68EB2999" w14:textId="77777777" w:rsidR="0031359B" w:rsidRDefault="0031359B">
            <w:pP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Cs/>
                <w:i/>
                <w:noProof/>
                <w:sz w:val="24"/>
                <w:szCs w:val="24"/>
                <w:lang w:eastAsia="fr-FR"/>
              </w:rPr>
            </w:pPr>
            <w:r>
              <w:rPr>
                <w:rFonts w:ascii="Calibri Light" w:hAnsi="Calibri Light" w:cs="Calibri Light"/>
                <w:noProof/>
                <w:spacing w:val="-12"/>
                <w:sz w:val="24"/>
                <w:szCs w:val="24"/>
              </w:rPr>
              <w:t>Hotărârea consiliului local (consiliilor  locale în cazul ADI), Hotărârea Adunarii generala aferent  ONG pentru implementarea proiectului, Studiul de Fezabilitate / Documentația de Avizare pentru Lucrări de intervenții inclusiv analiza cost beneficiu</w:t>
            </w:r>
          </w:p>
          <w:p w14:paraId="20A7AF92" w14:textId="77777777" w:rsidR="0031359B" w:rsidRDefault="0031359B">
            <w:pPr>
              <w:overflowPunct w:val="0"/>
              <w:autoSpaceDE w:val="0"/>
              <w:autoSpaceDN w:val="0"/>
              <w:adjustRightInd w:val="0"/>
              <w:spacing w:after="0" w:line="240" w:lineRule="auto"/>
              <w:jc w:val="both"/>
              <w:textAlignment w:val="baseline"/>
              <w:rPr>
                <w:rFonts w:ascii="Calibri Light" w:eastAsia="Times New Roman" w:hAnsi="Calibri Light" w:cs="Calibri Light"/>
                <w:bCs/>
                <w:noProof/>
                <w:sz w:val="24"/>
                <w:szCs w:val="24"/>
                <w:lang w:eastAsia="fr-FR"/>
              </w:rPr>
            </w:pPr>
            <w:r>
              <w:rPr>
                <w:rFonts w:ascii="Calibri Light" w:eastAsia="Times New Roman" w:hAnsi="Calibri Light" w:cs="Calibri Light"/>
                <w:bCs/>
                <w:noProof/>
                <w:sz w:val="24"/>
                <w:szCs w:val="24"/>
                <w:lang w:eastAsia="fr-FR"/>
              </w:rPr>
              <w:t>•</w:t>
            </w:r>
            <w:r>
              <w:rPr>
                <w:rFonts w:ascii="Calibri Light" w:eastAsia="Times New Roman" w:hAnsi="Calibri Light" w:cs="Calibri Light"/>
                <w:bCs/>
                <w:noProof/>
                <w:sz w:val="24"/>
                <w:szCs w:val="24"/>
                <w:lang w:eastAsia="fr-FR"/>
              </w:rPr>
              <w:tab/>
              <w:t>necesitatea, oportunitatea și potențialul  economic al investiției;</w:t>
            </w:r>
          </w:p>
        </w:tc>
        <w:tc>
          <w:tcPr>
            <w:tcW w:w="5373" w:type="dxa"/>
            <w:tcBorders>
              <w:top w:val="single" w:sz="4" w:space="0" w:color="auto"/>
              <w:left w:val="single" w:sz="4" w:space="0" w:color="auto"/>
              <w:bottom w:val="single" w:sz="4" w:space="0" w:color="auto"/>
              <w:right w:val="single" w:sz="4" w:space="0" w:color="auto"/>
            </w:tcBorders>
            <w:hideMark/>
          </w:tcPr>
          <w:p w14:paraId="5C073779" w14:textId="77777777" w:rsidR="0031359B" w:rsidRDefault="0031359B">
            <w:pPr>
              <w:widowControl w:val="0"/>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Calibri Light" w:hAnsi="Calibri Light" w:cs="Calibri Light"/>
                <w:sz w:val="24"/>
                <w:szCs w:val="24"/>
              </w:rPr>
            </w:pPr>
            <w:r>
              <w:rPr>
                <w:rFonts w:ascii="Calibri Light" w:hAnsi="Calibri Light" w:cs="Calibri Light"/>
                <w:sz w:val="24"/>
                <w:szCs w:val="24"/>
              </w:rPr>
              <w:t xml:space="preserve"> </w:t>
            </w:r>
            <w:r>
              <w:rPr>
                <w:rFonts w:ascii="Calibri Light" w:hAnsi="Calibri Light" w:cs="Calibri Light"/>
                <w:sz w:val="24"/>
                <w:szCs w:val="24"/>
                <w:lang w:eastAsia="fr-FR"/>
              </w:rPr>
              <w:t xml:space="preserve">Expertul verifică dacă din documentele prezentate </w:t>
            </w:r>
            <w:r>
              <w:rPr>
                <w:rFonts w:ascii="Calibri Light" w:hAnsi="Calibri Light" w:cs="Calibri Light"/>
                <w:sz w:val="24"/>
                <w:szCs w:val="24"/>
              </w:rPr>
              <w:t xml:space="preserve">rezulta că </w:t>
            </w:r>
            <w:r>
              <w:rPr>
                <w:rFonts w:ascii="Calibri Light" w:eastAsia="Times New Roman" w:hAnsi="Calibri Light" w:cs="Calibri Light"/>
                <w:bCs/>
                <w:noProof/>
                <w:sz w:val="24"/>
                <w:szCs w:val="24"/>
                <w:lang w:eastAsia="fr-FR"/>
              </w:rPr>
              <w:t xml:space="preserve">investiția trebuie demonstrează necesitatea, oportunitatea și potențialul economic al acesteia </w:t>
            </w:r>
          </w:p>
          <w:p w14:paraId="1BE80915" w14:textId="77777777" w:rsidR="0031359B" w:rsidRDefault="0031359B">
            <w:pPr>
              <w:widowControl w:val="0"/>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Calibri Light" w:hAnsi="Calibri Light" w:cs="Calibri Light"/>
                <w:sz w:val="24"/>
                <w:szCs w:val="24"/>
              </w:rPr>
            </w:pPr>
            <w:r>
              <w:rPr>
                <w:rFonts w:ascii="Calibri Light" w:hAnsi="Calibri Light" w:cs="Calibri Light"/>
                <w:sz w:val="24"/>
                <w:szCs w:val="24"/>
              </w:rPr>
              <w:t>Expertul verifică în baza informaţiilor din  Studiile de Fezabilitate / Documentațiile de Avizare a Lucrărilor de Intervenții și Memoriul justificativ.</w:t>
            </w:r>
          </w:p>
          <w:p w14:paraId="2FB1223A" w14:textId="77777777" w:rsidR="0031359B" w:rsidRDefault="0031359B">
            <w:pPr>
              <w:widowControl w:val="0"/>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Calibri Light" w:hAnsi="Calibri Light" w:cs="Calibri Light"/>
                <w:sz w:val="24"/>
                <w:szCs w:val="24"/>
              </w:rPr>
            </w:pPr>
            <w:r>
              <w:rPr>
                <w:rFonts w:ascii="Calibri Light" w:hAnsi="Calibri Light" w:cs="Calibri Light"/>
                <w:sz w:val="24"/>
                <w:szCs w:val="24"/>
              </w:rPr>
              <w:t>Expertul verifică Hotărârile, cu referire la următoarele puncte (obligatorii):</w:t>
            </w:r>
          </w:p>
          <w:p w14:paraId="397ADC5E" w14:textId="77777777" w:rsidR="0031359B" w:rsidRDefault="0031359B" w:rsidP="0031359B">
            <w:pPr>
              <w:numPr>
                <w:ilvl w:val="0"/>
                <w:numId w:val="5"/>
              </w:numPr>
              <w:autoSpaceDE w:val="0"/>
              <w:autoSpaceDN w:val="0"/>
              <w:adjustRightInd w:val="0"/>
              <w:spacing w:before="120" w:after="120" w:line="240" w:lineRule="auto"/>
              <w:ind w:left="360"/>
              <w:rPr>
                <w:sz w:val="24"/>
              </w:rPr>
            </w:pPr>
            <w:r>
              <w:rPr>
                <w:sz w:val="24"/>
              </w:rPr>
              <w:t>necesitatea, oportunitatea și potențialul economic al investiţiei;</w:t>
            </w:r>
          </w:p>
          <w:p w14:paraId="3964DF0F" w14:textId="77777777" w:rsidR="0031359B" w:rsidRDefault="0031359B" w:rsidP="0031359B">
            <w:pPr>
              <w:numPr>
                <w:ilvl w:val="0"/>
                <w:numId w:val="5"/>
              </w:numPr>
              <w:autoSpaceDE w:val="0"/>
              <w:autoSpaceDN w:val="0"/>
              <w:adjustRightInd w:val="0"/>
              <w:spacing w:before="120" w:after="120" w:line="240" w:lineRule="auto"/>
              <w:ind w:left="360"/>
              <w:rPr>
                <w:sz w:val="24"/>
              </w:rPr>
            </w:pPr>
            <w:r>
              <w:rPr>
                <w:sz w:val="24"/>
              </w:rPr>
              <w:t>lucrările vor fi prevăzute în bugetul/ ele local/ e sau proprii pentru perioada de realizare a investiţiei;</w:t>
            </w:r>
          </w:p>
          <w:p w14:paraId="6DCE2547" w14:textId="77777777" w:rsidR="0031359B" w:rsidRDefault="0031359B" w:rsidP="0031359B">
            <w:pPr>
              <w:numPr>
                <w:ilvl w:val="0"/>
                <w:numId w:val="5"/>
              </w:numPr>
              <w:autoSpaceDE w:val="0"/>
              <w:autoSpaceDN w:val="0"/>
              <w:adjustRightInd w:val="0"/>
              <w:spacing w:before="120" w:after="120" w:line="240" w:lineRule="auto"/>
              <w:ind w:left="360"/>
              <w:rPr>
                <w:sz w:val="24"/>
              </w:rPr>
            </w:pPr>
            <w:r>
              <w:rPr>
                <w:sz w:val="24"/>
              </w:rPr>
              <w:t>angajamentul de a asigura mentenanța investitiei, pe o perioadă de minimum 5 ani, de la data ultimei plăți;</w:t>
            </w:r>
            <w:r>
              <w:rPr>
                <w:color w:val="000000"/>
                <w:sz w:val="24"/>
              </w:rPr>
              <w:t xml:space="preserve"> </w:t>
            </w:r>
          </w:p>
          <w:p w14:paraId="1879050A" w14:textId="77777777" w:rsidR="0031359B" w:rsidRDefault="0031359B" w:rsidP="0031359B">
            <w:pPr>
              <w:numPr>
                <w:ilvl w:val="0"/>
                <w:numId w:val="5"/>
              </w:numPr>
              <w:autoSpaceDE w:val="0"/>
              <w:autoSpaceDN w:val="0"/>
              <w:adjustRightInd w:val="0"/>
              <w:spacing w:before="120" w:after="120" w:line="240" w:lineRule="auto"/>
              <w:ind w:left="360"/>
              <w:rPr>
                <w:sz w:val="24"/>
              </w:rPr>
            </w:pPr>
            <w:r>
              <w:rPr>
                <w:color w:val="000000"/>
                <w:sz w:val="24"/>
              </w:rPr>
              <w:t>caracteristici tehnice ale investiției/investițiilor propuse (lungimi, arii, volume, capacităţi etc.);</w:t>
            </w:r>
          </w:p>
          <w:p w14:paraId="75C30800" w14:textId="77777777" w:rsidR="0031359B" w:rsidRDefault="0031359B" w:rsidP="0031359B">
            <w:pPr>
              <w:numPr>
                <w:ilvl w:val="0"/>
                <w:numId w:val="5"/>
              </w:numPr>
              <w:autoSpaceDE w:val="0"/>
              <w:autoSpaceDN w:val="0"/>
              <w:adjustRightInd w:val="0"/>
              <w:spacing w:before="120" w:after="120" w:line="240" w:lineRule="auto"/>
              <w:ind w:left="360"/>
              <w:rPr>
                <w:sz w:val="24"/>
              </w:rPr>
            </w:pPr>
            <w:r>
              <w:rPr>
                <w:color w:val="000000"/>
                <w:sz w:val="24"/>
              </w:rPr>
              <w:t>nominalizarea şi delegarea reprezentantului legal al solicitantului pentru relaţia cu AFIR în derularea proiectului.</w:t>
            </w:r>
          </w:p>
          <w:p w14:paraId="5616F11E" w14:textId="77777777" w:rsidR="0031359B" w:rsidRDefault="0031359B">
            <w:pPr>
              <w:widowControl w:val="0"/>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Calibri Light" w:hAnsi="Calibri Light" w:cs="Calibri Light"/>
                <w:sz w:val="24"/>
                <w:szCs w:val="24"/>
              </w:rPr>
            </w:pPr>
            <w:r>
              <w:rPr>
                <w:rFonts w:ascii="Calibri Light" w:hAnsi="Calibri Light" w:cs="Calibri Light"/>
                <w:sz w:val="24"/>
                <w:szCs w:val="24"/>
              </w:rPr>
              <w:t xml:space="preserve"> În cazul în care se constată că același beneficiar depune mai multe proiecte pentru același tip de investiție care vizează infrastructura socială/educațională expertul solicită clarificări suplimentare care să demonstreze necesitatea și oportunitatea realizării investiției.</w:t>
            </w:r>
          </w:p>
        </w:tc>
      </w:tr>
    </w:tbl>
    <w:p w14:paraId="5CCC3A6E" w14:textId="44D852E5" w:rsidR="0031359B" w:rsidRDefault="0031359B" w:rsidP="0032754F">
      <w:pPr>
        <w:overflowPunct w:val="0"/>
        <w:autoSpaceDE w:val="0"/>
        <w:autoSpaceDN w:val="0"/>
        <w:adjustRightInd w:val="0"/>
        <w:spacing w:before="100" w:beforeAutospacing="1" w:after="100" w:afterAutospacing="1" w:line="240" w:lineRule="auto"/>
        <w:ind w:right="-448"/>
        <w:jc w:val="both"/>
        <w:textAlignment w:val="baseline"/>
        <w:rPr>
          <w:rFonts w:ascii="Calibri Light" w:eastAsia="Times New Roman" w:hAnsi="Calibri Light" w:cs="Calibri Light"/>
          <w:bCs/>
          <w:sz w:val="24"/>
          <w:szCs w:val="24"/>
        </w:rPr>
      </w:pPr>
      <w:bookmarkStart w:id="10" w:name="_Hlk482782570"/>
      <w:r>
        <w:rPr>
          <w:rFonts w:ascii="Calibri Light" w:eastAsia="Times New Roman" w:hAnsi="Calibri Light" w:cs="Calibri Light"/>
          <w:bCs/>
          <w:sz w:val="24"/>
          <w:szCs w:val="24"/>
        </w:rPr>
        <w:t xml:space="preserve">Dacă verificarea documentelor confirmă </w:t>
      </w:r>
      <w:r>
        <w:rPr>
          <w:rFonts w:ascii="Calibri Light" w:eastAsia="Times New Roman" w:hAnsi="Calibri Light" w:cs="Calibri Light"/>
          <w:b/>
          <w:bCs/>
          <w:sz w:val="24"/>
          <w:szCs w:val="24"/>
        </w:rPr>
        <w:t>necesitatea, oportunitatea și potențialul economic al investiției</w:t>
      </w:r>
      <w:r>
        <w:rPr>
          <w:rFonts w:ascii="Calibri Light" w:eastAsia="Times New Roman" w:hAnsi="Calibri Light" w:cs="Calibri Light"/>
          <w:bCs/>
          <w:noProof/>
          <w:sz w:val="24"/>
          <w:szCs w:val="24"/>
          <w:lang w:eastAsia="fr-FR"/>
        </w:rPr>
        <w:t>,</w:t>
      </w:r>
      <w:r>
        <w:rPr>
          <w:rFonts w:ascii="Calibri Light" w:eastAsia="Times New Roman" w:hAnsi="Calibri Light" w:cs="Calibri Light"/>
          <w:bCs/>
          <w:sz w:val="24"/>
          <w:szCs w:val="24"/>
        </w:rPr>
        <w:t xml:space="preserve"> expertul bifează căsuţa din coloana DA din fişa de verificare. În caz contrar, expertul bifează căsuţa din coloana NU şi motivează poziţia lui în rubrica „Observaţii” din fişa de evaluare generală a proiectului, proiectul fiind neeligibil.</w:t>
      </w:r>
    </w:p>
    <w:tbl>
      <w:tblPr>
        <w:tblW w:w="95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94"/>
        <w:gridCol w:w="5819"/>
      </w:tblGrid>
      <w:tr w:rsidR="0031359B" w14:paraId="1F39E5C1" w14:textId="77777777" w:rsidTr="00353B60">
        <w:trPr>
          <w:trHeight w:val="248"/>
        </w:trPr>
        <w:tc>
          <w:tcPr>
            <w:tcW w:w="369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1EA8087" w14:textId="77777777" w:rsidR="0031359B" w:rsidRDefault="0031359B">
            <w:pPr>
              <w:overflowPunct w:val="0"/>
              <w:autoSpaceDE w:val="0"/>
              <w:autoSpaceDN w:val="0"/>
              <w:adjustRightInd w:val="0"/>
              <w:spacing w:after="0" w:line="240" w:lineRule="auto"/>
              <w:jc w:val="center"/>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lastRenderedPageBreak/>
              <w:t>DOCUMENTE   DE   PREZENTAT</w:t>
            </w:r>
          </w:p>
        </w:tc>
        <w:tc>
          <w:tcPr>
            <w:tcW w:w="58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C518A78" w14:textId="77777777" w:rsidR="0031359B" w:rsidRDefault="0031359B">
            <w:pPr>
              <w:overflowPunct w:val="0"/>
              <w:autoSpaceDE w:val="0"/>
              <w:autoSpaceDN w:val="0"/>
              <w:adjustRightInd w:val="0"/>
              <w:spacing w:after="0" w:line="240" w:lineRule="auto"/>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PUNCTE DE VERIFICAT ÎN DOCUMENTE</w:t>
            </w:r>
          </w:p>
        </w:tc>
      </w:tr>
      <w:tr w:rsidR="0031359B" w14:paraId="7B3B10D0" w14:textId="77777777" w:rsidTr="0032754F">
        <w:trPr>
          <w:trHeight w:val="1038"/>
        </w:trPr>
        <w:tc>
          <w:tcPr>
            <w:tcW w:w="3694" w:type="dxa"/>
            <w:tcBorders>
              <w:top w:val="single" w:sz="4" w:space="0" w:color="auto"/>
              <w:left w:val="single" w:sz="4" w:space="0" w:color="auto"/>
              <w:bottom w:val="single" w:sz="4" w:space="0" w:color="auto"/>
              <w:right w:val="single" w:sz="4" w:space="0" w:color="auto"/>
            </w:tcBorders>
          </w:tcPr>
          <w:p w14:paraId="0B2FCD85" w14:textId="77777777" w:rsidR="0031359B" w:rsidRDefault="0031359B">
            <w:pPr>
              <w:overflowPunct w:val="0"/>
              <w:autoSpaceDE w:val="0"/>
              <w:autoSpaceDN w:val="0"/>
              <w:adjustRightInd w:val="0"/>
              <w:spacing w:after="0" w:line="240" w:lineRule="auto"/>
              <w:jc w:val="both"/>
              <w:textAlignment w:val="baseline"/>
              <w:rPr>
                <w:rFonts w:ascii="Calibri Light" w:eastAsia="Times New Roman" w:hAnsi="Calibri Light" w:cs="Calibri Light"/>
                <w:bCs/>
                <w:strike/>
                <w:noProof/>
                <w:sz w:val="24"/>
                <w:szCs w:val="24"/>
                <w:lang w:eastAsia="fr-FR"/>
              </w:rPr>
            </w:pPr>
            <w:r>
              <w:rPr>
                <w:rFonts w:ascii="Calibri Light" w:eastAsia="Times New Roman" w:hAnsi="Calibri Light" w:cs="Calibri Light"/>
                <w:b/>
                <w:bCs/>
                <w:noProof/>
                <w:sz w:val="24"/>
                <w:szCs w:val="24"/>
                <w:lang w:eastAsia="fr-FR"/>
              </w:rPr>
              <w:t xml:space="preserve">EG8 </w:t>
            </w:r>
            <w:r>
              <w:rPr>
                <w:rFonts w:ascii="Calibri Light" w:hAnsi="Calibri Light" w:cs="Calibri Light"/>
                <w:sz w:val="24"/>
                <w:szCs w:val="24"/>
              </w:rPr>
              <w:t>Proiectul este dedicat acțiunilor pentru integrarea minorităților locale.</w:t>
            </w:r>
          </w:p>
          <w:p w14:paraId="43EC27D4" w14:textId="77777777" w:rsidR="0031359B" w:rsidRDefault="0031359B">
            <w:pPr>
              <w:overflowPunct w:val="0"/>
              <w:autoSpaceDE w:val="0"/>
              <w:autoSpaceDN w:val="0"/>
              <w:adjustRightInd w:val="0"/>
              <w:spacing w:before="100" w:beforeAutospacing="1" w:after="100" w:afterAutospacing="1" w:line="240" w:lineRule="auto"/>
              <w:jc w:val="both"/>
              <w:textAlignment w:val="baseline"/>
              <w:rPr>
                <w:rFonts w:ascii="Calibri Light" w:eastAsia="Times New Roman" w:hAnsi="Calibri Light" w:cs="Calibri Light"/>
                <w:bCs/>
                <w:i/>
                <w:noProof/>
                <w:sz w:val="24"/>
                <w:szCs w:val="24"/>
                <w:lang w:eastAsia="fr-FR"/>
              </w:rPr>
            </w:pPr>
            <w:r>
              <w:rPr>
                <w:rFonts w:ascii="Calibri Light" w:eastAsia="Times New Roman" w:hAnsi="Calibri Light" w:cs="Calibri Light"/>
                <w:bCs/>
                <w:i/>
                <w:noProof/>
                <w:sz w:val="24"/>
                <w:szCs w:val="24"/>
                <w:lang w:eastAsia="fr-FR"/>
              </w:rPr>
              <w:t>Documente Verificate:</w:t>
            </w:r>
          </w:p>
          <w:p w14:paraId="55C0D8EA" w14:textId="77777777" w:rsidR="0031359B" w:rsidRDefault="0031359B">
            <w:pPr>
              <w:overflowPunct w:val="0"/>
              <w:autoSpaceDE w:val="0"/>
              <w:autoSpaceDN w:val="0"/>
              <w:adjustRightInd w:val="0"/>
              <w:spacing w:after="0" w:line="240" w:lineRule="auto"/>
              <w:jc w:val="both"/>
              <w:textAlignment w:val="baseline"/>
              <w:rPr>
                <w:rFonts w:ascii="Calibri Light" w:hAnsi="Calibri Light" w:cs="Calibri Light"/>
                <w:noProof/>
                <w:sz w:val="24"/>
                <w:szCs w:val="24"/>
              </w:rPr>
            </w:pPr>
            <w:r>
              <w:rPr>
                <w:rFonts w:ascii="Calibri Light" w:eastAsia="Times New Roman" w:hAnsi="Calibri Light" w:cs="Calibri Light"/>
                <w:bCs/>
                <w:noProof/>
                <w:spacing w:val="-2"/>
                <w:sz w:val="24"/>
                <w:szCs w:val="24"/>
                <w:lang w:eastAsia="fr-FR"/>
              </w:rPr>
              <w:t xml:space="preserve">Studiul de Fezabilitate / </w:t>
            </w:r>
            <w:r>
              <w:rPr>
                <w:rFonts w:ascii="Calibri Light" w:hAnsi="Calibri Light" w:cs="Calibri Light"/>
                <w:noProof/>
                <w:sz w:val="24"/>
                <w:szCs w:val="24"/>
              </w:rPr>
              <w:t>Documentația de Avizare pentru Lucrări- de Intervenții/ Memoriu justificativ</w:t>
            </w:r>
          </w:p>
          <w:p w14:paraId="624E6E3C" w14:textId="77777777" w:rsidR="0031359B" w:rsidRDefault="0031359B">
            <w:pPr>
              <w:overflowPunct w:val="0"/>
              <w:autoSpaceDE w:val="0"/>
              <w:autoSpaceDN w:val="0"/>
              <w:adjustRightInd w:val="0"/>
              <w:spacing w:after="0" w:line="240" w:lineRule="auto"/>
              <w:jc w:val="both"/>
              <w:textAlignment w:val="baseline"/>
              <w:rPr>
                <w:rFonts w:ascii="Calibri Light" w:hAnsi="Calibri Light" w:cs="Calibri Light"/>
                <w:noProof/>
                <w:sz w:val="24"/>
                <w:szCs w:val="24"/>
              </w:rPr>
            </w:pPr>
          </w:p>
          <w:p w14:paraId="75E7DCD8" w14:textId="77777777" w:rsidR="0031359B" w:rsidRDefault="0031359B">
            <w:pPr>
              <w:overflowPunct w:val="0"/>
              <w:autoSpaceDE w:val="0"/>
              <w:autoSpaceDN w:val="0"/>
              <w:adjustRightInd w:val="0"/>
              <w:spacing w:after="0" w:line="240" w:lineRule="auto"/>
              <w:jc w:val="both"/>
              <w:textAlignment w:val="baseline"/>
              <w:rPr>
                <w:rFonts w:ascii="Calibri Light" w:eastAsia="Times New Roman" w:hAnsi="Calibri Light" w:cs="Calibri Light"/>
                <w:bCs/>
                <w:noProof/>
                <w:sz w:val="24"/>
                <w:szCs w:val="24"/>
                <w:lang w:eastAsia="fr-FR"/>
              </w:rPr>
            </w:pPr>
            <w:r>
              <w:rPr>
                <w:rFonts w:ascii="Calibri Light" w:hAnsi="Calibri Light" w:cs="Calibri Light"/>
                <w:noProof/>
                <w:sz w:val="24"/>
                <w:szCs w:val="24"/>
              </w:rPr>
              <w:t>Fișa măsurii din SDL</w:t>
            </w:r>
          </w:p>
        </w:tc>
        <w:tc>
          <w:tcPr>
            <w:tcW w:w="5819" w:type="dxa"/>
            <w:tcBorders>
              <w:top w:val="single" w:sz="4" w:space="0" w:color="auto"/>
              <w:left w:val="single" w:sz="4" w:space="0" w:color="auto"/>
              <w:bottom w:val="single" w:sz="4" w:space="0" w:color="auto"/>
              <w:right w:val="single" w:sz="4" w:space="0" w:color="auto"/>
            </w:tcBorders>
            <w:hideMark/>
          </w:tcPr>
          <w:p w14:paraId="5B103DA2" w14:textId="77777777" w:rsidR="0031359B" w:rsidRDefault="0031359B">
            <w:pPr>
              <w:spacing w:before="100" w:beforeAutospacing="1" w:after="100" w:afterAutospacing="1" w:line="240" w:lineRule="auto"/>
              <w:ind w:firstLine="540"/>
              <w:jc w:val="both"/>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 xml:space="preserve">Expertul verifică în baza informaţiilor din Cererea de Finanţare şi SF/DALI, dacă investiția este </w:t>
            </w:r>
            <w:r>
              <w:rPr>
                <w:rFonts w:ascii="Calibri Light" w:hAnsi="Calibri Light" w:cs="Calibri Light"/>
                <w:sz w:val="24"/>
                <w:szCs w:val="24"/>
              </w:rPr>
              <w:t>dedicată acțiunilor pentru integrarea minorităților locale.</w:t>
            </w:r>
          </w:p>
          <w:p w14:paraId="191950BD" w14:textId="77777777" w:rsidR="0031359B" w:rsidRDefault="0031359B">
            <w:pPr>
              <w:widowControl w:val="0"/>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Calibri Light" w:hAnsi="Calibri Light" w:cs="Calibri Light"/>
                <w:sz w:val="24"/>
                <w:szCs w:val="24"/>
              </w:rPr>
            </w:pPr>
            <w:r>
              <w:rPr>
                <w:rFonts w:ascii="Calibri Light" w:hAnsi="Calibri Light" w:cs="Calibri Light"/>
                <w:sz w:val="24"/>
                <w:szCs w:val="24"/>
              </w:rPr>
              <w:t xml:space="preserve"> </w:t>
            </w:r>
          </w:p>
        </w:tc>
      </w:tr>
      <w:bookmarkEnd w:id="10"/>
    </w:tbl>
    <w:p w14:paraId="2400F792" w14:textId="62A2B3D0" w:rsidR="0031359B" w:rsidRDefault="0031359B" w:rsidP="0031359B">
      <w:pPr>
        <w:spacing w:after="0"/>
      </w:pPr>
    </w:p>
    <w:p w14:paraId="16D9104D" w14:textId="77777777" w:rsidR="00C40946" w:rsidRDefault="00C40946" w:rsidP="0031359B">
      <w:pPr>
        <w:spacing w:after="0"/>
        <w:rPr>
          <w:vanish/>
        </w:rPr>
      </w:pPr>
    </w:p>
    <w:p w14:paraId="54266731" w14:textId="33A7EEB2" w:rsidR="0031359B" w:rsidRDefault="0031359B" w:rsidP="0032754F">
      <w:pPr>
        <w:spacing w:after="0"/>
        <w:ind w:right="-448"/>
        <w:jc w:val="both"/>
        <w:rPr>
          <w:rFonts w:ascii="Calibri Light" w:eastAsia="Times New Roman" w:hAnsi="Calibri Light" w:cs="Calibri Light"/>
          <w:bCs/>
          <w:sz w:val="24"/>
          <w:szCs w:val="24"/>
        </w:rPr>
      </w:pPr>
      <w:r>
        <w:rPr>
          <w:rFonts w:ascii="Calibri Light" w:eastAsia="Times New Roman" w:hAnsi="Calibri Light" w:cs="Calibri Light"/>
          <w:bCs/>
          <w:sz w:val="24"/>
          <w:szCs w:val="24"/>
        </w:rPr>
        <w:t xml:space="preserve">Dacă verificarea documentelor confirmă că </w:t>
      </w:r>
      <w:r>
        <w:rPr>
          <w:rFonts w:ascii="Calibri Light" w:hAnsi="Calibri Light" w:cs="Calibri Light"/>
          <w:sz w:val="24"/>
          <w:szCs w:val="24"/>
        </w:rPr>
        <w:t xml:space="preserve">proiectul este dedicat acțiunilor pentru integrarea minorităților locale , </w:t>
      </w:r>
      <w:r>
        <w:rPr>
          <w:rFonts w:ascii="Calibri Light" w:eastAsia="Times New Roman" w:hAnsi="Calibri Light" w:cs="Calibri Light"/>
          <w:bCs/>
          <w:sz w:val="24"/>
          <w:szCs w:val="24"/>
        </w:rPr>
        <w:t>expertul bifează căsuţa din coloana DA din fişa de verificare. În caz contrar, expertul bifează căsuţa din coloana NU şi motivează poziţia lui în rubrica „Observaţii” din fişa de evaluare generală a proiectului, proiectul fiind neeligibil.</w:t>
      </w:r>
    </w:p>
    <w:p w14:paraId="2C59888D" w14:textId="667E000D" w:rsidR="0031359B" w:rsidRDefault="0031359B" w:rsidP="0031359B">
      <w:pPr>
        <w:spacing w:after="0"/>
        <w:jc w:val="both"/>
        <w:rPr>
          <w:rFonts w:ascii="Calibri Light" w:eastAsia="Times New Roman" w:hAnsi="Calibri Light" w:cs="Calibri Light"/>
          <w:bCs/>
          <w:sz w:val="24"/>
          <w:szCs w:val="24"/>
        </w:rPr>
      </w:pPr>
    </w:p>
    <w:p w14:paraId="6D981262" w14:textId="77777777" w:rsidR="0031359B" w:rsidRDefault="0031359B" w:rsidP="0031359B">
      <w:pPr>
        <w:spacing w:after="0"/>
        <w:rPr>
          <w:vanish/>
        </w:rPr>
      </w:pPr>
    </w:p>
    <w:p w14:paraId="7E062FFC" w14:textId="77777777" w:rsidR="0031359B" w:rsidRDefault="0031359B" w:rsidP="0031359B">
      <w:pPr>
        <w:spacing w:before="100" w:beforeAutospacing="1" w:after="100" w:afterAutospacing="1" w:line="240" w:lineRule="auto"/>
        <w:ind w:left="360"/>
        <w:jc w:val="both"/>
        <w:rPr>
          <w:rFonts w:ascii="Calibri Light" w:eastAsia="Times New Roman" w:hAnsi="Calibri Light" w:cs="Calibri Light"/>
          <w:b/>
          <w:bCs/>
          <w:sz w:val="24"/>
          <w:szCs w:val="24"/>
          <w:u w:val="single"/>
        </w:rPr>
      </w:pPr>
      <w:r>
        <w:rPr>
          <w:rFonts w:ascii="Calibri Light" w:eastAsia="Times New Roman" w:hAnsi="Calibri Light" w:cs="Calibri Light"/>
          <w:b/>
          <w:bCs/>
          <w:sz w:val="24"/>
          <w:szCs w:val="24"/>
          <w:u w:val="single"/>
        </w:rPr>
        <w:t>3.Verificarea bugetului indicativ</w:t>
      </w:r>
    </w:p>
    <w:p w14:paraId="4E6BD673" w14:textId="77777777" w:rsidR="0031359B" w:rsidRDefault="0031359B" w:rsidP="0032754F">
      <w:pPr>
        <w:spacing w:before="120" w:after="120" w:line="240" w:lineRule="auto"/>
        <w:ind w:right="-448"/>
        <w:jc w:val="both"/>
        <w:rPr>
          <w:sz w:val="24"/>
        </w:rPr>
      </w:pPr>
      <w:r>
        <w:rPr>
          <w:sz w:val="24"/>
        </w:rPr>
        <w:t xml:space="preserve">Verificarea constă în asigurarea că toate costurile de investiţii propuse pentru finanţare sunt eligibile şi calculele sunt corecte iar Bugetul indicativ este structurat pe capitole şi subcapitole. </w:t>
      </w:r>
    </w:p>
    <w:p w14:paraId="1A0ED604" w14:textId="02E64238" w:rsidR="0031359B" w:rsidRDefault="0031359B" w:rsidP="0032754F">
      <w:pPr>
        <w:spacing w:before="120" w:after="120" w:line="240" w:lineRule="auto"/>
        <w:ind w:right="-448"/>
        <w:jc w:val="both"/>
        <w:rPr>
          <w:sz w:val="24"/>
        </w:rPr>
      </w:pPr>
      <w:r>
        <w:rPr>
          <w:sz w:val="24"/>
        </w:rPr>
        <w:t xml:space="preserve">Expertul verifică în Cererea de finanțare care este actul normativ care a stat la baza întocmirii SF/DALI: H.G. nr. 907/2016. </w:t>
      </w:r>
    </w:p>
    <w:p w14:paraId="44E00DF0" w14:textId="5687115E" w:rsidR="0032754F" w:rsidRDefault="0031359B" w:rsidP="0032754F">
      <w:pPr>
        <w:spacing w:before="120" w:after="120" w:line="240" w:lineRule="auto"/>
        <w:ind w:right="-448"/>
        <w:jc w:val="both"/>
        <w:rPr>
          <w:sz w:val="24"/>
        </w:rPr>
      </w:pPr>
      <w:r>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36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28"/>
        <w:gridCol w:w="6165"/>
      </w:tblGrid>
      <w:tr w:rsidR="0031359B" w14:paraId="7EE4179D" w14:textId="77777777" w:rsidTr="0032754F">
        <w:tc>
          <w:tcPr>
            <w:tcW w:w="3328" w:type="dxa"/>
            <w:tcBorders>
              <w:top w:val="single" w:sz="4" w:space="0" w:color="auto"/>
              <w:left w:val="single" w:sz="4" w:space="0" w:color="auto"/>
              <w:bottom w:val="single" w:sz="4" w:space="0" w:color="auto"/>
              <w:right w:val="single" w:sz="4" w:space="0" w:color="auto"/>
            </w:tcBorders>
            <w:shd w:val="clear" w:color="auto" w:fill="C0C0C0"/>
            <w:hideMark/>
          </w:tcPr>
          <w:p w14:paraId="446E907F" w14:textId="77777777" w:rsidR="0031359B" w:rsidRDefault="0031359B">
            <w:pPr>
              <w:spacing w:after="0" w:line="240" w:lineRule="auto"/>
              <w:ind w:firstLine="540"/>
              <w:jc w:val="both"/>
              <w:rPr>
                <w:rFonts w:ascii="Calibri Light" w:eastAsia="Times New Roman" w:hAnsi="Calibri Light" w:cs="Calibri Light"/>
                <w:b/>
                <w:bCs/>
                <w:sz w:val="24"/>
                <w:szCs w:val="24"/>
              </w:rPr>
            </w:pPr>
            <w:r>
              <w:rPr>
                <w:rFonts w:ascii="Calibri Light" w:eastAsia="Times New Roman" w:hAnsi="Calibri Light" w:cs="Calibri Light"/>
                <w:b/>
                <w:sz w:val="24"/>
                <w:szCs w:val="24"/>
                <w:lang w:eastAsia="fr-FR"/>
              </w:rPr>
              <w:t>DOCUMENTE</w:t>
            </w:r>
            <w:r>
              <w:rPr>
                <w:rFonts w:ascii="Calibri Light" w:eastAsia="Times New Roman" w:hAnsi="Calibri Light" w:cs="Calibri Light"/>
                <w:b/>
                <w:bCs/>
                <w:sz w:val="24"/>
                <w:szCs w:val="24"/>
              </w:rPr>
              <w:t xml:space="preserve"> PREZENTATE </w:t>
            </w:r>
          </w:p>
        </w:tc>
        <w:tc>
          <w:tcPr>
            <w:tcW w:w="6165" w:type="dxa"/>
            <w:tcBorders>
              <w:top w:val="single" w:sz="4" w:space="0" w:color="auto"/>
              <w:left w:val="single" w:sz="4" w:space="0" w:color="auto"/>
              <w:bottom w:val="single" w:sz="4" w:space="0" w:color="auto"/>
              <w:right w:val="single" w:sz="4" w:space="0" w:color="auto"/>
            </w:tcBorders>
            <w:shd w:val="clear" w:color="auto" w:fill="C0C0C0"/>
            <w:hideMark/>
          </w:tcPr>
          <w:p w14:paraId="60AA4348" w14:textId="77777777" w:rsidR="0031359B" w:rsidRDefault="0031359B" w:rsidP="00EE7140">
            <w:pPr>
              <w:spacing w:after="0" w:line="240" w:lineRule="auto"/>
              <w:jc w:val="both"/>
              <w:rPr>
                <w:rFonts w:ascii="Calibri Light" w:eastAsia="Times New Roman" w:hAnsi="Calibri Light" w:cs="Calibri Light"/>
                <w:b/>
                <w:sz w:val="24"/>
                <w:szCs w:val="24"/>
                <w:lang w:eastAsia="fr-FR"/>
              </w:rPr>
            </w:pPr>
            <w:r>
              <w:rPr>
                <w:rFonts w:ascii="Calibri Light" w:eastAsia="Times New Roman" w:hAnsi="Calibri Light" w:cs="Calibri Light"/>
                <w:b/>
                <w:sz w:val="24"/>
                <w:szCs w:val="24"/>
                <w:lang w:eastAsia="fr-FR"/>
              </w:rPr>
              <w:t>PUNCTE DE VERIFICAT ÎN CADRUL DOCUMENTELOR PREZENTATE</w:t>
            </w:r>
          </w:p>
        </w:tc>
      </w:tr>
      <w:tr w:rsidR="0031359B" w14:paraId="07C3A741" w14:textId="77777777" w:rsidTr="000D04D0">
        <w:trPr>
          <w:trHeight w:val="697"/>
        </w:trPr>
        <w:tc>
          <w:tcPr>
            <w:tcW w:w="3328" w:type="dxa"/>
            <w:tcBorders>
              <w:top w:val="single" w:sz="4" w:space="0" w:color="auto"/>
              <w:left w:val="single" w:sz="4" w:space="0" w:color="auto"/>
              <w:bottom w:val="single" w:sz="4" w:space="0" w:color="auto"/>
              <w:right w:val="single" w:sz="4" w:space="0" w:color="auto"/>
            </w:tcBorders>
          </w:tcPr>
          <w:p w14:paraId="0F6AE8E9" w14:textId="77777777" w:rsidR="0031359B" w:rsidRDefault="0031359B">
            <w:pPr>
              <w:spacing w:after="0" w:line="240" w:lineRule="auto"/>
              <w:ind w:right="-8"/>
              <w:jc w:val="both"/>
              <w:rPr>
                <w:rFonts w:cs="Calibri"/>
                <w:sz w:val="24"/>
                <w:szCs w:val="24"/>
                <w:lang w:eastAsia="fr-FR"/>
              </w:rPr>
            </w:pPr>
            <w:r>
              <w:rPr>
                <w:rFonts w:cs="Calibri"/>
                <w:sz w:val="24"/>
                <w:szCs w:val="24"/>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w:t>
            </w:r>
            <w:r>
              <w:rPr>
                <w:rFonts w:cs="Calibri"/>
                <w:sz w:val="24"/>
                <w:szCs w:val="24"/>
                <w:lang w:eastAsia="fr-FR"/>
              </w:rPr>
              <w:lastRenderedPageBreak/>
              <w:t>economice aferente investiţiilor publice, precum şi a structurii şi metodologiei de elaborare a devizului general pentru obiective de investiţii şi lucrări de intervenţii.</w:t>
            </w:r>
          </w:p>
          <w:p w14:paraId="1375E453" w14:textId="77777777" w:rsidR="0031359B" w:rsidRDefault="0031359B">
            <w:pPr>
              <w:spacing w:after="0" w:line="240" w:lineRule="auto"/>
              <w:ind w:right="-8"/>
              <w:jc w:val="both"/>
              <w:rPr>
                <w:rFonts w:cs="Calibri"/>
                <w:sz w:val="24"/>
                <w:szCs w:val="24"/>
                <w:lang w:eastAsia="fr-FR"/>
              </w:rPr>
            </w:pPr>
          </w:p>
          <w:p w14:paraId="2CC5080A" w14:textId="77777777" w:rsidR="0031359B" w:rsidRDefault="0031359B">
            <w:pPr>
              <w:spacing w:after="0" w:line="240" w:lineRule="auto"/>
              <w:ind w:right="-8"/>
              <w:jc w:val="both"/>
              <w:rPr>
                <w:rFonts w:cs="Calibri"/>
                <w:sz w:val="24"/>
                <w:szCs w:val="24"/>
                <w:lang w:eastAsia="fr-FR"/>
              </w:rPr>
            </w:pPr>
            <w:r>
              <w:rPr>
                <w:rFonts w:cs="Calibri"/>
                <w:sz w:val="24"/>
                <w:szCs w:val="24"/>
                <w:lang w:eastAsia="fr-FR"/>
              </w:rPr>
              <w:t>Cererea de finanțare. Bugetul indicativ și anexele A1, A2 și A3 la acesta.</w:t>
            </w:r>
          </w:p>
        </w:tc>
        <w:tc>
          <w:tcPr>
            <w:tcW w:w="6165" w:type="dxa"/>
            <w:tcBorders>
              <w:top w:val="single" w:sz="4" w:space="0" w:color="auto"/>
              <w:left w:val="single" w:sz="4" w:space="0" w:color="auto"/>
              <w:bottom w:val="single" w:sz="4" w:space="0" w:color="auto"/>
              <w:right w:val="single" w:sz="4" w:space="0" w:color="auto"/>
            </w:tcBorders>
          </w:tcPr>
          <w:p w14:paraId="1DD230D7" w14:textId="77777777" w:rsidR="0031359B" w:rsidRDefault="0031359B">
            <w:pPr>
              <w:spacing w:after="0" w:line="240" w:lineRule="auto"/>
              <w:ind w:right="-8"/>
              <w:jc w:val="both"/>
              <w:rPr>
                <w:rFonts w:cs="Calibri"/>
                <w:b/>
                <w:bCs/>
                <w:sz w:val="24"/>
                <w:szCs w:val="24"/>
                <w:lang w:val="fr-FR" w:eastAsia="fr-FR"/>
              </w:rPr>
            </w:pPr>
            <w:r>
              <w:rPr>
                <w:rFonts w:cs="Calibri"/>
                <w:sz w:val="24"/>
                <w:szCs w:val="24"/>
                <w:lang w:eastAsia="fr-FR"/>
              </w:rPr>
              <w:lastRenderedPageBreak/>
              <w:t>Se verifică Bugetul indicativ din cererea de finanţare prin corelarea informaţiilor menţionate de solicitant în liniile bugetare cu prevederile din fişa tehnică a sub-măsurii.</w:t>
            </w:r>
          </w:p>
          <w:p w14:paraId="23A86D57" w14:textId="77777777" w:rsidR="0031359B" w:rsidRDefault="0031359B">
            <w:pPr>
              <w:spacing w:after="0" w:line="240" w:lineRule="auto"/>
              <w:ind w:right="-8"/>
              <w:jc w:val="both"/>
              <w:rPr>
                <w:rFonts w:cs="Calibri"/>
                <w:sz w:val="24"/>
                <w:szCs w:val="24"/>
                <w:lang w:eastAsia="fr-FR"/>
              </w:rPr>
            </w:pPr>
            <w:r>
              <w:rPr>
                <w:rFonts w:cs="Calibri"/>
                <w:sz w:val="24"/>
                <w:szCs w:val="24"/>
                <w:lang w:eastAsia="fr-FR"/>
              </w:rPr>
              <w:t xml:space="preserve">Se va verifica dacă tipurile de cheltuieli şi sumele înscrise sunt corecte şi corespund devizului general al investiţiei. </w:t>
            </w:r>
          </w:p>
          <w:p w14:paraId="0F777627" w14:textId="77777777" w:rsidR="0031359B" w:rsidRDefault="0031359B">
            <w:pPr>
              <w:spacing w:after="0" w:line="240" w:lineRule="auto"/>
              <w:ind w:right="-8"/>
              <w:jc w:val="both"/>
              <w:rPr>
                <w:rFonts w:cs="Calibri"/>
                <w:sz w:val="24"/>
                <w:szCs w:val="24"/>
                <w:lang w:eastAsia="fr-FR"/>
              </w:rPr>
            </w:pPr>
            <w:r>
              <w:rPr>
                <w:rFonts w:cs="Calibri"/>
                <w:sz w:val="24"/>
                <w:szCs w:val="24"/>
                <w:lang w:eastAsia="fr-FR"/>
              </w:rPr>
              <w:t>Bugetul indicativ se verifică astfel:</w:t>
            </w:r>
          </w:p>
          <w:p w14:paraId="74FC7DF2" w14:textId="77777777" w:rsidR="0031359B" w:rsidRDefault="0031359B">
            <w:pPr>
              <w:spacing w:after="0" w:line="240" w:lineRule="auto"/>
              <w:ind w:right="-8"/>
              <w:jc w:val="both"/>
              <w:rPr>
                <w:rFonts w:cs="Calibri"/>
                <w:sz w:val="24"/>
                <w:szCs w:val="24"/>
                <w:lang w:eastAsia="fr-FR"/>
              </w:rPr>
            </w:pPr>
            <w:r>
              <w:rPr>
                <w:rFonts w:cs="Calibri"/>
                <w:sz w:val="24"/>
                <w:szCs w:val="24"/>
                <w:lang w:eastAsia="fr-FR"/>
              </w:rPr>
              <w:t>-</w:t>
            </w:r>
            <w:r>
              <w:rPr>
                <w:rFonts w:cs="Calibri"/>
                <w:sz w:val="24"/>
                <w:szCs w:val="24"/>
                <w:lang w:eastAsia="fr-FR"/>
              </w:rPr>
              <w:tab/>
              <w:t>valoarea eligibilă pentru fiecare capitol să fie egală cu valoarea eligibilă din devize;</w:t>
            </w:r>
          </w:p>
          <w:p w14:paraId="1578AD92" w14:textId="77777777" w:rsidR="0031359B" w:rsidRDefault="0031359B">
            <w:pPr>
              <w:spacing w:after="0" w:line="240" w:lineRule="auto"/>
              <w:ind w:right="-8"/>
              <w:jc w:val="both"/>
              <w:rPr>
                <w:rFonts w:cs="Calibri"/>
                <w:sz w:val="24"/>
                <w:szCs w:val="24"/>
                <w:lang w:eastAsia="fr-FR"/>
              </w:rPr>
            </w:pPr>
            <w:r>
              <w:rPr>
                <w:rFonts w:cs="Calibri"/>
                <w:sz w:val="24"/>
                <w:szCs w:val="24"/>
                <w:lang w:eastAsia="fr-FR"/>
              </w:rPr>
              <w:lastRenderedPageBreak/>
              <w:t>-</w:t>
            </w:r>
            <w:r>
              <w:rPr>
                <w:rFonts w:cs="Calibri"/>
                <w:sz w:val="24"/>
                <w:szCs w:val="24"/>
                <w:lang w:eastAsia="fr-FR"/>
              </w:rPr>
              <w:tab/>
              <w:t>valoarea pentru fiecare capitol sa fie egală cu valoarea din devizul general, fără TVA;</w:t>
            </w:r>
          </w:p>
          <w:p w14:paraId="51A768DE" w14:textId="77777777" w:rsidR="0031359B" w:rsidRDefault="0031359B">
            <w:pPr>
              <w:spacing w:after="0" w:line="240" w:lineRule="auto"/>
              <w:ind w:right="-8"/>
              <w:jc w:val="both"/>
              <w:rPr>
                <w:rFonts w:cs="Calibri"/>
                <w:sz w:val="24"/>
                <w:szCs w:val="24"/>
                <w:lang w:eastAsia="fr-FR"/>
              </w:rPr>
            </w:pPr>
            <w:r>
              <w:rPr>
                <w:rFonts w:cs="Calibri"/>
                <w:sz w:val="24"/>
                <w:szCs w:val="24"/>
                <w:lang w:eastAsia="fr-FR"/>
              </w:rPr>
              <w:t>-</w:t>
            </w:r>
            <w:r>
              <w:rPr>
                <w:rFonts w:cs="Calibri"/>
                <w:sz w:val="24"/>
                <w:szCs w:val="24"/>
                <w:lang w:eastAsia="fr-FR"/>
              </w:rPr>
              <w:tab/>
              <w:t>în matricea de verificare a bugetului indicativ se completează „Actualizarea” din bugetul indicativ al CF, care nu se regăsește în devizul general;</w:t>
            </w:r>
          </w:p>
          <w:p w14:paraId="1E6EFAA5" w14:textId="77777777" w:rsidR="0031359B" w:rsidRDefault="0031359B">
            <w:pPr>
              <w:spacing w:after="0" w:line="240" w:lineRule="auto"/>
              <w:ind w:right="-8"/>
              <w:jc w:val="both"/>
              <w:rPr>
                <w:rFonts w:cs="Calibri"/>
                <w:sz w:val="24"/>
                <w:szCs w:val="24"/>
                <w:lang w:eastAsia="fr-FR"/>
              </w:rPr>
            </w:pPr>
            <w:r>
              <w:rPr>
                <w:rFonts w:cs="Calibri"/>
                <w:sz w:val="24"/>
                <w:szCs w:val="24"/>
                <w:lang w:eastAsia="fr-FR"/>
              </w:rPr>
              <w:t>-</w:t>
            </w:r>
            <w:r>
              <w:rPr>
                <w:rFonts w:cs="Calibri"/>
                <w:sz w:val="24"/>
                <w:szCs w:val="24"/>
                <w:lang w:eastAsia="fr-FR"/>
              </w:rPr>
              <w:tab/>
              <w:t>în bugetul indicativ valoarea TVA este egală cu valoarea TVA din devizul general.</w:t>
            </w:r>
          </w:p>
          <w:p w14:paraId="2292584C" w14:textId="77777777" w:rsidR="0031359B" w:rsidRDefault="0031359B">
            <w:pPr>
              <w:spacing w:after="0" w:line="240" w:lineRule="auto"/>
              <w:ind w:right="-8"/>
              <w:jc w:val="both"/>
              <w:rPr>
                <w:rFonts w:cs="Calibri"/>
                <w:sz w:val="24"/>
                <w:szCs w:val="24"/>
                <w:lang w:eastAsia="fr-FR"/>
              </w:rPr>
            </w:pPr>
          </w:p>
          <w:p w14:paraId="6352129B" w14:textId="77777777" w:rsidR="0031359B" w:rsidRDefault="0031359B">
            <w:pPr>
              <w:spacing w:after="0" w:line="240" w:lineRule="auto"/>
              <w:ind w:right="-8"/>
              <w:jc w:val="both"/>
              <w:rPr>
                <w:rFonts w:cs="Calibri"/>
                <w:sz w:val="24"/>
                <w:szCs w:val="24"/>
                <w:lang w:eastAsia="fr-FR"/>
              </w:rPr>
            </w:pPr>
            <w:r>
              <w:rPr>
                <w:rFonts w:cs="Calibri"/>
                <w:sz w:val="24"/>
                <w:szCs w:val="24"/>
                <w:lang w:eastAsia="fr-FR"/>
              </w:rPr>
              <w:t>Cheile de verificare sunt următoarele:</w:t>
            </w:r>
          </w:p>
          <w:p w14:paraId="5EA0AA96" w14:textId="77777777" w:rsidR="0031359B" w:rsidRDefault="0031359B">
            <w:pPr>
              <w:spacing w:after="0" w:line="240" w:lineRule="auto"/>
              <w:ind w:right="-8"/>
              <w:jc w:val="both"/>
              <w:rPr>
                <w:rFonts w:cs="Calibri"/>
                <w:sz w:val="24"/>
                <w:szCs w:val="24"/>
                <w:lang w:eastAsia="fr-FR"/>
              </w:rPr>
            </w:pPr>
            <w:r>
              <w:rPr>
                <w:rFonts w:cs="Calibri"/>
                <w:sz w:val="24"/>
                <w:szCs w:val="24"/>
                <w:lang w:eastAsia="fr-FR"/>
              </w:rPr>
              <w:t>-</w:t>
            </w:r>
            <w:r>
              <w:rPr>
                <w:rFonts w:cs="Calibri"/>
                <w:sz w:val="24"/>
                <w:szCs w:val="24"/>
                <w:lang w:eastAsia="fr-FR"/>
              </w:rPr>
              <w:tab/>
              <w:t>valoarea cheltuielilor eligibile de la Cap. 3 &lt;  10% din (cheltuieli eligibile de la subCap 1.2 + subCap. 1.3  + Cap.2 + Cap.4 );</w:t>
            </w:r>
          </w:p>
          <w:p w14:paraId="54BD1402" w14:textId="77777777" w:rsidR="0031359B" w:rsidRDefault="0031359B">
            <w:pPr>
              <w:spacing w:after="0" w:line="240" w:lineRule="auto"/>
              <w:ind w:right="-8"/>
              <w:jc w:val="both"/>
              <w:rPr>
                <w:rFonts w:cs="Calibri"/>
                <w:sz w:val="24"/>
                <w:szCs w:val="24"/>
                <w:lang w:eastAsia="fr-FR"/>
              </w:rPr>
            </w:pPr>
            <w:r>
              <w:rPr>
                <w:rFonts w:cs="Calibri"/>
                <w:sz w:val="24"/>
                <w:szCs w:val="24"/>
                <w:lang w:eastAsia="fr-FR"/>
              </w:rPr>
              <w:t>- cheltuieli diverse şi neprevăzute (Pct. 5.3)  trebuie să fie trecute în rubrica neeligibil;</w:t>
            </w:r>
          </w:p>
          <w:p w14:paraId="74B5708F" w14:textId="77777777" w:rsidR="0031359B" w:rsidRDefault="0031359B">
            <w:pPr>
              <w:spacing w:after="0" w:line="240" w:lineRule="auto"/>
              <w:ind w:right="-8"/>
              <w:jc w:val="both"/>
              <w:rPr>
                <w:rFonts w:cs="Calibri"/>
                <w:sz w:val="24"/>
                <w:szCs w:val="24"/>
                <w:lang w:eastAsia="fr-FR"/>
              </w:rPr>
            </w:pPr>
          </w:p>
          <w:p w14:paraId="6FAC0400" w14:textId="77777777" w:rsidR="0031359B" w:rsidRDefault="0031359B">
            <w:pPr>
              <w:spacing w:after="0" w:line="240" w:lineRule="auto"/>
              <w:ind w:right="-8"/>
              <w:jc w:val="both"/>
              <w:rPr>
                <w:rFonts w:cs="Calibri"/>
                <w:sz w:val="24"/>
                <w:szCs w:val="24"/>
                <w:lang w:eastAsia="fr-FR"/>
              </w:rPr>
            </w:pPr>
            <w:r>
              <w:rPr>
                <w:rFonts w:cs="Calibri"/>
                <w:sz w:val="24"/>
                <w:szCs w:val="24"/>
                <w:lang w:eastAsia="fr-FR"/>
              </w:rPr>
              <w:t xml:space="preserve"> - actualizarea nu poate depăşi 5% din totalul  cheltuielilor eligibile.</w:t>
            </w:r>
          </w:p>
          <w:p w14:paraId="35225D20" w14:textId="77777777" w:rsidR="0031359B" w:rsidRDefault="0031359B">
            <w:pPr>
              <w:spacing w:after="0" w:line="240" w:lineRule="auto"/>
              <w:ind w:right="-8"/>
              <w:jc w:val="both"/>
              <w:rPr>
                <w:rFonts w:cs="Calibri"/>
                <w:sz w:val="24"/>
                <w:szCs w:val="24"/>
                <w:lang w:eastAsia="fr-FR"/>
              </w:rPr>
            </w:pPr>
            <w:r>
              <w:rPr>
                <w:rFonts w:cs="Calibri"/>
                <w:sz w:val="24"/>
                <w:szCs w:val="24"/>
                <w:lang w:eastAsia="fr-FR"/>
              </w:rPr>
              <w:t xml:space="preserve">Se verifică corectitudinea calculului. </w:t>
            </w:r>
          </w:p>
          <w:p w14:paraId="025B6879" w14:textId="77777777" w:rsidR="0031359B" w:rsidRDefault="0031359B">
            <w:pPr>
              <w:spacing w:after="0" w:line="240" w:lineRule="auto"/>
              <w:ind w:right="-8"/>
              <w:jc w:val="both"/>
              <w:rPr>
                <w:rFonts w:cs="Calibri"/>
                <w:sz w:val="24"/>
                <w:szCs w:val="24"/>
                <w:lang w:eastAsia="fr-FR"/>
              </w:rPr>
            </w:pPr>
            <w:r>
              <w:rPr>
                <w:rFonts w:cs="Calibri"/>
                <w:sz w:val="24"/>
                <w:szCs w:val="24"/>
                <w:lang w:eastAsia="fr-FR"/>
              </w:rPr>
              <w:t>Se verifică corelarea datelor prezentate în Devizul general cu cele prezentate în studiul de fezabilitate.</w:t>
            </w:r>
          </w:p>
        </w:tc>
      </w:tr>
    </w:tbl>
    <w:p w14:paraId="687F62B2" w14:textId="12803C29" w:rsidR="0031359B" w:rsidRDefault="0031359B" w:rsidP="000D04D0">
      <w:pPr>
        <w:spacing w:after="0" w:line="240" w:lineRule="auto"/>
        <w:ind w:right="-472"/>
        <w:jc w:val="both"/>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Verificarea constă în asigurarea că toate costurile de investiţii propuse pentru finanţare sunt eligibile şi calculele sunt corecte iar Bugetul indicativ este structurat pe capitole şi subcapitole.</w:t>
      </w:r>
    </w:p>
    <w:p w14:paraId="79FA2DB0" w14:textId="77777777" w:rsidR="0031359B" w:rsidRDefault="0031359B" w:rsidP="000D04D0">
      <w:pPr>
        <w:ind w:right="-472"/>
        <w:jc w:val="both"/>
        <w:rPr>
          <w:rFonts w:ascii="Calibri Light" w:hAnsi="Calibri Light" w:cs="Calibri Light"/>
          <w:b/>
          <w:noProof/>
          <w:sz w:val="24"/>
          <w:szCs w:val="24"/>
        </w:rPr>
      </w:pPr>
      <w:r>
        <w:rPr>
          <w:rFonts w:ascii="Calibri Light" w:hAnsi="Calibri Light" w:cs="Calibri Light"/>
          <w:sz w:val="24"/>
          <w:szCs w:val="24"/>
        </w:rPr>
        <w:t xml:space="preserve">Se completează matricea de verificare a Bugetului indicativ în format electronic, se printează şi se atașează la  </w:t>
      </w:r>
      <w:r>
        <w:rPr>
          <w:rFonts w:ascii="Calibri Light" w:hAnsi="Calibri Light" w:cs="Calibri Light"/>
          <w:b/>
          <w:bCs/>
          <w:sz w:val="24"/>
          <w:szCs w:val="24"/>
        </w:rPr>
        <w:t xml:space="preserve">FIȘA DE EVALUARE A </w:t>
      </w:r>
      <w:r>
        <w:rPr>
          <w:rFonts w:ascii="Calibri Light" w:hAnsi="Calibri Light" w:cs="Calibri Light"/>
          <w:b/>
          <w:noProof/>
          <w:sz w:val="24"/>
          <w:szCs w:val="24"/>
        </w:rPr>
        <w:t>CRITERIILOR DE ELIGIBILITATE ALE PROIECTULUI</w:t>
      </w:r>
    </w:p>
    <w:p w14:paraId="0DB7AFC7" w14:textId="3250ACB9" w:rsidR="0031359B" w:rsidRDefault="0031359B" w:rsidP="000D04D0">
      <w:pPr>
        <w:spacing w:after="0" w:line="240" w:lineRule="auto"/>
        <w:ind w:right="-472"/>
        <w:jc w:val="both"/>
        <w:rPr>
          <w:rFonts w:ascii="Calibri Light" w:eastAsia="Times New Roman" w:hAnsi="Calibri Light" w:cs="Calibri Light"/>
          <w:sz w:val="24"/>
          <w:szCs w:val="24"/>
        </w:rPr>
      </w:pPr>
    </w:p>
    <w:p w14:paraId="5ADF1C10" w14:textId="332FAB7F" w:rsidR="0031359B" w:rsidRDefault="0031359B" w:rsidP="000D04D0">
      <w:pPr>
        <w:spacing w:before="120" w:after="120" w:line="240" w:lineRule="auto"/>
        <w:ind w:right="-472"/>
        <w:jc w:val="both"/>
        <w:rPr>
          <w:b/>
          <w:sz w:val="24"/>
          <w:u w:val="single"/>
        </w:rPr>
      </w:pPr>
      <w:r>
        <w:rPr>
          <w:b/>
          <w:sz w:val="24"/>
          <w:u w:val="single"/>
        </w:rPr>
        <w:t>3.1 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2C5DA3BE" w14:textId="77777777" w:rsidR="0031359B" w:rsidRDefault="0031359B" w:rsidP="000D04D0">
      <w:pPr>
        <w:spacing w:before="120" w:after="120" w:line="240" w:lineRule="auto"/>
        <w:ind w:right="-472"/>
        <w:jc w:val="both"/>
        <w:rPr>
          <w:sz w:val="24"/>
        </w:rPr>
      </w:pPr>
      <w:r>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1F5F685F" w14:textId="77777777" w:rsidR="0031359B" w:rsidRDefault="0031359B" w:rsidP="000D04D0">
      <w:pPr>
        <w:spacing w:before="120" w:after="120" w:line="240" w:lineRule="auto"/>
        <w:ind w:right="-472"/>
        <w:jc w:val="both"/>
        <w:rPr>
          <w:sz w:val="24"/>
        </w:rPr>
      </w:pPr>
      <w:r>
        <w:rPr>
          <w:sz w:val="24"/>
        </w:rPr>
        <w:t>Observație:</w:t>
      </w:r>
    </w:p>
    <w:p w14:paraId="2A33CEC4" w14:textId="77777777" w:rsidR="0031359B" w:rsidRDefault="0031359B" w:rsidP="000D04D0">
      <w:pPr>
        <w:spacing w:before="120" w:after="120" w:line="240" w:lineRule="auto"/>
        <w:ind w:right="-472"/>
        <w:jc w:val="both"/>
        <w:rPr>
          <w:sz w:val="24"/>
        </w:rPr>
      </w:pPr>
      <w:r>
        <w:rPr>
          <w:sz w:val="24"/>
        </w:rPr>
        <w:t xml:space="preserve">a) Dacă există diferențe de încadrare, în sensul că unele cheltuieli neeligibile sunt trecute încategoria cheltuielilor eligibile, bugetul este retransmis solicitantului pentru recalculare, prin Fișa de solicitare a informaţiilor suplimentare </w:t>
      </w:r>
    </w:p>
    <w:p w14:paraId="20900F45" w14:textId="77777777" w:rsidR="0031359B" w:rsidRDefault="0031359B" w:rsidP="000D04D0">
      <w:pPr>
        <w:spacing w:before="120" w:after="120" w:line="240" w:lineRule="auto"/>
        <w:ind w:right="-472"/>
        <w:jc w:val="both"/>
        <w:rPr>
          <w:sz w:val="24"/>
        </w:rPr>
      </w:pPr>
      <w:r>
        <w:rPr>
          <w:sz w:val="24"/>
        </w:rPr>
        <w:t>Prin transmiterea formularului de solicitare a informațiilor suplimentare de către solicitant cu bugetul corectat , expertul va modifica bugetul în Fișă și bifează DA cu diferențe , motivandu-și poziţia în linia prevăzută în acest scop la rubrica Observații.</w:t>
      </w:r>
    </w:p>
    <w:p w14:paraId="51A68A47" w14:textId="77777777" w:rsidR="0031359B" w:rsidRDefault="0031359B" w:rsidP="000D04D0">
      <w:pPr>
        <w:spacing w:before="120" w:after="120" w:line="240" w:lineRule="auto"/>
        <w:ind w:right="-472"/>
        <w:jc w:val="both"/>
        <w:rPr>
          <w:sz w:val="24"/>
        </w:rPr>
      </w:pPr>
      <w:r>
        <w:rPr>
          <w:sz w:val="24"/>
        </w:rPr>
        <w:lastRenderedPageBreak/>
        <w:t xml:space="preserve">În cazul în care nu se efectuează corectura de către solicitant prin formularul de solicitare a informațiilor suplimentare ,expertul bifeaza NU și îşi motivează poziţia în linia prevăzută în acest scop la rubrica Observații. </w:t>
      </w:r>
    </w:p>
    <w:p w14:paraId="7D13B92E" w14:textId="77777777" w:rsidR="0031359B" w:rsidRDefault="0031359B" w:rsidP="000D04D0">
      <w:pPr>
        <w:spacing w:before="120" w:after="120" w:line="240" w:lineRule="auto"/>
        <w:ind w:right="-472"/>
        <w:jc w:val="both"/>
        <w:rPr>
          <w:sz w:val="24"/>
        </w:rPr>
      </w:pPr>
      <w:r>
        <w:rPr>
          <w:sz w:val="24"/>
        </w:rPr>
        <w:t xml:space="preserve">b) Dacă există mici diferențe de calcul în cererea de finanţare față de devizul general şi devizele pe obiect, expertul efectuează modificarile în buget şi în matricea de verificare a Bugetului indicativ din fișă (în baza informațiilor din formularul de solicitare a informațiilor suplimentare trimis de către solicitant referitoare la diferențele de calcul , și bifează caseta corespunzatoare DA cu diferențe. În acest caz se vor oferi explicaţii în rubrica Observaţii. </w:t>
      </w:r>
    </w:p>
    <w:p w14:paraId="78B40F6C" w14:textId="77777777" w:rsidR="0031359B" w:rsidRDefault="0031359B" w:rsidP="000D04D0">
      <w:pPr>
        <w:spacing w:before="120" w:after="120" w:line="240" w:lineRule="auto"/>
        <w:ind w:right="-472"/>
        <w:jc w:val="both"/>
        <w:rPr>
          <w:sz w:val="24"/>
        </w:rPr>
      </w:pPr>
      <w:r>
        <w:rPr>
          <w:sz w:val="24"/>
        </w:rPr>
        <w:t xml:space="preserve">În cazul în care nu se efectuează corectura de către solicitant prin formularul de solicitare a informațiilor suplimentare, expertul bifează NU și îşi motivează poziţia în linia prevăzută în acest scop la rubrica Observații. </w:t>
      </w:r>
    </w:p>
    <w:p w14:paraId="2EC089DD" w14:textId="77777777" w:rsidR="0031359B" w:rsidRDefault="0031359B" w:rsidP="000D04D0">
      <w:pPr>
        <w:spacing w:before="120" w:after="120" w:line="240" w:lineRule="auto"/>
        <w:ind w:right="-472"/>
        <w:jc w:val="both"/>
        <w:rPr>
          <w:sz w:val="24"/>
        </w:rPr>
      </w:pPr>
      <w:r>
        <w:rPr>
          <w:sz w:val="24"/>
        </w:rPr>
        <w:t>Cererea de finanţare este declarată eligibilă prin bifarea casuței corespunzatoare DA/DA cu diferente.</w:t>
      </w:r>
    </w:p>
    <w:p w14:paraId="2B759EDB" w14:textId="77777777" w:rsidR="0031359B" w:rsidRDefault="0031359B" w:rsidP="000D04D0">
      <w:pPr>
        <w:spacing w:before="120" w:after="120" w:line="240" w:lineRule="auto"/>
        <w:ind w:right="-472"/>
        <w:jc w:val="both"/>
        <w:rPr>
          <w:sz w:val="24"/>
        </w:rPr>
      </w:pPr>
      <w:r>
        <w:rPr>
          <w:sz w:val="24"/>
        </w:rPr>
        <w:t xml:space="preserve">c) În cazul în care o parte din investiţie nu respectă criteriile de eligibilitate se va solicita prin  Fişa de solicitare a informațiilor suplimentare corectarea bugetului. Dacă solicitantul renunţă la acea parte de investiţie şi funcţionalitatea nu este asigurată, atunci proiectul este neeligibil în întregul lui. </w:t>
      </w:r>
    </w:p>
    <w:p w14:paraId="5A5BFA8B" w14:textId="77777777" w:rsidR="0031359B" w:rsidRDefault="0031359B" w:rsidP="000D04D0">
      <w:pPr>
        <w:spacing w:before="120" w:after="120" w:line="240" w:lineRule="auto"/>
        <w:ind w:right="-472"/>
        <w:jc w:val="both"/>
        <w:rPr>
          <w:sz w:val="24"/>
        </w:rPr>
      </w:pPr>
    </w:p>
    <w:p w14:paraId="15A78F2C" w14:textId="77777777" w:rsidR="0031359B" w:rsidRDefault="0031359B" w:rsidP="000D04D0">
      <w:pPr>
        <w:spacing w:before="120" w:after="120" w:line="240" w:lineRule="auto"/>
        <w:ind w:right="-472"/>
        <w:jc w:val="both"/>
        <w:rPr>
          <w:b/>
          <w:sz w:val="24"/>
          <w:u w:val="single"/>
        </w:rPr>
      </w:pPr>
      <w:r>
        <w:rPr>
          <w:rFonts w:ascii="Calibri Light" w:eastAsia="Times New Roman" w:hAnsi="Calibri Light" w:cs="Calibri Light"/>
          <w:b/>
          <w:bCs/>
          <w:sz w:val="24"/>
          <w:szCs w:val="24"/>
          <w:lang w:eastAsia="fr-FR"/>
        </w:rPr>
        <w:t xml:space="preserve">3.2. </w:t>
      </w:r>
      <w:r>
        <w:rPr>
          <w:b/>
          <w:sz w:val="24"/>
          <w:u w:val="single"/>
        </w:rPr>
        <w:t>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582C5B4E" w14:textId="26411ADC" w:rsidR="0031359B" w:rsidRDefault="0031359B" w:rsidP="000D04D0">
      <w:pPr>
        <w:spacing w:before="120" w:after="120" w:line="240" w:lineRule="auto"/>
        <w:ind w:right="-472"/>
        <w:jc w:val="both"/>
        <w:rPr>
          <w:sz w:val="24"/>
        </w:rPr>
      </w:pPr>
      <w:r>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Pr>
          <w:sz w:val="24"/>
          <w:u w:val="single"/>
        </w:rPr>
        <w:t>publicată de Banca Central Europeană pe Internet la adresa: &lt;</w:t>
      </w:r>
      <w:hyperlink r:id="rId9" w:history="1">
        <w:r>
          <w:rPr>
            <w:rStyle w:val="Hyperlink"/>
            <w:sz w:val="24"/>
          </w:rPr>
          <w:t>http://www.ecb.int/index.html</w:t>
        </w:r>
      </w:hyperlink>
      <w:r>
        <w:rPr>
          <w:sz w:val="24"/>
          <w:u w:val="single"/>
        </w:rPr>
        <w:t>&gt;</w:t>
      </w:r>
      <w:r>
        <w:rPr>
          <w:sz w:val="24"/>
        </w:rPr>
        <w:t>. Expertul va atașa pagina conţinând cursul BCE din data întocmirii  Studiului de fezabilitate/ Documentația de Avizare a Lucrărilor de Intervenții/ Memoriului Justificativ.</w:t>
      </w:r>
    </w:p>
    <w:p w14:paraId="38B7B4C0" w14:textId="77777777" w:rsidR="0031359B" w:rsidRDefault="0031359B" w:rsidP="000D04D0">
      <w:pPr>
        <w:spacing w:before="120" w:after="120" w:line="240" w:lineRule="auto"/>
        <w:ind w:right="-472"/>
        <w:jc w:val="both"/>
        <w:rPr>
          <w:sz w:val="24"/>
        </w:rPr>
      </w:pPr>
      <w:r>
        <w:rPr>
          <w:sz w:val="24"/>
        </w:rPr>
        <w:t>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w:t>
      </w:r>
    </w:p>
    <w:p w14:paraId="7A9DF56D" w14:textId="77777777" w:rsidR="0031359B" w:rsidRDefault="0031359B" w:rsidP="000D04D0">
      <w:pPr>
        <w:spacing w:before="100" w:beforeAutospacing="1" w:after="100" w:afterAutospacing="1" w:line="240" w:lineRule="auto"/>
        <w:ind w:right="-472" w:firstLine="90"/>
        <w:jc w:val="both"/>
        <w:rPr>
          <w:rFonts w:ascii="Calibri Light" w:eastAsia="Times New Roman" w:hAnsi="Calibri Light" w:cs="Calibri Light"/>
          <w:b/>
          <w:bCs/>
          <w:sz w:val="24"/>
          <w:szCs w:val="24"/>
          <w:u w:val="single"/>
          <w:lang w:eastAsia="fr-FR"/>
        </w:rPr>
      </w:pPr>
      <w:r>
        <w:rPr>
          <w:rFonts w:ascii="Calibri Light" w:eastAsia="Times New Roman" w:hAnsi="Calibri Light" w:cs="Calibri Light"/>
          <w:b/>
          <w:bCs/>
          <w:sz w:val="24"/>
          <w:szCs w:val="24"/>
          <w:u w:val="single"/>
          <w:lang w:eastAsia="fr-FR"/>
        </w:rPr>
        <w:t>3.3. Sunt investiţiile eligibile în conformitate cu specificatiile măsurii?</w:t>
      </w:r>
    </w:p>
    <w:p w14:paraId="18DD41F9" w14:textId="77777777" w:rsidR="0031359B" w:rsidRDefault="0031359B" w:rsidP="00EE7140">
      <w:pPr>
        <w:tabs>
          <w:tab w:val="left" w:pos="0"/>
        </w:tabs>
        <w:spacing w:before="100" w:beforeAutospacing="1" w:after="100" w:afterAutospacing="1" w:line="240" w:lineRule="auto"/>
        <w:ind w:right="-330"/>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Se verifică dacă cheltuielile neeligibile din fişa măsurii  sunt incluse în devizele pe obiecte si bugetul indicativ.</w:t>
      </w:r>
    </w:p>
    <w:p w14:paraId="7B38AC2B" w14:textId="77777777" w:rsidR="0031359B" w:rsidRDefault="0031359B" w:rsidP="000D04D0">
      <w:pPr>
        <w:spacing w:before="120" w:after="120" w:line="240" w:lineRule="auto"/>
        <w:ind w:right="-472"/>
        <w:jc w:val="both"/>
        <w:rPr>
          <w:sz w:val="24"/>
        </w:rPr>
      </w:pPr>
      <w:r>
        <w:rPr>
          <w:sz w:val="24"/>
        </w:rPr>
        <w:t xml:space="preserve">Se verifică lista investiţiilor şi costurilor neeligibile şi cu prevederile Hotărârii de Guvern nr. 226/2015 privind stabilirea cadrului general de implementare a măsurilor cofinanţate din Fondul </w:t>
      </w:r>
      <w:r>
        <w:rPr>
          <w:sz w:val="24"/>
        </w:rPr>
        <w:lastRenderedPageBreak/>
        <w:t>European Agricol pentru Dezvoltare Rurală prin Programul Naţional de Dezvoltare Rurală 2014 – 2020, cu modificările şi completările ulterioare.</w:t>
      </w:r>
    </w:p>
    <w:p w14:paraId="4831EF19" w14:textId="77777777" w:rsidR="0031359B" w:rsidRDefault="0031359B" w:rsidP="000D04D0">
      <w:pPr>
        <w:spacing w:before="120" w:after="120" w:line="240" w:lineRule="auto"/>
        <w:ind w:right="-472"/>
        <w:jc w:val="both"/>
        <w:rPr>
          <w:sz w:val="24"/>
        </w:rPr>
      </w:pPr>
      <w:r>
        <w:rPr>
          <w:sz w:val="24"/>
        </w:rPr>
        <w:t>Se verifică lista investiţiilor şi costurilor neeligibile şi cu prevederile cap. 8.1 din Programul Naţional de Dezvoltare Rurală 2014 – 2020.</w:t>
      </w:r>
    </w:p>
    <w:p w14:paraId="3EAE6720" w14:textId="77777777" w:rsidR="0031359B" w:rsidRDefault="0031359B" w:rsidP="000D04D0">
      <w:pPr>
        <w:tabs>
          <w:tab w:val="left" w:pos="0"/>
        </w:tabs>
        <w:spacing w:before="250" w:after="0" w:line="240" w:lineRule="auto"/>
        <w:ind w:right="-472"/>
        <w:rPr>
          <w:rFonts w:ascii="Calibri Light" w:eastAsia="Times New Roman" w:hAnsi="Calibri Light" w:cs="Calibri Light"/>
          <w:sz w:val="24"/>
          <w:szCs w:val="24"/>
        </w:rPr>
      </w:pPr>
      <w:r>
        <w:rPr>
          <w:rFonts w:ascii="Calibri Light" w:eastAsia="Times New Roman" w:hAnsi="Calibri Light" w:cs="Calibri Light"/>
          <w:b/>
          <w:bCs/>
          <w:sz w:val="24"/>
          <w:szCs w:val="24"/>
        </w:rPr>
        <w:t xml:space="preserve">Investițiile și cheltuielile neeligibile conform fișei  măsurii Susținerea incluziunii sociale </w:t>
      </w:r>
      <w:r>
        <w:rPr>
          <w:rFonts w:ascii="Calibri Light" w:eastAsia="Times New Roman" w:hAnsi="Calibri Light" w:cs="Calibri Light"/>
          <w:sz w:val="24"/>
          <w:szCs w:val="24"/>
        </w:rPr>
        <w:t>sunt:</w:t>
      </w:r>
    </w:p>
    <w:p w14:paraId="43B716AF" w14:textId="7D677761" w:rsidR="0031359B" w:rsidRDefault="0031359B" w:rsidP="000D04D0">
      <w:pPr>
        <w:tabs>
          <w:tab w:val="left" w:pos="0"/>
        </w:tabs>
        <w:spacing w:before="250" w:after="0" w:line="240" w:lineRule="auto"/>
        <w:ind w:right="-472"/>
        <w:jc w:val="both"/>
        <w:rPr>
          <w:rFonts w:ascii="Calibri Light" w:eastAsia="Times New Roman" w:hAnsi="Calibri Light" w:cs="Calibri Light"/>
          <w:sz w:val="24"/>
          <w:szCs w:val="24"/>
        </w:rPr>
      </w:pPr>
      <w:r>
        <w:rPr>
          <w:rFonts w:ascii="Calibri Light" w:hAnsi="Calibri Light" w:cs="Calibri Light"/>
          <w:b/>
          <w:bCs/>
          <w:i/>
          <w:iCs/>
          <w:sz w:val="24"/>
          <w:szCs w:val="24"/>
        </w:rPr>
        <w:t xml:space="preserve">- </w:t>
      </w:r>
      <w:r>
        <w:rPr>
          <w:rFonts w:ascii="Calibri Light" w:hAnsi="Calibri Light" w:cs="Calibri Light"/>
          <w:bCs/>
          <w:iCs/>
          <w:sz w:val="24"/>
          <w:szCs w:val="24"/>
        </w:rPr>
        <w:t>Grădinițele,</w:t>
      </w:r>
      <w:r w:rsidR="00EE7140">
        <w:rPr>
          <w:rFonts w:ascii="Calibri Light" w:hAnsi="Calibri Light" w:cs="Calibri Light"/>
          <w:bCs/>
          <w:iCs/>
          <w:sz w:val="24"/>
          <w:szCs w:val="24"/>
        </w:rPr>
        <w:t xml:space="preserve"> c</w:t>
      </w:r>
      <w:r>
        <w:rPr>
          <w:rFonts w:ascii="Calibri Light" w:hAnsi="Calibri Light" w:cs="Calibri Light"/>
          <w:bCs/>
          <w:iCs/>
          <w:sz w:val="24"/>
          <w:szCs w:val="24"/>
        </w:rPr>
        <w:t>reşele şi infrastructura de tip „after-school” din incinta şcolilor din mediul rural.</w:t>
      </w:r>
    </w:p>
    <w:p w14:paraId="61EE0C2B" w14:textId="055BC14C" w:rsidR="0031359B" w:rsidRDefault="0031359B" w:rsidP="000D04D0">
      <w:pPr>
        <w:tabs>
          <w:tab w:val="left" w:pos="0"/>
          <w:tab w:val="left" w:pos="90"/>
        </w:tabs>
        <w:spacing w:after="0"/>
        <w:ind w:right="-472"/>
        <w:jc w:val="both"/>
        <w:rPr>
          <w:rFonts w:ascii="Calibri Light" w:hAnsi="Calibri Light" w:cs="Calibri Light"/>
          <w:bCs/>
          <w:iCs/>
          <w:sz w:val="24"/>
          <w:szCs w:val="24"/>
        </w:rPr>
      </w:pPr>
      <w:r>
        <w:rPr>
          <w:rFonts w:ascii="Calibri Light" w:hAnsi="Calibri Light" w:cs="Calibri Light"/>
          <w:bCs/>
          <w:iCs/>
          <w:sz w:val="24"/>
          <w:szCs w:val="24"/>
        </w:rPr>
        <w:t>-</w:t>
      </w:r>
      <w:r w:rsidR="00EE7140">
        <w:rPr>
          <w:rFonts w:ascii="Calibri Light" w:hAnsi="Calibri Light" w:cs="Calibri Light"/>
          <w:bCs/>
          <w:iCs/>
          <w:sz w:val="24"/>
          <w:szCs w:val="24"/>
        </w:rPr>
        <w:t xml:space="preserve"> </w:t>
      </w:r>
      <w:r>
        <w:rPr>
          <w:rFonts w:ascii="Calibri Light" w:hAnsi="Calibri Light" w:cs="Calibri Light"/>
          <w:bCs/>
          <w:iCs/>
          <w:sz w:val="24"/>
          <w:szCs w:val="24"/>
        </w:rPr>
        <w:t>Construcția de așezăminte culturale – cămine culturale noi</w:t>
      </w:r>
    </w:p>
    <w:p w14:paraId="0455AA3D" w14:textId="77777777" w:rsidR="0031359B" w:rsidRDefault="0031359B" w:rsidP="000D04D0">
      <w:pPr>
        <w:tabs>
          <w:tab w:val="left" w:pos="0"/>
        </w:tabs>
        <w:spacing w:after="0" w:line="240" w:lineRule="auto"/>
        <w:ind w:right="-472"/>
        <w:jc w:val="both"/>
        <w:rPr>
          <w:rFonts w:ascii="Calibri Light" w:eastAsia="Times New Roman" w:hAnsi="Calibri Light" w:cs="Calibri Light"/>
          <w:sz w:val="24"/>
          <w:szCs w:val="24"/>
        </w:rPr>
      </w:pPr>
    </w:p>
    <w:p w14:paraId="657086C1" w14:textId="77777777" w:rsidR="0031359B" w:rsidRDefault="0031359B" w:rsidP="000D04D0">
      <w:pPr>
        <w:tabs>
          <w:tab w:val="left" w:pos="0"/>
        </w:tabs>
        <w:spacing w:after="0" w:line="240" w:lineRule="auto"/>
        <w:ind w:right="-472"/>
        <w:jc w:val="both"/>
        <w:rPr>
          <w:rFonts w:ascii="Calibri Light" w:eastAsia="Times New Roman" w:hAnsi="Calibri Light" w:cs="Calibri Light"/>
          <w:sz w:val="24"/>
          <w:szCs w:val="24"/>
        </w:rPr>
      </w:pPr>
      <w:r>
        <w:rPr>
          <w:rFonts w:ascii="Calibri Light" w:eastAsia="Times New Roman" w:hAnsi="Calibri Light" w:cs="Calibri Light"/>
          <w:sz w:val="24"/>
          <w:szCs w:val="24"/>
        </w:rPr>
        <w:t>Cheltuielile neeligibile generale sunt:</w:t>
      </w:r>
    </w:p>
    <w:p w14:paraId="28EE747B" w14:textId="77777777" w:rsidR="0031359B" w:rsidRDefault="0031359B" w:rsidP="000D04D0">
      <w:pPr>
        <w:tabs>
          <w:tab w:val="left" w:pos="0"/>
        </w:tabs>
        <w:spacing w:after="0" w:line="240" w:lineRule="auto"/>
        <w:ind w:right="-472"/>
        <w:jc w:val="both"/>
        <w:rPr>
          <w:rFonts w:ascii="Calibri Light" w:eastAsia="Times New Roman" w:hAnsi="Calibri Light" w:cs="Calibri Light"/>
          <w:sz w:val="24"/>
          <w:szCs w:val="24"/>
        </w:rPr>
      </w:pPr>
      <w:r>
        <w:rPr>
          <w:rFonts w:ascii="Calibri Light" w:eastAsia="Times New Roman" w:hAnsi="Calibri Light" w:cs="Calibri Light"/>
          <w:sz w:val="24"/>
          <w:szCs w:val="24"/>
        </w:rPr>
        <w:t>• cheltuielile cu achiziţionarea de bunuri și echipamente ”second hand”;</w:t>
      </w:r>
    </w:p>
    <w:p w14:paraId="5EF74868" w14:textId="77777777" w:rsidR="0031359B" w:rsidRDefault="0031359B" w:rsidP="000D04D0">
      <w:pPr>
        <w:tabs>
          <w:tab w:val="left" w:pos="0"/>
        </w:tabs>
        <w:spacing w:after="0" w:line="240" w:lineRule="auto"/>
        <w:ind w:right="-472"/>
        <w:jc w:val="both"/>
        <w:rPr>
          <w:rFonts w:ascii="Calibri Light" w:eastAsia="Times New Roman" w:hAnsi="Calibri Light" w:cs="Calibri Light"/>
          <w:sz w:val="24"/>
          <w:szCs w:val="24"/>
        </w:rPr>
      </w:pPr>
      <w:r>
        <w:rPr>
          <w:rFonts w:ascii="Calibri Light" w:eastAsia="Times New Roman" w:hAnsi="Calibri Light" w:cs="Calibri Light"/>
          <w:sz w:val="24"/>
          <w:szCs w:val="24"/>
        </w:rPr>
        <w:t>•</w:t>
      </w:r>
      <w:r>
        <w:rPr>
          <w:rFonts w:ascii="Calibri Light" w:eastAsia="Times New Roman" w:hAnsi="Calibri Light" w:cs="Calibri Light"/>
          <w:sz w:val="24"/>
          <w:szCs w:val="24"/>
        </w:rPr>
        <w:tab/>
        <w:t xml:space="preserve"> cheltuieli efectuate înainte de  semnarea contractului de finanțare a proiectului cu excepţia: costurilor generale definite la art 45, alin 2 litera c) a R (UE) nr. 1305/2013 care pot fi realizate înainte de depunerea cererii de finanțare;</w:t>
      </w:r>
    </w:p>
    <w:p w14:paraId="4FA1A0B0" w14:textId="77777777" w:rsidR="0031359B" w:rsidRDefault="0031359B" w:rsidP="000D04D0">
      <w:pPr>
        <w:tabs>
          <w:tab w:val="left" w:pos="0"/>
        </w:tabs>
        <w:spacing w:after="0" w:line="240" w:lineRule="auto"/>
        <w:ind w:right="-472"/>
        <w:jc w:val="both"/>
        <w:rPr>
          <w:rFonts w:ascii="Calibri Light" w:eastAsia="Times New Roman" w:hAnsi="Calibri Light" w:cs="Calibri Light"/>
          <w:sz w:val="24"/>
          <w:szCs w:val="24"/>
        </w:rPr>
      </w:pPr>
      <w:r>
        <w:rPr>
          <w:rFonts w:ascii="Calibri Light" w:eastAsia="Times New Roman" w:hAnsi="Calibri Light" w:cs="Calibri Light"/>
          <w:sz w:val="24"/>
          <w:szCs w:val="24"/>
        </w:rPr>
        <w:t>•</w:t>
      </w:r>
      <w:r>
        <w:rPr>
          <w:rFonts w:ascii="Calibri Light" w:eastAsia="Times New Roman" w:hAnsi="Calibri Light" w:cs="Calibri Light"/>
          <w:sz w:val="24"/>
          <w:szCs w:val="24"/>
        </w:rPr>
        <w:tab/>
        <w:t xml:space="preserve"> cheltuieli cu achiziția mijloacelor de transport pentru uz personal şi pentru transport persoane;</w:t>
      </w:r>
    </w:p>
    <w:p w14:paraId="069E50CA" w14:textId="77777777" w:rsidR="0031359B" w:rsidRDefault="0031359B" w:rsidP="000D04D0">
      <w:pPr>
        <w:tabs>
          <w:tab w:val="left" w:pos="0"/>
        </w:tabs>
        <w:spacing w:after="0" w:line="240" w:lineRule="auto"/>
        <w:ind w:right="-472"/>
        <w:jc w:val="both"/>
        <w:rPr>
          <w:rFonts w:ascii="Calibri Light" w:eastAsia="Times New Roman" w:hAnsi="Calibri Light" w:cs="Calibri Light"/>
          <w:sz w:val="24"/>
          <w:szCs w:val="24"/>
        </w:rPr>
      </w:pPr>
      <w:r>
        <w:rPr>
          <w:rFonts w:ascii="Calibri Light" w:eastAsia="Times New Roman" w:hAnsi="Calibri Light" w:cs="Calibri Light"/>
          <w:sz w:val="24"/>
          <w:szCs w:val="24"/>
        </w:rPr>
        <w:t>•</w:t>
      </w:r>
      <w:r>
        <w:rPr>
          <w:rFonts w:ascii="Calibri Light" w:eastAsia="Times New Roman" w:hAnsi="Calibri Light" w:cs="Calibri Light"/>
          <w:sz w:val="24"/>
          <w:szCs w:val="24"/>
        </w:rPr>
        <w:tab/>
        <w:t xml:space="preserve"> cheltuieli cu investițiile ce fac obiectul dublei finanțări care vizează aceleași costuri eligibile;</w:t>
      </w:r>
    </w:p>
    <w:p w14:paraId="028E087D" w14:textId="77777777" w:rsidR="0031359B" w:rsidRDefault="0031359B" w:rsidP="000D04D0">
      <w:pPr>
        <w:tabs>
          <w:tab w:val="left" w:pos="0"/>
        </w:tabs>
        <w:spacing w:after="0" w:line="240" w:lineRule="auto"/>
        <w:ind w:right="-472"/>
        <w:jc w:val="both"/>
        <w:rPr>
          <w:rFonts w:ascii="Calibri Light" w:eastAsia="Times New Roman" w:hAnsi="Calibri Light" w:cs="Calibri Light"/>
          <w:sz w:val="24"/>
          <w:szCs w:val="24"/>
        </w:rPr>
      </w:pPr>
      <w:r>
        <w:rPr>
          <w:rFonts w:ascii="Calibri Light" w:eastAsia="Times New Roman" w:hAnsi="Calibri Light" w:cs="Calibri Light"/>
          <w:sz w:val="24"/>
          <w:szCs w:val="24"/>
        </w:rPr>
        <w:t>•</w:t>
      </w:r>
      <w:r>
        <w:rPr>
          <w:rFonts w:ascii="Calibri Light" w:eastAsia="Times New Roman" w:hAnsi="Calibri Light" w:cs="Calibri Light"/>
          <w:sz w:val="24"/>
          <w:szCs w:val="24"/>
        </w:rPr>
        <w:tab/>
        <w:t xml:space="preserve"> în cazul contractelor de leasing, celelalte costuri legate de contractele de leasing, cum ar fi marja locatorului, costurile de refinanțare a dobânzilor, cheltuielile generale și cheltuielile de asigurare.</w:t>
      </w:r>
    </w:p>
    <w:p w14:paraId="1DE8523E" w14:textId="77777777" w:rsidR="0031359B" w:rsidRDefault="0031359B" w:rsidP="000D04D0">
      <w:pPr>
        <w:tabs>
          <w:tab w:val="left" w:pos="0"/>
        </w:tabs>
        <w:spacing w:after="0" w:line="240" w:lineRule="auto"/>
        <w:ind w:right="-472"/>
        <w:jc w:val="both"/>
        <w:rPr>
          <w:rFonts w:ascii="Calibri Light" w:eastAsia="Times New Roman" w:hAnsi="Calibri Light" w:cs="Calibri Light"/>
          <w:sz w:val="24"/>
          <w:szCs w:val="24"/>
        </w:rPr>
      </w:pPr>
      <w:r>
        <w:rPr>
          <w:rFonts w:ascii="Calibri Light" w:eastAsia="Times New Roman" w:hAnsi="Calibri Light" w:cs="Calibri Light"/>
          <w:sz w:val="24"/>
          <w:szCs w:val="24"/>
        </w:rPr>
        <w:t>•</w:t>
      </w:r>
      <w:r>
        <w:rPr>
          <w:rFonts w:ascii="Calibri Light" w:eastAsia="Times New Roman" w:hAnsi="Calibri Light" w:cs="Calibri Light"/>
          <w:sz w:val="24"/>
          <w:szCs w:val="24"/>
        </w:rPr>
        <w:tab/>
        <w:t xml:space="preserve"> cheltuieli neeligibile în conformitate cu art. 69, alin (3) din R (UE) nr. 1303 / 2013 și anume:</w:t>
      </w:r>
    </w:p>
    <w:p w14:paraId="74A7DC28" w14:textId="77777777" w:rsidR="0031359B" w:rsidRDefault="0031359B" w:rsidP="000D04D0">
      <w:pPr>
        <w:tabs>
          <w:tab w:val="left" w:pos="0"/>
        </w:tabs>
        <w:spacing w:after="0" w:line="240" w:lineRule="auto"/>
        <w:ind w:right="-472"/>
        <w:jc w:val="both"/>
        <w:rPr>
          <w:rFonts w:ascii="Calibri Light" w:eastAsia="Times New Roman" w:hAnsi="Calibri Light" w:cs="Calibri Light"/>
          <w:sz w:val="24"/>
          <w:szCs w:val="24"/>
        </w:rPr>
      </w:pPr>
      <w:r>
        <w:rPr>
          <w:rFonts w:ascii="Calibri Light" w:eastAsia="Times New Roman" w:hAnsi="Calibri Light" w:cs="Calibri Light"/>
          <w:sz w:val="24"/>
          <w:szCs w:val="24"/>
        </w:rPr>
        <w:t>a.</w:t>
      </w:r>
      <w:r>
        <w:rPr>
          <w:rFonts w:ascii="Calibri Light" w:eastAsia="Times New Roman" w:hAnsi="Calibri Light" w:cs="Calibri Light"/>
          <w:sz w:val="24"/>
          <w:szCs w:val="24"/>
        </w:rPr>
        <w:tab/>
        <w:t xml:space="preserve"> dobânzi debitoare, cu excepţia celor referitoare la granturi acordate sub forma unei subvenţii pentru dobândă sau a unei subvenţii pentru comisioanele de garantare;</w:t>
      </w:r>
    </w:p>
    <w:p w14:paraId="66B5CDE2" w14:textId="77777777" w:rsidR="0031359B" w:rsidRDefault="0031359B" w:rsidP="000D04D0">
      <w:pPr>
        <w:tabs>
          <w:tab w:val="left" w:pos="0"/>
        </w:tabs>
        <w:spacing w:after="0" w:line="240" w:lineRule="auto"/>
        <w:ind w:right="-472"/>
        <w:jc w:val="both"/>
        <w:rPr>
          <w:rFonts w:ascii="Calibri Light" w:eastAsia="Times New Roman" w:hAnsi="Calibri Light" w:cs="Calibri Light"/>
          <w:sz w:val="24"/>
          <w:szCs w:val="24"/>
        </w:rPr>
      </w:pPr>
      <w:r>
        <w:rPr>
          <w:rFonts w:ascii="Calibri Light" w:eastAsia="Times New Roman" w:hAnsi="Calibri Light" w:cs="Calibri Light"/>
          <w:sz w:val="24"/>
          <w:szCs w:val="24"/>
        </w:rPr>
        <w:t>b.</w:t>
      </w:r>
      <w:r>
        <w:rPr>
          <w:rFonts w:ascii="Calibri Light" w:eastAsia="Times New Roman" w:hAnsi="Calibri Light" w:cs="Calibri Light"/>
          <w:sz w:val="24"/>
          <w:szCs w:val="24"/>
        </w:rPr>
        <w:tab/>
        <w:t xml:space="preserve"> achiziţionarea de terenuri neconstruite si de terenuri construite;</w:t>
      </w:r>
    </w:p>
    <w:p w14:paraId="67A851E8" w14:textId="77777777" w:rsidR="0031359B" w:rsidRDefault="0031359B" w:rsidP="000D04D0">
      <w:pPr>
        <w:tabs>
          <w:tab w:val="left" w:pos="0"/>
        </w:tabs>
        <w:spacing w:after="0" w:line="240" w:lineRule="auto"/>
        <w:ind w:right="-472"/>
        <w:jc w:val="both"/>
        <w:rPr>
          <w:rFonts w:ascii="Calibri Light" w:eastAsia="Times New Roman" w:hAnsi="Calibri Light" w:cs="Calibri Light"/>
          <w:sz w:val="24"/>
          <w:szCs w:val="24"/>
        </w:rPr>
      </w:pPr>
      <w:r>
        <w:rPr>
          <w:rFonts w:ascii="Calibri Light" w:eastAsia="Times New Roman" w:hAnsi="Calibri Light" w:cs="Calibri Light"/>
          <w:sz w:val="24"/>
          <w:szCs w:val="24"/>
        </w:rPr>
        <w:t>c.</w:t>
      </w:r>
      <w:r>
        <w:rPr>
          <w:rFonts w:ascii="Calibri Light" w:eastAsia="Times New Roman" w:hAnsi="Calibri Light" w:cs="Calibri Light"/>
          <w:sz w:val="24"/>
          <w:szCs w:val="24"/>
        </w:rPr>
        <w:tab/>
        <w:t xml:space="preserve"> taxa pe valoarea adăugată, cu excepţia cazului în care aceasta nu se poate recupera în temeiul legislaţiei naţionale privind TVA-ul sau a prevederilor specifice pentru instrumente financiare;</w:t>
      </w:r>
    </w:p>
    <w:p w14:paraId="3F5B2652" w14:textId="77777777" w:rsidR="0031359B" w:rsidRDefault="0031359B" w:rsidP="000D04D0">
      <w:pPr>
        <w:tabs>
          <w:tab w:val="left" w:pos="0"/>
        </w:tabs>
        <w:spacing w:after="0" w:line="240" w:lineRule="auto"/>
        <w:ind w:right="-472"/>
        <w:jc w:val="both"/>
        <w:rPr>
          <w:rFonts w:ascii="Calibri Light" w:eastAsia="Times New Roman" w:hAnsi="Calibri Light" w:cs="Calibri Light"/>
          <w:sz w:val="24"/>
          <w:szCs w:val="24"/>
        </w:rPr>
      </w:pPr>
    </w:p>
    <w:p w14:paraId="26D9E6FD" w14:textId="77777777" w:rsidR="0031359B" w:rsidRDefault="0031359B" w:rsidP="000D04D0">
      <w:pPr>
        <w:tabs>
          <w:tab w:val="left" w:pos="0"/>
        </w:tabs>
        <w:spacing w:after="0" w:line="240" w:lineRule="auto"/>
        <w:ind w:right="-472"/>
        <w:jc w:val="both"/>
        <w:rPr>
          <w:rFonts w:ascii="Calibri Light" w:eastAsia="Times New Roman" w:hAnsi="Calibri Light" w:cs="Calibri Light"/>
          <w:sz w:val="24"/>
          <w:szCs w:val="24"/>
        </w:rPr>
      </w:pPr>
      <w:r>
        <w:rPr>
          <w:rFonts w:ascii="Calibri Light" w:eastAsia="Times New Roman" w:hAnsi="Calibri Light" w:cs="Calibri Light"/>
          <w:sz w:val="24"/>
          <w:szCs w:val="24"/>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107F5187" w14:textId="77777777" w:rsidR="0031359B" w:rsidRDefault="0031359B" w:rsidP="0031359B">
      <w:pPr>
        <w:tabs>
          <w:tab w:val="left" w:pos="0"/>
        </w:tabs>
        <w:spacing w:after="0"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Cheltuielile neeligibile specifice sunt:</w:t>
      </w:r>
    </w:p>
    <w:p w14:paraId="7F6764CE" w14:textId="77777777" w:rsidR="0031359B" w:rsidRDefault="0031359B" w:rsidP="0031359B">
      <w:pPr>
        <w:spacing w:after="0"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w:t>
      </w:r>
      <w:r>
        <w:rPr>
          <w:rFonts w:ascii="Calibri Light" w:eastAsia="Times New Roman" w:hAnsi="Calibri Light" w:cs="Calibri Light"/>
          <w:sz w:val="24"/>
          <w:szCs w:val="24"/>
        </w:rPr>
        <w:tab/>
        <w:t>Contribuția în natură;</w:t>
      </w:r>
    </w:p>
    <w:p w14:paraId="3C933EF4" w14:textId="77777777" w:rsidR="0031359B" w:rsidRDefault="0031359B" w:rsidP="0031359B">
      <w:pPr>
        <w:spacing w:after="0"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w:t>
      </w:r>
      <w:r>
        <w:rPr>
          <w:rFonts w:ascii="Calibri Light" w:eastAsia="Times New Roman" w:hAnsi="Calibri Light" w:cs="Calibri Light"/>
          <w:sz w:val="24"/>
          <w:szCs w:val="24"/>
        </w:rPr>
        <w:tab/>
        <w:t>Costuri privind închirierea de mașini, utilaje, instalații și echipamente;</w:t>
      </w:r>
    </w:p>
    <w:p w14:paraId="77E2E3E3" w14:textId="77777777" w:rsidR="0031359B" w:rsidRDefault="0031359B" w:rsidP="0031359B">
      <w:pPr>
        <w:spacing w:after="0" w:line="240" w:lineRule="auto"/>
        <w:jc w:val="both"/>
        <w:rPr>
          <w:rFonts w:ascii="Calibri Light" w:hAnsi="Calibri Light" w:cs="Calibri Light"/>
          <w:b/>
          <w:sz w:val="24"/>
          <w:szCs w:val="24"/>
        </w:rPr>
      </w:pPr>
      <w:r>
        <w:rPr>
          <w:rFonts w:ascii="Calibri Light" w:eastAsia="Times New Roman" w:hAnsi="Calibri Light" w:cs="Calibri Light"/>
          <w:sz w:val="24"/>
          <w:szCs w:val="24"/>
        </w:rPr>
        <w:t>•</w:t>
      </w:r>
      <w:r>
        <w:rPr>
          <w:rFonts w:ascii="Calibri Light" w:eastAsia="Times New Roman" w:hAnsi="Calibri Light" w:cs="Calibri Light"/>
          <w:sz w:val="24"/>
          <w:szCs w:val="24"/>
        </w:rPr>
        <w:tab/>
        <w:t>Costuri operaționale inclusiv costuri de întreținere și chirie.</w:t>
      </w:r>
    </w:p>
    <w:p w14:paraId="564D8615" w14:textId="77777777" w:rsidR="0031359B" w:rsidRDefault="0031359B" w:rsidP="00EE7140">
      <w:pPr>
        <w:spacing w:after="100" w:afterAutospacing="1" w:line="240" w:lineRule="auto"/>
        <w:ind w:right="-330"/>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Cheltuielile eligibile  pentru sprijinul FEADR .</w:t>
      </w:r>
    </w:p>
    <w:p w14:paraId="771DAEF7" w14:textId="77777777" w:rsidR="0031359B" w:rsidRDefault="0031359B" w:rsidP="000D04D0">
      <w:pPr>
        <w:spacing w:after="100" w:afterAutospacing="1" w:line="240" w:lineRule="auto"/>
        <w:ind w:right="-330"/>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Fondurile nerambursabile vor fi acordate beneficiarilor eligibili pentru investiții corporale și/sau necorporale, conform următoarei listei indicative a cheltuielilor eligibile:</w:t>
      </w:r>
    </w:p>
    <w:p w14:paraId="48CE23AE" w14:textId="77777777" w:rsidR="0031359B" w:rsidRDefault="0031359B" w:rsidP="000D04D0">
      <w:pPr>
        <w:spacing w:line="240" w:lineRule="auto"/>
        <w:ind w:right="-330"/>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lastRenderedPageBreak/>
        <w:t>•</w:t>
      </w:r>
      <w:r>
        <w:rPr>
          <w:rFonts w:ascii="Calibri Light" w:eastAsia="Times New Roman" w:hAnsi="Calibri Light" w:cs="Calibri Light"/>
          <w:bCs/>
          <w:sz w:val="24"/>
          <w:szCs w:val="24"/>
          <w:lang w:eastAsia="fr-FR"/>
        </w:rPr>
        <w:tab/>
        <w:t>Înființarea, amenajarea spațiilor de joacă, terenuri de sport în comunitățile cu populație majoritară romă.</w:t>
      </w:r>
    </w:p>
    <w:p w14:paraId="273B9E0F" w14:textId="77777777" w:rsidR="0031359B" w:rsidRDefault="0031359B" w:rsidP="000D04D0">
      <w:pPr>
        <w:spacing w:after="100" w:afterAutospacing="1" w:line="240" w:lineRule="auto"/>
        <w:ind w:right="-330"/>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w:t>
      </w:r>
      <w:r>
        <w:rPr>
          <w:rFonts w:ascii="Calibri Light" w:eastAsia="Times New Roman" w:hAnsi="Calibri Light" w:cs="Calibri Light"/>
          <w:bCs/>
          <w:sz w:val="24"/>
          <w:szCs w:val="24"/>
          <w:lang w:eastAsia="fr-FR"/>
        </w:rPr>
        <w:tab/>
        <w:t>Amenajarea de spații pentru organizarea de târguri, evenimente publice etc.</w:t>
      </w:r>
    </w:p>
    <w:p w14:paraId="352B62BE" w14:textId="77777777" w:rsidR="0031359B" w:rsidRDefault="0031359B" w:rsidP="000D04D0">
      <w:pPr>
        <w:spacing w:after="100" w:afterAutospacing="1" w:line="240" w:lineRule="auto"/>
        <w:ind w:right="-330"/>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w:t>
      </w:r>
      <w:r>
        <w:rPr>
          <w:rFonts w:ascii="Calibri Light" w:eastAsia="Times New Roman" w:hAnsi="Calibri Light" w:cs="Calibri Light"/>
          <w:bCs/>
          <w:sz w:val="24"/>
          <w:szCs w:val="24"/>
          <w:lang w:eastAsia="fr-FR"/>
        </w:rPr>
        <w:tab/>
        <w:t>Achiziționarea de utilaje și echipamente pentru serviciile publice pentru deservirea comunităților de rromi</w:t>
      </w:r>
    </w:p>
    <w:p w14:paraId="5C77DCD4" w14:textId="77777777" w:rsidR="0031359B" w:rsidRDefault="0031359B" w:rsidP="000D04D0">
      <w:pPr>
        <w:spacing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w:t>
      </w:r>
      <w:r>
        <w:rPr>
          <w:rFonts w:ascii="Calibri Light" w:eastAsia="Times New Roman" w:hAnsi="Calibri Light" w:cs="Calibri Light"/>
          <w:bCs/>
          <w:sz w:val="24"/>
          <w:szCs w:val="24"/>
          <w:lang w:eastAsia="fr-FR"/>
        </w:rPr>
        <w:tab/>
        <w:t xml:space="preserve">Modernizarea, renovarea și/sau dotarea căminelor culturale în comunitățile cu populație majoritară a minorității rrome.  </w:t>
      </w:r>
    </w:p>
    <w:p w14:paraId="7D5F87A1" w14:textId="77777777" w:rsidR="0031359B" w:rsidRDefault="0031359B" w:rsidP="000D04D0">
      <w:pPr>
        <w:spacing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w:t>
      </w:r>
      <w:r>
        <w:rPr>
          <w:rFonts w:ascii="Calibri Light" w:eastAsia="Times New Roman" w:hAnsi="Calibri Light" w:cs="Calibri Light"/>
          <w:bCs/>
          <w:sz w:val="24"/>
          <w:szCs w:val="24"/>
          <w:lang w:eastAsia="fr-FR"/>
        </w:rPr>
        <w:tab/>
        <w:t>Îmbunătățirea siguranței publice prin înființarea și sau modernizarea rețelelor de iluminat public și prin sistemelor de supraveghere în comunitățile cu populație majoritară a minorității rrome.</w:t>
      </w:r>
    </w:p>
    <w:p w14:paraId="54E32ACA" w14:textId="77777777" w:rsidR="0031359B" w:rsidRDefault="0031359B" w:rsidP="000D04D0">
      <w:pPr>
        <w:spacing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 Pentru proiectele de infrastructură educațională / socială:</w:t>
      </w:r>
    </w:p>
    <w:p w14:paraId="29ED789A" w14:textId="77777777" w:rsidR="0031359B" w:rsidRDefault="0031359B" w:rsidP="000D04D0">
      <w:pPr>
        <w:spacing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 xml:space="preserve">» înființarea și modernizarea (inclusiv dotarea) grădinițelor, numai a celor din afara incintei școlilor din mediul rural, inclusiv demolarea, în cazul în care expertiza tehnică o recomandă; </w:t>
      </w:r>
    </w:p>
    <w:p w14:paraId="16387108" w14:textId="77777777" w:rsidR="0031359B" w:rsidRDefault="0031359B" w:rsidP="000D04D0">
      <w:pPr>
        <w:spacing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 înființarea și modernizarea (inclusiv dotarea) creșelor precum și a infrastructurii de tip after-school, numai a celor din afara incintei școlilor din mediul rural, inclusiv demolarea, în cazul în care expertiza tehnică o recomandă.</w:t>
      </w:r>
    </w:p>
    <w:p w14:paraId="0E550585" w14:textId="5E9E57BC" w:rsidR="0031359B" w:rsidRDefault="0031359B" w:rsidP="000D04D0">
      <w:pPr>
        <w:spacing w:before="100" w:beforeAutospacing="1"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Conform art. 45 (2) (d) din Regulamentul (UE) nr.1305 / 2013, sunt eligibile investițiile intangibile privind achiziționarea sau dezvoltarea de software și achiziționarea de brevete, licențe, drepturi de autor, mărci.</w:t>
      </w:r>
    </w:p>
    <w:p w14:paraId="6EC168F9" w14:textId="77777777" w:rsidR="0031359B" w:rsidRDefault="0031359B" w:rsidP="000D04D0">
      <w:pPr>
        <w:spacing w:before="100" w:beforeAutospacing="1"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Conform art.7 (4) din HG 226/2015 cu modificările şi completările ulterioare, Costurile generale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investiţii în achiziţii, altele decât cele referitoare la construcţii-montaj.</w:t>
      </w:r>
    </w:p>
    <w:p w14:paraId="0CE5185D" w14:textId="77777777" w:rsidR="0031359B" w:rsidRDefault="0031359B" w:rsidP="000D04D0">
      <w:pPr>
        <w:spacing w:before="100" w:beforeAutospacing="1"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Cheltuielile privind costurile generale ale proiectului sunt:</w:t>
      </w:r>
    </w:p>
    <w:p w14:paraId="4BE45DA8" w14:textId="77777777" w:rsidR="0031359B" w:rsidRDefault="0031359B" w:rsidP="000D04D0">
      <w:pPr>
        <w:spacing w:before="100" w:beforeAutospacing="1"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Cheltuieli pentru consultanță, proiectare, monitorizare și management, inclusiv onorariile pentru consultanta privind durabilitatea economică și de mediu, taxele pentru eliberarea certificatelor, potrivit art.45 din Regulamentul (UE) nr.1305 / 2013, precum şi cele privind obţinerea avizelor, acordurilor şi autorizaţiilor necesare implementării proiectelor, prevăzute în legislaţia naţională. Cheltuielile pentru consultanță în vederea organizării procedurilor de achiziții sunt eligibile.</w:t>
      </w:r>
    </w:p>
    <w:p w14:paraId="12E9E6E0" w14:textId="77777777" w:rsidR="0031359B" w:rsidRDefault="0031359B" w:rsidP="000D04D0">
      <w:pPr>
        <w:spacing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lastRenderedPageBreak/>
        <w:t>Cheltuielile privind costurile generale ale proiectului, inclusiv cele efectuate înaintea aprobării finanţării,  sunt eligibile dacă respectă prevederile art.45 din Regulamentul (UE) nr.1305 / 2013 şi îndeplinesc următoarele condiții:</w:t>
      </w:r>
    </w:p>
    <w:p w14:paraId="324AE7FB" w14:textId="77777777" w:rsidR="0031359B" w:rsidRDefault="0031359B" w:rsidP="000D04D0">
      <w:pPr>
        <w:spacing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a) sunt prevăzute sau rezultă din aplicarea legislației în vederea obținerii de avize, acorduri şi autorizații necesare implementării activităților eligibile ale operațiunii sau rezultă din cerințele minime impuse de PNDR 2014 - 2020;</w:t>
      </w:r>
    </w:p>
    <w:p w14:paraId="7EB26265" w14:textId="77777777" w:rsidR="0031359B" w:rsidRDefault="0031359B" w:rsidP="000D04D0">
      <w:pPr>
        <w:spacing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b) sunt aferente, după caz: unor studii şi / sau analize privind durabilitatea economică și de mediu, studiu de fezabilitate, proiect tehnic , documentatie de avizare a lucrărilor de intervenție, întocmite în conformitate cu prevederile legislației în vigoare;</w:t>
      </w:r>
    </w:p>
    <w:p w14:paraId="1C75B135" w14:textId="77777777" w:rsidR="0031359B" w:rsidRDefault="0031359B" w:rsidP="000D04D0">
      <w:pPr>
        <w:spacing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c) sunt necesare în procesul de achiziții publice pentru activitățile eligibile ale operațiunii;</w:t>
      </w:r>
    </w:p>
    <w:p w14:paraId="6A1C031C" w14:textId="77777777" w:rsidR="0031359B" w:rsidRDefault="0031359B" w:rsidP="000D04D0">
      <w:pPr>
        <w:spacing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d) sunt aferente activităților de coordonare şi supervizare a execuției şi recepției lucrărilor de construcții - montaj.</w:t>
      </w:r>
    </w:p>
    <w:p w14:paraId="4FB0469A" w14:textId="77777777" w:rsidR="0031359B" w:rsidRDefault="0031359B" w:rsidP="000D04D0">
      <w:pPr>
        <w:spacing w:before="100" w:beforeAutospacing="1"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Cheltuielile de consultanță şi pentru managementul proiectului 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14:paraId="38915E55" w14:textId="2ADA7CD6" w:rsidR="0031359B" w:rsidRDefault="0031359B" w:rsidP="000D04D0">
      <w:pPr>
        <w:spacing w:before="100" w:beforeAutospacing="1"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 xml:space="preserve">Studiile de fezabilitate şi/sau documentaţiile de avizare a lucrărilor de intervenţie, aferente cererilor de finanţare depuse de solicitanţii publici pentru Măsuri din cadrul Strategiei de Dezvoltare Locală </w:t>
      </w:r>
      <w:r w:rsidR="001F1A44">
        <w:rPr>
          <w:rFonts w:ascii="Calibri Light" w:eastAsia="Times New Roman" w:hAnsi="Calibri Light" w:cs="Calibri Light"/>
          <w:bCs/>
          <w:sz w:val="24"/>
          <w:szCs w:val="24"/>
          <w:lang w:eastAsia="fr-FR"/>
        </w:rPr>
        <w:t>GAL SIRET-MOLDOVA</w:t>
      </w:r>
      <w:r>
        <w:rPr>
          <w:rFonts w:ascii="Calibri Light" w:eastAsia="Times New Roman" w:hAnsi="Calibri Light" w:cs="Calibri Light"/>
          <w:bCs/>
          <w:sz w:val="24"/>
          <w:szCs w:val="24"/>
          <w:lang w:eastAsia="fr-FR"/>
        </w:rPr>
        <w:t>, trebuie întocmite potrivit prevederilor legislaţiei în vigoare privind conţinutului cadru al documentaţiei tehnico-economice aferente investiţiilor publice, precum şi a structurii şi metodologiei de elaborare a devizului general pentru obiecte de investiţii şi lucrări de intervenţii.</w:t>
      </w:r>
    </w:p>
    <w:p w14:paraId="3BDCBB4B" w14:textId="77777777" w:rsidR="0031359B" w:rsidRDefault="0031359B" w:rsidP="000D04D0">
      <w:pPr>
        <w:spacing w:before="100" w:beforeAutospacing="1"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Conţinutul-cadru al proiectului tehnic va respecta conţinutul-cadru al documentaţiei tehnico-economice aferente investiţiilor publice, precum şi a structurii şi metodologiei de elaborare a devizului general pentru obiective de investiţii şi lucrări de intervenţii"</w:t>
      </w:r>
    </w:p>
    <w:p w14:paraId="1E0A12FA" w14:textId="77777777" w:rsidR="0031359B" w:rsidRDefault="0031359B" w:rsidP="000D04D0">
      <w:pPr>
        <w:spacing w:after="0"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Cheltuielile necesare pentru implementarea proiectului sunt eligibile dacă:</w:t>
      </w:r>
    </w:p>
    <w:p w14:paraId="0386B56D" w14:textId="77777777" w:rsidR="0031359B" w:rsidRDefault="0031359B" w:rsidP="000D04D0">
      <w:pPr>
        <w:spacing w:after="0"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a) sunt realizate efectiv după data semnării contractului de finanţare şi sunt în legătură cu îndeplinirea obiectivelor investiţiei;</w:t>
      </w:r>
    </w:p>
    <w:p w14:paraId="61EAB757" w14:textId="77777777" w:rsidR="0031359B" w:rsidRDefault="0031359B" w:rsidP="000D04D0">
      <w:pPr>
        <w:spacing w:after="0"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b) sunt efectuate pentru realizarea investiţiei cu respectarea rezonabilităţii costurilor;</w:t>
      </w:r>
    </w:p>
    <w:p w14:paraId="04886CE9" w14:textId="77777777" w:rsidR="0031359B" w:rsidRDefault="0031359B" w:rsidP="000D04D0">
      <w:pPr>
        <w:tabs>
          <w:tab w:val="left" w:pos="720"/>
        </w:tabs>
        <w:spacing w:after="0"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c) sunt efectuate cu respectarea prevederilor contractului de finanţare semnat cu AFIR;</w:t>
      </w:r>
    </w:p>
    <w:p w14:paraId="00C6D421" w14:textId="77777777" w:rsidR="0031359B" w:rsidRDefault="0031359B" w:rsidP="000D04D0">
      <w:pPr>
        <w:tabs>
          <w:tab w:val="left" w:pos="720"/>
        </w:tabs>
        <w:spacing w:after="0"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d) sunt înregistrate în evidenţele contabile ale beneficiarului, sunt identificabile, verificabile şi sunt susţinute de originalele documentelor justificative, în condiţiile legii.</w:t>
      </w:r>
    </w:p>
    <w:p w14:paraId="66C4B347" w14:textId="77777777" w:rsidR="0031359B" w:rsidRDefault="0031359B" w:rsidP="000D04D0">
      <w:pPr>
        <w:tabs>
          <w:tab w:val="left" w:pos="720"/>
        </w:tabs>
        <w:spacing w:before="100" w:beforeAutospacing="1" w:after="100" w:afterAutospacing="1"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 xml:space="preserve">Pentru  </w:t>
      </w:r>
      <w:r>
        <w:rPr>
          <w:rFonts w:ascii="Calibri Light" w:eastAsia="Times New Roman" w:hAnsi="Calibri Light" w:cs="Calibri Light"/>
          <w:b/>
          <w:bCs/>
          <w:sz w:val="24"/>
          <w:szCs w:val="24"/>
          <w:lang w:eastAsia="fr-FR"/>
        </w:rPr>
        <w:t>costurile neeligibile</w:t>
      </w:r>
      <w:r>
        <w:rPr>
          <w:rFonts w:ascii="Calibri Light" w:eastAsia="Times New Roman" w:hAnsi="Calibri Light" w:cs="Calibri Light"/>
          <w:bCs/>
          <w:sz w:val="24"/>
          <w:szCs w:val="24"/>
          <w:lang w:eastAsia="fr-FR"/>
        </w:rPr>
        <w:t xml:space="preserve">, expertul verifică dacă costurile neeligibile prezentate mai sus se regăsesc în bugetul indicativ. Dacă aceste costuri se regăsesc în bugetul indicativ, se bifează căsuța </w:t>
      </w:r>
      <w:r>
        <w:rPr>
          <w:rFonts w:ascii="Calibri Light" w:eastAsia="Times New Roman" w:hAnsi="Calibri Light" w:cs="Calibri Light"/>
          <w:bCs/>
          <w:sz w:val="24"/>
          <w:szCs w:val="24"/>
          <w:lang w:eastAsia="fr-FR"/>
        </w:rPr>
        <w:lastRenderedPageBreak/>
        <w:t xml:space="preserve">corespunzătoare din dreptul fiecărei cheltuieli neeligibile si se verifică dacă aceste costuri se regăsesc în coloana de cheltuieli neeligibile. </w:t>
      </w:r>
    </w:p>
    <w:p w14:paraId="682BB172" w14:textId="1B9D744A" w:rsidR="0031359B" w:rsidRDefault="0031359B" w:rsidP="000D04D0">
      <w:pPr>
        <w:tabs>
          <w:tab w:val="left" w:pos="720"/>
        </w:tabs>
        <w:spacing w:before="100" w:beforeAutospacing="1" w:after="100" w:afterAutospacing="1" w:line="240" w:lineRule="auto"/>
        <w:ind w:right="-472"/>
        <w:jc w:val="both"/>
        <w:rPr>
          <w:rFonts w:ascii="Calibri Light" w:eastAsia="Times New Roman" w:hAnsi="Calibri Light" w:cs="Calibri Light"/>
          <w:bCs/>
          <w:sz w:val="24"/>
          <w:szCs w:val="24"/>
          <w:u w:val="single"/>
          <w:lang w:eastAsia="fr-FR"/>
        </w:rPr>
      </w:pPr>
      <w:r>
        <w:rPr>
          <w:rFonts w:ascii="Calibri Light" w:eastAsia="Times New Roman" w:hAnsi="Calibri Light" w:cs="Calibri Light"/>
          <w:bCs/>
          <w:sz w:val="24"/>
          <w:szCs w:val="24"/>
          <w:lang w:eastAsia="fr-FR"/>
        </w:rPr>
        <w:t xml:space="preserve">Dacă în urma verificării se constată ca cheltuielile eligibile si neeligibile sunt trecute în coloanele corespunzătoare acestora,  expertul bifează DA în căsuța corespunzătoare, în caz contrar bifează NU si își motivează poziția în linia prevăzută în acest scop la rubrica Observații, aceste cheltuieli </w:t>
      </w:r>
      <w:r>
        <w:rPr>
          <w:rFonts w:ascii="Calibri Light" w:eastAsia="Times New Roman" w:hAnsi="Calibri Light" w:cs="Calibri Light"/>
          <w:bCs/>
          <w:sz w:val="24"/>
          <w:szCs w:val="24"/>
          <w:u w:val="single"/>
          <w:lang w:eastAsia="fr-FR"/>
        </w:rPr>
        <w:t>fiind neeligibile.</w:t>
      </w:r>
    </w:p>
    <w:p w14:paraId="6F4359B3" w14:textId="77777777" w:rsidR="0031359B" w:rsidRDefault="0031359B" w:rsidP="000D04D0">
      <w:pPr>
        <w:spacing w:before="120" w:after="120" w:line="240" w:lineRule="auto"/>
        <w:ind w:right="-472"/>
        <w:jc w:val="both"/>
        <w:rPr>
          <w:b/>
          <w:sz w:val="24"/>
          <w:u w:val="single"/>
        </w:rPr>
      </w:pPr>
      <w:r>
        <w:rPr>
          <w:rFonts w:ascii="Calibri Light" w:eastAsia="Times New Roman" w:hAnsi="Calibri Light" w:cs="Calibri Light"/>
          <w:b/>
          <w:bCs/>
          <w:sz w:val="24"/>
          <w:szCs w:val="24"/>
          <w:u w:val="single"/>
          <w:lang w:eastAsia="fr-FR"/>
        </w:rPr>
        <w:t xml:space="preserve">3.4. </w:t>
      </w:r>
      <w:r>
        <w:rPr>
          <w:b/>
          <w:sz w:val="24"/>
          <w:u w:val="single"/>
        </w:rPr>
        <w:t>Costurile generale ale proiectului</w:t>
      </w:r>
      <w:r>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Pr>
          <w:b/>
          <w:sz w:val="24"/>
          <w:u w:val="single"/>
        </w:rPr>
        <w:t>direct legate de realizarea investiției, nu depasesc 10% din costul total eligibil al proiectului, respectiv 5% pentru acele proiecte care nu includ constructii?</w:t>
      </w:r>
    </w:p>
    <w:p w14:paraId="05D50877" w14:textId="77777777" w:rsidR="0031359B" w:rsidRDefault="0031359B" w:rsidP="000D04D0">
      <w:pPr>
        <w:spacing w:before="120" w:after="120" w:line="240" w:lineRule="auto"/>
        <w:ind w:right="-472"/>
        <w:jc w:val="both"/>
        <w:rPr>
          <w:sz w:val="24"/>
        </w:rPr>
      </w:pPr>
      <w:r>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de solicitare a informațiilor suplimentare de către solicitant cu bugetul corectat, expertul completează bugetul din fișă și bifează DA cu diferențe și îşi motivează poziţia în linia prevăzută în acest scop la rubrica Observații.</w:t>
      </w:r>
    </w:p>
    <w:p w14:paraId="58B26803" w14:textId="77777777" w:rsidR="0031359B" w:rsidRDefault="0031359B" w:rsidP="000D04D0">
      <w:pPr>
        <w:spacing w:before="120" w:after="120" w:line="240" w:lineRule="auto"/>
        <w:ind w:right="-472"/>
        <w:jc w:val="both"/>
        <w:rPr>
          <w:sz w:val="24"/>
        </w:rPr>
      </w:pPr>
      <w:r>
        <w:rPr>
          <w:sz w:val="24"/>
        </w:rPr>
        <w:t xml:space="preserve">În cazul în care nu se efectuează corectura de către solicitant, expertul bifează NU și îşi motivează poziţia în linia prevăzută în acest scop la rubrica Observații. </w:t>
      </w:r>
    </w:p>
    <w:p w14:paraId="4F4D306D" w14:textId="77777777" w:rsidR="0031359B" w:rsidRDefault="0031359B" w:rsidP="000D04D0">
      <w:pPr>
        <w:spacing w:before="120" w:after="120" w:line="240" w:lineRule="auto"/>
        <w:ind w:right="-472"/>
        <w:jc w:val="both"/>
        <w:rPr>
          <w:sz w:val="24"/>
        </w:rPr>
      </w:pPr>
      <w:r>
        <w:rPr>
          <w:sz w:val="24"/>
        </w:rPr>
        <w:t>Cererea de finanţare este declarată eligibilă prin bifarea căsuței corespunzătoare DA/DA cu diferențe.</w:t>
      </w:r>
    </w:p>
    <w:p w14:paraId="5F47B0AB" w14:textId="77777777" w:rsidR="0031359B" w:rsidRDefault="0031359B" w:rsidP="0031359B">
      <w:pPr>
        <w:tabs>
          <w:tab w:val="left" w:pos="720"/>
        </w:tabs>
        <w:spacing w:after="0" w:line="240" w:lineRule="auto"/>
        <w:jc w:val="both"/>
        <w:rPr>
          <w:rFonts w:ascii="Calibri Light" w:eastAsia="Times New Roman" w:hAnsi="Calibri Light" w:cs="Calibri Light"/>
          <w:b/>
          <w:bCs/>
          <w:sz w:val="24"/>
          <w:szCs w:val="24"/>
          <w:u w:val="single"/>
          <w:lang w:eastAsia="fr-FR"/>
        </w:rPr>
      </w:pPr>
    </w:p>
    <w:p w14:paraId="5C517F9D" w14:textId="77777777" w:rsidR="0031359B" w:rsidRDefault="0031359B" w:rsidP="000D04D0">
      <w:pPr>
        <w:tabs>
          <w:tab w:val="left" w:pos="720"/>
        </w:tabs>
        <w:spacing w:after="0" w:line="240" w:lineRule="auto"/>
        <w:ind w:right="-472"/>
        <w:jc w:val="both"/>
        <w:rPr>
          <w:rFonts w:ascii="Calibri Light" w:eastAsia="Times New Roman" w:hAnsi="Calibri Light" w:cs="Calibri Light"/>
          <w:b/>
          <w:bCs/>
          <w:sz w:val="24"/>
          <w:szCs w:val="24"/>
          <w:u w:val="single"/>
          <w:lang w:eastAsia="fr-FR"/>
        </w:rPr>
      </w:pPr>
      <w:r>
        <w:rPr>
          <w:rFonts w:ascii="Calibri Light" w:eastAsia="Times New Roman" w:hAnsi="Calibri Light" w:cs="Calibri Light"/>
          <w:b/>
          <w:bCs/>
          <w:sz w:val="24"/>
          <w:szCs w:val="24"/>
          <w:u w:val="single"/>
          <w:lang w:eastAsia="fr-FR"/>
        </w:rPr>
        <w:t>3.5. Cheltuielile diverse şi neprevăzute (Cap. 5.3) din Bugetul indicativ sunt încadrate în rubrica neeligibil?</w:t>
      </w:r>
    </w:p>
    <w:p w14:paraId="3D998EAA" w14:textId="77777777" w:rsidR="0031359B" w:rsidRDefault="0031359B" w:rsidP="000D04D0">
      <w:pPr>
        <w:spacing w:before="120" w:after="120" w:line="240" w:lineRule="auto"/>
        <w:ind w:right="-472"/>
        <w:jc w:val="both"/>
        <w:rPr>
          <w:sz w:val="24"/>
        </w:rPr>
      </w:pPr>
      <w:r>
        <w:rPr>
          <w:sz w:val="24"/>
        </w:rPr>
        <w:t>Expertul verifică în bugetul indicativ dacă valoarea cheltuielilor diverse şi neprevăzute este trecută la rubrica cheltuieli neeligibile.</w:t>
      </w:r>
    </w:p>
    <w:p w14:paraId="4702E76C" w14:textId="77777777" w:rsidR="0031359B" w:rsidRDefault="0031359B" w:rsidP="000D04D0">
      <w:pPr>
        <w:spacing w:before="120" w:after="120" w:line="240" w:lineRule="auto"/>
        <w:ind w:right="-472"/>
        <w:jc w:val="both"/>
        <w:rPr>
          <w:sz w:val="24"/>
        </w:rPr>
      </w:pPr>
      <w:r>
        <w:rPr>
          <w:sz w:val="24"/>
        </w:rPr>
        <w:t xml:space="preserve">Dacă aceste costuri se încadrează la rubrica neeligibile, expertul bifează DA în caseta  corespunzătoare, în caz contrar solicită corectarea bugetului indicativ prin formularul de solicitare a informațiilor suplimentare. </w:t>
      </w:r>
    </w:p>
    <w:p w14:paraId="55750801" w14:textId="77777777" w:rsidR="0031359B" w:rsidRDefault="0031359B" w:rsidP="000D04D0">
      <w:pPr>
        <w:spacing w:before="120" w:after="120" w:line="240" w:lineRule="auto"/>
        <w:ind w:right="-472"/>
        <w:jc w:val="both"/>
        <w:rPr>
          <w:sz w:val="24"/>
        </w:rPr>
      </w:pPr>
      <w:r>
        <w:rPr>
          <w:sz w:val="24"/>
        </w:rPr>
        <w:t>Prin transmiterea formularului de solicitare a informațiilor suplimentare de către solicitant cu bugetul corectat, expertul completează bugetul din fișă și bifează DA cu diferențe și îşi motivează poziţia în linia prevăzută în acest scop la rubrica Observații.</w:t>
      </w:r>
    </w:p>
    <w:p w14:paraId="05C0EC2D" w14:textId="77777777" w:rsidR="0031359B" w:rsidRDefault="0031359B" w:rsidP="000D04D0">
      <w:pPr>
        <w:spacing w:before="120" w:after="120" w:line="240" w:lineRule="auto"/>
        <w:ind w:right="-472"/>
        <w:jc w:val="both"/>
        <w:rPr>
          <w:sz w:val="24"/>
        </w:rPr>
      </w:pPr>
      <w:r>
        <w:rPr>
          <w:sz w:val="24"/>
        </w:rPr>
        <w:t xml:space="preserve">În cazul în care solicitantul nu transmite formularul de solicitare a informațiilor suplimentare cu bugetul corectat, expertul bifează NU și îşi motivează poziţia în linia prevăzută în acest scop la rubrica Observații. </w:t>
      </w:r>
    </w:p>
    <w:p w14:paraId="55313DB5" w14:textId="77777777" w:rsidR="0031359B" w:rsidRDefault="0031359B" w:rsidP="000D04D0">
      <w:pPr>
        <w:spacing w:before="120" w:after="120" w:line="240" w:lineRule="auto"/>
        <w:ind w:right="-472"/>
        <w:jc w:val="both"/>
        <w:rPr>
          <w:sz w:val="24"/>
        </w:rPr>
      </w:pPr>
      <w:r>
        <w:rPr>
          <w:sz w:val="24"/>
        </w:rPr>
        <w:t>Cererea de finanţare este declarată eligibilă prin bifarea căsuței corespunzătoare DA/DA cu diferențe.</w:t>
      </w:r>
    </w:p>
    <w:p w14:paraId="5D192DE8" w14:textId="77777777" w:rsidR="0031359B" w:rsidRDefault="0031359B" w:rsidP="0031359B">
      <w:pPr>
        <w:tabs>
          <w:tab w:val="left" w:pos="90"/>
        </w:tabs>
        <w:spacing w:after="0" w:line="240" w:lineRule="auto"/>
        <w:jc w:val="both"/>
        <w:rPr>
          <w:rFonts w:ascii="Calibri Light" w:eastAsia="Times New Roman" w:hAnsi="Calibri Light" w:cs="Calibri Light"/>
          <w:b/>
          <w:bCs/>
          <w:sz w:val="24"/>
          <w:szCs w:val="24"/>
          <w:u w:val="single"/>
          <w:lang w:eastAsia="fr-FR"/>
        </w:rPr>
      </w:pPr>
      <w:r>
        <w:rPr>
          <w:rFonts w:ascii="Calibri Light" w:eastAsia="Times New Roman" w:hAnsi="Calibri Light" w:cs="Calibri Light"/>
          <w:b/>
          <w:bCs/>
          <w:sz w:val="24"/>
          <w:szCs w:val="24"/>
          <w:u w:val="single"/>
          <w:lang w:eastAsia="fr-FR"/>
        </w:rPr>
        <w:lastRenderedPageBreak/>
        <w:t xml:space="preserve">3.6. TVA este corect încadrat în coloana cheltuielilor neeligibile/eligibile? </w:t>
      </w:r>
    </w:p>
    <w:p w14:paraId="2A02FF5D" w14:textId="77777777" w:rsidR="0031359B" w:rsidRDefault="0031359B" w:rsidP="000D04D0">
      <w:pPr>
        <w:spacing w:before="120" w:after="120" w:line="240" w:lineRule="auto"/>
        <w:ind w:right="-472"/>
        <w:jc w:val="both"/>
        <w:rPr>
          <w:b/>
          <w:sz w:val="24"/>
        </w:rPr>
      </w:pPr>
      <w:r>
        <w:rPr>
          <w:b/>
          <w:sz w:val="24"/>
        </w:rPr>
        <w:t>Taxa pe valoarea adăugată este cheltuială neeligibilă, cu excepţia cazului în care aceasta nu se poate recupera în temeiul legislaţiei naţionale privind TVA-ul și a prevederilor specifice pentru instrumente financiare.</w:t>
      </w:r>
    </w:p>
    <w:p w14:paraId="500B63B5" w14:textId="77777777" w:rsidR="0031359B" w:rsidRDefault="0031359B" w:rsidP="000D04D0">
      <w:pPr>
        <w:spacing w:before="120" w:after="120" w:line="240" w:lineRule="auto"/>
        <w:ind w:right="-472"/>
        <w:jc w:val="both"/>
        <w:rPr>
          <w:sz w:val="24"/>
        </w:rPr>
      </w:pPr>
      <w:r>
        <w:rPr>
          <w:sz w:val="24"/>
        </w:rPr>
        <w:t>Expertul verifică dacă solicitantul a bifat căsuţa corespunzătoare în declaraţia pe propria răspundere de la secțiunea F din cererea de finanțare.</w:t>
      </w:r>
    </w:p>
    <w:p w14:paraId="5FFCF72F" w14:textId="77777777" w:rsidR="0031359B" w:rsidRDefault="0031359B" w:rsidP="000D04D0">
      <w:pPr>
        <w:spacing w:before="120" w:after="120" w:line="240" w:lineRule="auto"/>
        <w:ind w:right="-472"/>
        <w:jc w:val="both"/>
        <w:rPr>
          <w:sz w:val="24"/>
        </w:rPr>
      </w:pPr>
      <w:r>
        <w:rPr>
          <w:sz w:val="24"/>
        </w:rPr>
        <w:t>Dacă solicitantul este plătitor de TVA, valoarea TVA aferent cheltuielilor eligibile purtătoare de TVA, este trecută în coloana cheltuielilor neeligibile?</w:t>
      </w:r>
    </w:p>
    <w:p w14:paraId="06A3BD84" w14:textId="77777777" w:rsidR="0031359B" w:rsidRDefault="0031359B" w:rsidP="000D04D0">
      <w:pPr>
        <w:spacing w:before="120" w:after="120" w:line="240" w:lineRule="auto"/>
        <w:ind w:right="-472"/>
        <w:jc w:val="both"/>
        <w:rPr>
          <w:sz w:val="24"/>
        </w:rPr>
      </w:pPr>
      <w:r>
        <w:rPr>
          <w:sz w:val="24"/>
        </w:rPr>
        <w:t xml:space="preserve">Expertul verifică dacă valoare TVA este trecută în coloana cheltuielilor neeligibile, în cazul în care solicitantul a declarat că este plătitor de TVA, şi bifează DA în căsuţa corespunzătoare. </w:t>
      </w:r>
    </w:p>
    <w:p w14:paraId="52AA1298" w14:textId="77777777" w:rsidR="0031359B" w:rsidRDefault="0031359B" w:rsidP="000D04D0">
      <w:pPr>
        <w:spacing w:before="120" w:after="120" w:line="240" w:lineRule="auto"/>
        <w:ind w:right="-472"/>
        <w:jc w:val="both"/>
        <w:rPr>
          <w:sz w:val="24"/>
        </w:rPr>
      </w:pPr>
      <w:r>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14:paraId="61984069" w14:textId="77777777" w:rsidR="0031359B" w:rsidRDefault="0031359B" w:rsidP="000D04D0">
      <w:pPr>
        <w:spacing w:before="120" w:after="120" w:line="240" w:lineRule="auto"/>
        <w:ind w:right="-472"/>
        <w:jc w:val="both"/>
        <w:rPr>
          <w:sz w:val="24"/>
        </w:rPr>
      </w:pPr>
      <w:r>
        <w:rPr>
          <w:sz w:val="24"/>
        </w:rPr>
        <w:t>Dacă solicitantul este neplătitor de TVA, valoarea TVA aferenta cheltuielilor eligibile purtătoare de TVA, poate fi trecută în coloana cheltuielilor eligibile sau neeligibile.</w:t>
      </w:r>
    </w:p>
    <w:p w14:paraId="28EBEB44" w14:textId="77777777" w:rsidR="0031359B" w:rsidRDefault="0031359B" w:rsidP="000D04D0">
      <w:pPr>
        <w:spacing w:before="120" w:after="120" w:line="240" w:lineRule="auto"/>
        <w:ind w:right="-472"/>
        <w:jc w:val="both"/>
        <w:rPr>
          <w:sz w:val="24"/>
        </w:rPr>
      </w:pPr>
      <w:r>
        <w:rPr>
          <w:sz w:val="24"/>
        </w:rPr>
        <w:t xml:space="preserve">Expertul va bifa DA în căsuţa corespunzătoare dacă TVA este trecut în coloana cheltuielilor eligibile si verifică dacă valoarea TVA se referă numai la valoarea cheltuielilor eligibile purtătoare de TVA. </w:t>
      </w:r>
    </w:p>
    <w:p w14:paraId="7377F72B" w14:textId="77777777" w:rsidR="00C40946" w:rsidRDefault="00C40946" w:rsidP="000D04D0">
      <w:pPr>
        <w:spacing w:before="120" w:after="120" w:line="240" w:lineRule="auto"/>
        <w:ind w:right="-472"/>
        <w:jc w:val="both"/>
        <w:rPr>
          <w:sz w:val="24"/>
        </w:rPr>
      </w:pPr>
    </w:p>
    <w:p w14:paraId="7DAD517D" w14:textId="0282EAD7" w:rsidR="0031359B" w:rsidRDefault="0031359B" w:rsidP="000D04D0">
      <w:pPr>
        <w:spacing w:before="120" w:after="120" w:line="240" w:lineRule="auto"/>
        <w:ind w:right="-472"/>
        <w:jc w:val="both"/>
        <w:rPr>
          <w:sz w:val="24"/>
        </w:rPr>
      </w:pPr>
      <w:r>
        <w:rPr>
          <w:sz w:val="24"/>
        </w:rPr>
        <w:t xml:space="preserve"> În cazul identificării unor diferenţe, expertul verifică corectitudinea valorii TVA şi bifează DA cu diferenţe şi va opera modificările în bugetul indicativ, motivându-şi decizia la rubrica Observații.</w:t>
      </w:r>
    </w:p>
    <w:p w14:paraId="3952432F" w14:textId="77777777" w:rsidR="0031359B" w:rsidRDefault="0031359B" w:rsidP="00EE7140">
      <w:pPr>
        <w:tabs>
          <w:tab w:val="left" w:pos="90"/>
        </w:tabs>
        <w:spacing w:after="100" w:afterAutospacing="1" w:line="240" w:lineRule="auto"/>
        <w:ind w:right="-472"/>
        <w:jc w:val="both"/>
        <w:rPr>
          <w:rFonts w:ascii="Calibri Light" w:eastAsia="Times New Roman" w:hAnsi="Calibri Light" w:cs="Calibri Light"/>
          <w:b/>
          <w:bCs/>
          <w:sz w:val="24"/>
          <w:szCs w:val="24"/>
          <w:lang w:eastAsia="fr-FR"/>
        </w:rPr>
      </w:pPr>
      <w:r>
        <w:rPr>
          <w:rFonts w:ascii="Calibri Light" w:eastAsia="Times New Roman" w:hAnsi="Calibri Light" w:cs="Calibri Light"/>
          <w:b/>
          <w:bCs/>
          <w:sz w:val="24"/>
          <w:szCs w:val="24"/>
          <w:u w:val="single"/>
          <w:lang w:eastAsia="fr-FR"/>
        </w:rPr>
        <w:t>4. Verificarea rezonabilităţii preţurilor conform prevederilor art.8 alin.(3) lit. (a) și (b) din HG226/2015,</w:t>
      </w:r>
      <w:r>
        <w:rPr>
          <w:rFonts w:ascii="Calibri Light" w:eastAsia="Times New Roman" w:hAnsi="Calibri Light" w:cs="Calibri Light"/>
          <w:b/>
          <w:bCs/>
          <w:sz w:val="24"/>
          <w:szCs w:val="24"/>
          <w:lang w:eastAsia="fr-FR"/>
        </w:rPr>
        <w:t xml:space="preserve"> cu modificările şi completările ulterioare</w:t>
      </w:r>
    </w:p>
    <w:p w14:paraId="23E8322D" w14:textId="77777777" w:rsidR="0031359B" w:rsidRDefault="0031359B" w:rsidP="000D04D0">
      <w:pPr>
        <w:tabs>
          <w:tab w:val="left" w:pos="90"/>
        </w:tabs>
        <w:spacing w:after="0" w:line="240" w:lineRule="auto"/>
        <w:ind w:right="-472"/>
        <w:jc w:val="both"/>
        <w:rPr>
          <w:rFonts w:ascii="Calibri Light" w:eastAsia="Times New Roman" w:hAnsi="Calibri Light" w:cs="Calibri Light"/>
          <w:b/>
          <w:bCs/>
          <w:sz w:val="24"/>
          <w:szCs w:val="24"/>
          <w:u w:val="single"/>
          <w:lang w:eastAsia="fr-FR"/>
        </w:rPr>
      </w:pPr>
      <w:r>
        <w:rPr>
          <w:rFonts w:ascii="Calibri Light" w:eastAsia="Times New Roman" w:hAnsi="Calibri Light" w:cs="Calibri Light"/>
          <w:b/>
          <w:bCs/>
          <w:sz w:val="24"/>
          <w:szCs w:val="24"/>
          <w:u w:val="single"/>
          <w:lang w:eastAsia="fr-FR"/>
        </w:rPr>
        <w:t>4.1.  Categoria de bunuri  se regaseste în Baza de Date?</w:t>
      </w:r>
    </w:p>
    <w:p w14:paraId="1DD9A27F" w14:textId="77777777" w:rsidR="0031359B" w:rsidRDefault="0031359B" w:rsidP="000D04D0">
      <w:pPr>
        <w:tabs>
          <w:tab w:val="left" w:pos="90"/>
        </w:tabs>
        <w:spacing w:after="0"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Expertul verifică dacă categoria de bunuri din devizele pe obiecte  se regăsește în Baza de date prețuri de pe pagina de internet AFIR. Dacă se regăsesc, expertul bifează în caseta corespunzătoare DA.</w:t>
      </w:r>
    </w:p>
    <w:p w14:paraId="413B93D0" w14:textId="77777777" w:rsidR="0031359B" w:rsidRDefault="0031359B" w:rsidP="000D04D0">
      <w:pPr>
        <w:tabs>
          <w:tab w:val="left" w:pos="90"/>
        </w:tabs>
        <w:spacing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Dacă categoria de bunuri nu se regăsește în Baza de date preţuri, expertul bifează în caseta corespunzătoare NU.</w:t>
      </w:r>
    </w:p>
    <w:p w14:paraId="25A27CD0" w14:textId="77777777" w:rsidR="0031359B" w:rsidRDefault="0031359B" w:rsidP="000D04D0">
      <w:pPr>
        <w:tabs>
          <w:tab w:val="left" w:pos="90"/>
        </w:tabs>
        <w:spacing w:after="0" w:line="240" w:lineRule="auto"/>
        <w:ind w:right="-472"/>
        <w:jc w:val="both"/>
        <w:rPr>
          <w:rFonts w:ascii="Calibri Light" w:eastAsia="Times New Roman" w:hAnsi="Calibri Light" w:cs="Calibri Light"/>
          <w:b/>
          <w:bCs/>
          <w:sz w:val="24"/>
          <w:szCs w:val="24"/>
          <w:u w:val="single"/>
          <w:lang w:eastAsia="fr-FR"/>
        </w:rPr>
      </w:pPr>
      <w:r>
        <w:rPr>
          <w:rFonts w:ascii="Calibri Light" w:eastAsia="Times New Roman" w:hAnsi="Calibri Light" w:cs="Calibri Light"/>
          <w:b/>
          <w:bCs/>
          <w:sz w:val="24"/>
          <w:szCs w:val="24"/>
          <w:u w:val="single"/>
          <w:lang w:eastAsia="fr-FR"/>
        </w:rPr>
        <w:t>4.2. Dacă la pct. 4.1. raspunsul este DA, sunt atașate extrasele tiparite din baza de date?</w:t>
      </w:r>
    </w:p>
    <w:p w14:paraId="659B00C4" w14:textId="77777777" w:rsidR="0031359B" w:rsidRDefault="0031359B" w:rsidP="000D04D0">
      <w:pPr>
        <w:tabs>
          <w:tab w:val="left" w:pos="90"/>
        </w:tabs>
        <w:spacing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Dacă sunt ataşate extrasele tipărite din Baza de date, expertul bifează în caseta corespunzătoare DA, iar dacă nu sunt ataşate expertul bifează NU şi printează din baza de date extrasele  relevante.</w:t>
      </w:r>
    </w:p>
    <w:p w14:paraId="06794ACE" w14:textId="77777777" w:rsidR="0031359B" w:rsidRDefault="0031359B" w:rsidP="000D04D0">
      <w:pPr>
        <w:tabs>
          <w:tab w:val="left" w:pos="90"/>
        </w:tabs>
        <w:spacing w:after="0" w:line="240" w:lineRule="auto"/>
        <w:ind w:right="-472"/>
        <w:jc w:val="both"/>
        <w:rPr>
          <w:rFonts w:ascii="Calibri Light" w:eastAsia="Times New Roman" w:hAnsi="Calibri Light" w:cs="Calibri Light"/>
          <w:b/>
          <w:bCs/>
          <w:sz w:val="24"/>
          <w:szCs w:val="24"/>
          <w:u w:val="single"/>
          <w:lang w:eastAsia="fr-FR"/>
        </w:rPr>
      </w:pPr>
      <w:r>
        <w:rPr>
          <w:rFonts w:ascii="Calibri Light" w:eastAsia="Times New Roman" w:hAnsi="Calibri Light" w:cs="Calibri Light"/>
          <w:b/>
          <w:bCs/>
          <w:sz w:val="24"/>
          <w:szCs w:val="24"/>
          <w:u w:val="single"/>
          <w:lang w:eastAsia="fr-FR"/>
        </w:rPr>
        <w:t>4.3. Dacă la pct. 4.1. raspunsul este DA, preţurile utilizate pentru bunuri se incadreaza în maximul  prevazut în  Baza de Date de preţuri?</w:t>
      </w:r>
    </w:p>
    <w:p w14:paraId="76376E04" w14:textId="77777777" w:rsidR="0031359B" w:rsidRDefault="0031359B" w:rsidP="000D04D0">
      <w:pPr>
        <w:tabs>
          <w:tab w:val="left" w:pos="90"/>
        </w:tabs>
        <w:spacing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Expertul verifică dacă prețurile se încadrează în maximul prevăzut în  Baza de Date de prețuri pentru bunul respectiv, bifează în caseta corespunzătoare DA, suma acceptata de evaluator fiind cea din devize.</w:t>
      </w:r>
    </w:p>
    <w:p w14:paraId="47847D99" w14:textId="77777777" w:rsidR="0031359B" w:rsidRDefault="0031359B" w:rsidP="000D04D0">
      <w:pPr>
        <w:tabs>
          <w:tab w:val="left" w:pos="90"/>
        </w:tabs>
        <w:spacing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lastRenderedPageBreak/>
        <w:t>Dacă prețurile nu se încadrează în valorile maxime prevăzute în  Baza de Date de prețuri pentru bunurile respective, expertul notifica solicitantul prin Fișa de solicitare a informațiilor suplimentare de diferența dintre cele doua valori pentru modificarea bugetului indicativ/ devizului general cu valoare din baza de date pentru bunul/ bunurile respective. În urma răspunsului solicitantului expertul bifează în caseta corespunzătoare DA în cazul în care solicitantul si-a însușit valoarea din baza de date de preturi sau bifează în căsuța corespunzătoare NU, dacă solicitantul nu este de acord, cheltuiala trecându-se  pe neeligibil.</w:t>
      </w:r>
    </w:p>
    <w:p w14:paraId="40D33105" w14:textId="77777777" w:rsidR="0031359B" w:rsidRDefault="0031359B" w:rsidP="000D04D0">
      <w:pPr>
        <w:tabs>
          <w:tab w:val="left" w:pos="90"/>
        </w:tabs>
        <w:spacing w:after="0" w:line="240" w:lineRule="auto"/>
        <w:ind w:right="-472"/>
        <w:jc w:val="both"/>
        <w:rPr>
          <w:rFonts w:ascii="Calibri Light" w:eastAsia="Times New Roman" w:hAnsi="Calibri Light" w:cs="Calibri Light"/>
          <w:b/>
          <w:bCs/>
          <w:sz w:val="24"/>
          <w:szCs w:val="24"/>
          <w:u w:val="single"/>
          <w:lang w:eastAsia="fr-FR"/>
        </w:rPr>
      </w:pPr>
      <w:r>
        <w:rPr>
          <w:rFonts w:ascii="Calibri Light" w:eastAsia="Times New Roman" w:hAnsi="Calibri Light" w:cs="Calibri Light"/>
          <w:b/>
          <w:bCs/>
          <w:sz w:val="24"/>
          <w:szCs w:val="24"/>
          <w:u w:val="single"/>
          <w:lang w:eastAsia="fr-FR"/>
        </w:rPr>
        <w:t>4.4. Pentru lucrări, există în Studiul de Fezabilitate / Documentația de Avizare a Lucrărilor de Intervenții/ - declaraţia proiectantului semnată şi ştampilată privind sursa de preţuri?</w:t>
      </w:r>
    </w:p>
    <w:p w14:paraId="010C6FE0" w14:textId="77777777" w:rsidR="0031359B" w:rsidRDefault="0031359B" w:rsidP="000D04D0">
      <w:pPr>
        <w:spacing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 xml:space="preserve">Expertul verifică existenta precizărilor proiectantului privind  sursa de prețuri din Studiul de fezabilitate, dacă declarația este semnata şi ștampilată şi  bifează în caseta corespunzătoare DA sau NU.  </w:t>
      </w:r>
    </w:p>
    <w:p w14:paraId="57C520F2" w14:textId="77777777" w:rsidR="00C40946" w:rsidRDefault="0031359B" w:rsidP="000D04D0">
      <w:pPr>
        <w:spacing w:after="0"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 xml:space="preserve">Dacă proiectantul nu a indicat sursa de preţuri pentru lucrări, expertul înştiinţează solicitantul prin Fișa de solicitare a informațiilor suplimentare pentru trimiterea declarației proiectantului privind sursa de prețuri, menționând ca dacă aceasta nu este transmisa, cheltuielile devin neeligibile. După primirea declarației proiectantului privind sursa de prețuri, expertul bifează DA. Dacă în urma solicitării de informații, solicitantul nu furnizează declarația proiectantului privind sursa de preţuri, </w:t>
      </w:r>
    </w:p>
    <w:p w14:paraId="18174DE7" w14:textId="77777777" w:rsidR="00C40946" w:rsidRDefault="00C40946" w:rsidP="000D04D0">
      <w:pPr>
        <w:spacing w:after="0" w:line="240" w:lineRule="auto"/>
        <w:ind w:right="-472"/>
        <w:jc w:val="both"/>
        <w:rPr>
          <w:rFonts w:ascii="Calibri Light" w:eastAsia="Times New Roman" w:hAnsi="Calibri Light" w:cs="Calibri Light"/>
          <w:bCs/>
          <w:sz w:val="24"/>
          <w:szCs w:val="24"/>
          <w:lang w:eastAsia="fr-FR"/>
        </w:rPr>
      </w:pPr>
    </w:p>
    <w:p w14:paraId="552C9CCC" w14:textId="408DB9A2" w:rsidR="0031359B" w:rsidRDefault="0031359B" w:rsidP="000D04D0">
      <w:pPr>
        <w:spacing w:after="0"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cheltuielile corespunzătoare devin neeligibile şi expertul modifica bugetul indicativ respectiv valoarea totala eligibila proiectului, în sensul diminuării acestuia cu  costurile corespunzătoare.</w:t>
      </w:r>
    </w:p>
    <w:p w14:paraId="2B880F56" w14:textId="77777777" w:rsidR="0031359B" w:rsidRDefault="0031359B" w:rsidP="000D04D0">
      <w:pPr>
        <w:spacing w:line="240" w:lineRule="auto"/>
        <w:ind w:right="-472"/>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In situația în care o parte din bunuri/servicii se regăsesc în baza de date şi pentru celelalte se prezintă oferte, se bifează da şi la pct. 4.1 şi la pct.4.4., iar la rubrica Observații expertul va menționa ca prețurile pentru bunuri/serviciile sunt incluse în cheltuieli.</w:t>
      </w:r>
    </w:p>
    <w:p w14:paraId="1DC1114A" w14:textId="77777777" w:rsidR="0031359B" w:rsidRDefault="0031359B" w:rsidP="000D04D0">
      <w:pPr>
        <w:spacing w:after="100" w:afterAutospacing="1" w:line="240" w:lineRule="auto"/>
        <w:ind w:right="-472"/>
        <w:jc w:val="both"/>
        <w:rPr>
          <w:rFonts w:eastAsia="Times New Roman" w:cs="Calibri"/>
          <w:bCs/>
          <w:sz w:val="24"/>
          <w:szCs w:val="24"/>
        </w:rPr>
      </w:pPr>
      <w:r>
        <w:rPr>
          <w:rFonts w:ascii="Calibri Light" w:eastAsia="Times New Roman" w:hAnsi="Calibri Light" w:cs="Calibri Light"/>
          <w:b/>
          <w:bCs/>
          <w:sz w:val="24"/>
          <w:szCs w:val="24"/>
          <w:u w:val="single"/>
          <w:lang w:eastAsia="fr-FR"/>
        </w:rPr>
        <w:t xml:space="preserve">4.5.  La fundamentarea costului investiţiei de bază s-a ţinut cont  de standardul de cost stabilit  prin HG 363/2010 cu completările şi modificările ulterioare? </w:t>
      </w:r>
      <w:r>
        <w:rPr>
          <w:rFonts w:cs="Calibri"/>
          <w:spacing w:val="-10"/>
          <w:sz w:val="24"/>
          <w:szCs w:val="24"/>
          <w:lang w:val="pt-BR"/>
        </w:rPr>
        <w:t xml:space="preserve">sau Ordinului Ministerului Culturii și Cultelor nr. 2.260/22.06.2006 privind precizarea indicatoarelor de norme de deviz pentru ofertare și decontarea situațiilor de lucrări de consolidare și restaurare-conservare a monumentelor istorice. La fundamentarea costului investiţiei de bază s-a ţinut cont de </w:t>
      </w:r>
      <w:r>
        <w:rPr>
          <w:rFonts w:eastAsia="Times New Roman" w:cs="Calibri"/>
          <w:bCs/>
          <w:sz w:val="24"/>
          <w:szCs w:val="24"/>
        </w:rPr>
        <w:t>prevederilor art. 8 (3) (c) din HG nr. 226/2015, expertul compară costurile utilizate pentru întocmirea devizelor pe obiect aferente capitolului 4 al devizului general, cu valoarea costurilor standard stabilite de AFIR/</w:t>
      </w:r>
      <w:r>
        <w:t xml:space="preserve"> </w:t>
      </w:r>
      <w:r>
        <w:rPr>
          <w:rFonts w:eastAsia="Times New Roman" w:cs="Calibri"/>
          <w:bCs/>
          <w:sz w:val="24"/>
          <w:szCs w:val="24"/>
        </w:rPr>
        <w:t>HG nr.363/2010 pentru lucrări de investiţii, sau Ordinul Ministerului Culturii și Cultelor nr. 2.260/22.06.2006. În situaţia în care valoarea unitară din Cererea de Finanţare este mai mare decât cea din HG nr. 363/2010/</w:t>
      </w:r>
      <w:r>
        <w:t xml:space="preserve"> </w:t>
      </w:r>
      <w:r>
        <w:rPr>
          <w:rFonts w:eastAsia="Times New Roman" w:cs="Calibri"/>
          <w:bCs/>
          <w:sz w:val="24"/>
          <w:szCs w:val="24"/>
        </w:rPr>
        <w:t>Ordinul Ministerului Culturii și Cultelor nr. 2.260/22.06.2006 pentru acelaşi tip de investiţie, se solicită justificări privind fundamentarea costurilor adoptate şi, după caz, elaborarea de devize pe obiect distincte pentru categoriile de lucrări incluse în calculul costului, după cum urmează:</w:t>
      </w:r>
    </w:p>
    <w:p w14:paraId="12C0FC75" w14:textId="77777777" w:rsidR="0031359B" w:rsidRDefault="0031359B" w:rsidP="000D04D0">
      <w:pPr>
        <w:spacing w:after="0" w:line="240" w:lineRule="auto"/>
        <w:ind w:right="-330"/>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 xml:space="preserve">Expertul compară valoarea costurilor C+M din bugetul propus în cererea de finanțare, cu valoarea costurilor standard stabilite prin HG 363/2010 cu completările şi modificările ulterioare, pentru lucrări de investiții. În situația în care valoarea unitară din cererea de finanțare este mai mare decât cea  stabilita prin HG 363/2010 cu completările şi modificările ulterioare, pentru acelaşi tip  de investiție, se solicită justificări privind fundamentarea costurilor adoptate şi, după caz, elaborarea </w:t>
      </w:r>
      <w:r>
        <w:rPr>
          <w:rFonts w:ascii="Calibri Light" w:eastAsia="Times New Roman" w:hAnsi="Calibri Light" w:cs="Calibri Light"/>
          <w:bCs/>
          <w:sz w:val="24"/>
          <w:szCs w:val="24"/>
          <w:lang w:eastAsia="fr-FR"/>
        </w:rPr>
        <w:lastRenderedPageBreak/>
        <w:t>de devize pe obiect distincte pentru categoriile de lucrări incluse în calculul costului după cum urmează:</w:t>
      </w:r>
    </w:p>
    <w:p w14:paraId="10A1CD4E" w14:textId="3289FD5C" w:rsidR="000D04D0" w:rsidRDefault="0031359B" w:rsidP="000D04D0">
      <w:pPr>
        <w:spacing w:after="0" w:line="240" w:lineRule="auto"/>
        <w:ind w:right="-330"/>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w:t>
      </w:r>
      <w:r>
        <w:rPr>
          <w:rFonts w:ascii="Calibri Light" w:eastAsia="Times New Roman" w:hAnsi="Calibri Light" w:cs="Calibri Light"/>
          <w:bCs/>
          <w:sz w:val="24"/>
          <w:szCs w:val="24"/>
          <w:lang w:eastAsia="fr-FR"/>
        </w:rPr>
        <w:tab/>
        <w:t xml:space="preserve">În cazul în care expertul constată ca valorile C+M din bugetul propus în </w:t>
      </w:r>
    </w:p>
    <w:p w14:paraId="72C9769B" w14:textId="77777777" w:rsidR="000D04D0" w:rsidRDefault="0031359B" w:rsidP="000D04D0">
      <w:pPr>
        <w:spacing w:after="0" w:line="240" w:lineRule="auto"/>
        <w:ind w:right="-330"/>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 xml:space="preserve">finanțare  prezintă o abatere cuprinsa intre 10/15% şi 30% în plus fata de costul de referința, va efectua o analiza aprofundata a proiectului pentru verificarea valorilor C+M pe baza elementelor specifice din cadrul acestuia pentru fiecare obiect de investiție la care se constată depășiri ale </w:t>
      </w:r>
      <w:r w:rsidR="000D04D0">
        <w:rPr>
          <w:rFonts w:ascii="Calibri Light" w:eastAsia="Times New Roman" w:hAnsi="Calibri Light" w:cs="Calibri Light"/>
          <w:bCs/>
          <w:sz w:val="24"/>
          <w:szCs w:val="24"/>
          <w:lang w:eastAsia="fr-FR"/>
        </w:rPr>
        <w:t>cererea de finanțare  prezinta o abatere de pana la 10% în plus fata de costul de referinta, pentru investițiile noi şi de pana la 15% în cazul interventiilor la lucrarile existente, va considera proiectul eligibil fara a incepe o aprofundare a rezultatului;</w:t>
      </w:r>
    </w:p>
    <w:p w14:paraId="2A4DD0AD" w14:textId="35D7FD63" w:rsidR="0031359B" w:rsidRDefault="000D04D0" w:rsidP="000D04D0">
      <w:pPr>
        <w:ind w:right="-330"/>
        <w:jc w:val="both"/>
      </w:pPr>
      <w:r>
        <w:rPr>
          <w:rFonts w:ascii="Calibri Light" w:eastAsia="Times New Roman" w:hAnsi="Calibri Light" w:cs="Calibri Light"/>
          <w:bCs/>
          <w:sz w:val="24"/>
          <w:szCs w:val="24"/>
          <w:lang w:eastAsia="fr-FR"/>
        </w:rPr>
        <w:t>-</w:t>
      </w:r>
      <w:r>
        <w:rPr>
          <w:rFonts w:ascii="Calibri Light" w:eastAsia="Times New Roman" w:hAnsi="Calibri Light" w:cs="Calibri Light"/>
          <w:bCs/>
          <w:sz w:val="24"/>
          <w:szCs w:val="24"/>
          <w:lang w:eastAsia="fr-FR"/>
        </w:rPr>
        <w:tab/>
        <w:t xml:space="preserve">În cazul în care expertul constată ca valorile C+M din bugetul propus în cererea de </w:t>
      </w:r>
      <w:r w:rsidR="0031359B">
        <w:rPr>
          <w:rFonts w:ascii="Calibri Light" w:eastAsia="Times New Roman" w:hAnsi="Calibri Light" w:cs="Calibri Light"/>
          <w:bCs/>
          <w:sz w:val="24"/>
          <w:szCs w:val="24"/>
          <w:lang w:eastAsia="fr-FR"/>
        </w:rPr>
        <w:t>costurilor specific stabilite de AFIR. Totodată acesta va solicita informații suplimentare beneficiarului din care să reiasă foarte clar modalitatea de calcul a valorii C+M, şi prezentarea condițiilor specifice fiecărei investiții în parte, care au condus la depășirea costului specific. Expertul va decide în funcție de documentele primite eligibilitatea proiectului precum şi trecerea în cheltuieli neeligibile a acelor cheltuieli care nu sunt justificate în mod corespunzător .</w:t>
      </w:r>
    </w:p>
    <w:p w14:paraId="064B3E30" w14:textId="77777777" w:rsidR="0031359B" w:rsidRDefault="0031359B" w:rsidP="000D04D0">
      <w:pPr>
        <w:spacing w:after="0" w:line="240" w:lineRule="auto"/>
        <w:ind w:right="-330"/>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 xml:space="preserve">Decizia luată  va fi justificată în detaliu ( pentru fiecare obiect de investiție analizat)la rubrica observații din FIȘA DE EVALUARE A CRITERIILOR DE ELIGIBILITATE ALE PROIECTULUI; </w:t>
      </w:r>
    </w:p>
    <w:p w14:paraId="11DE7D38" w14:textId="77777777" w:rsidR="00C40946" w:rsidRDefault="00C40946" w:rsidP="000D04D0">
      <w:pPr>
        <w:spacing w:after="0" w:line="240" w:lineRule="auto"/>
        <w:ind w:right="-330"/>
        <w:jc w:val="both"/>
        <w:rPr>
          <w:rFonts w:ascii="Calibri Light" w:eastAsia="Times New Roman" w:hAnsi="Calibri Light" w:cs="Calibri Light"/>
          <w:bCs/>
          <w:sz w:val="24"/>
          <w:szCs w:val="24"/>
          <w:lang w:eastAsia="fr-FR"/>
        </w:rPr>
      </w:pPr>
    </w:p>
    <w:p w14:paraId="0F9D79E7" w14:textId="5114466C" w:rsidR="0031359B" w:rsidRDefault="0031359B" w:rsidP="000D04D0">
      <w:pPr>
        <w:spacing w:after="0" w:line="240" w:lineRule="auto"/>
        <w:ind w:right="-330"/>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-În cazul în care expertul constată ca valorile C+M din bugetul propus în cererea de finanțare  prezintă o abatere peste 30%  în plus fata de costul de referinta, va efectua aceeasi  analiza aprofundata a proiectului ca în cazul de mai sus. Expertii GAL vor evalua documentatia, din punct de vedere al rezonabilitatii preturilor valorile C+M din bugetul propus în cererea de finanțare, iar în cazul în care considera necesar vor solicita informatii suplimentare. în urma acestei verificari experții GAL vor avea în vedere ajustarea dacă este cazul a bugetului indicativ.</w:t>
      </w:r>
    </w:p>
    <w:p w14:paraId="275A4AD1" w14:textId="77777777" w:rsidR="0031359B" w:rsidRDefault="0031359B" w:rsidP="000D04D0">
      <w:pPr>
        <w:spacing w:after="0" w:line="240" w:lineRule="auto"/>
        <w:ind w:right="-330"/>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 xml:space="preserve">În funcţie de  analiza efectuata, expertul ajustează, dacă este cazul, bugetul indicativ şi notifică solicitantul despre aceste modificări. Motivele care au condus la modificările bugetului vor fi menţionate la rubrica Observaţii.  </w:t>
      </w:r>
    </w:p>
    <w:p w14:paraId="4DF4FABC" w14:textId="77777777" w:rsidR="0031359B" w:rsidRDefault="0031359B" w:rsidP="000D04D0">
      <w:pPr>
        <w:spacing w:line="240" w:lineRule="auto"/>
        <w:ind w:right="-330"/>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In cazul în care solicitantul refuza insusirea modificarilor decise de către expertul GAL proiectul va fi declarant neeligibil.</w:t>
      </w:r>
    </w:p>
    <w:p w14:paraId="4A43CAB9" w14:textId="77777777" w:rsidR="0031359B" w:rsidRDefault="0031359B" w:rsidP="0031359B">
      <w:pPr>
        <w:jc w:val="both"/>
        <w:rPr>
          <w:rFonts w:ascii="Calibri Light" w:eastAsia="SimSun" w:hAnsi="Calibri Light" w:cs="Calibri Light"/>
          <w:b/>
          <w:bCs/>
          <w:sz w:val="24"/>
          <w:szCs w:val="24"/>
          <w:u w:val="single"/>
          <w:lang w:eastAsia="fr-FR"/>
        </w:rPr>
      </w:pPr>
      <w:r>
        <w:rPr>
          <w:rFonts w:ascii="Calibri Light" w:eastAsia="SimSun" w:hAnsi="Calibri Light" w:cs="Calibri Light"/>
          <w:b/>
          <w:bCs/>
          <w:sz w:val="24"/>
          <w:szCs w:val="24"/>
          <w:u w:val="single"/>
          <w:lang w:eastAsia="fr-FR"/>
        </w:rPr>
        <w:t>5. Verificarea Planului Financiar</w:t>
      </w:r>
    </w:p>
    <w:tbl>
      <w:tblPr>
        <w:tblpPr w:leftFromText="180" w:rightFromText="180" w:vertAnchor="text" w:horzAnchor="margin" w:tblpXSpec="right" w:tblpY="45"/>
        <w:tblOverlap w:val="never"/>
        <w:tblW w:w="9067" w:type="dxa"/>
        <w:tblLayout w:type="fixed"/>
        <w:tblCellMar>
          <w:left w:w="30" w:type="dxa"/>
          <w:right w:w="30" w:type="dxa"/>
        </w:tblCellMar>
        <w:tblLook w:val="04A0" w:firstRow="1" w:lastRow="0" w:firstColumn="1" w:lastColumn="0" w:noHBand="0" w:noVBand="1"/>
      </w:tblPr>
      <w:tblGrid>
        <w:gridCol w:w="3115"/>
        <w:gridCol w:w="2008"/>
        <w:gridCol w:w="1993"/>
        <w:gridCol w:w="1951"/>
      </w:tblGrid>
      <w:tr w:rsidR="0031359B" w14:paraId="118C0CEE" w14:textId="77777777" w:rsidTr="00C40946">
        <w:trPr>
          <w:cantSplit/>
          <w:trHeight w:val="135"/>
        </w:trPr>
        <w:tc>
          <w:tcPr>
            <w:tcW w:w="906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25C4FF8A" w14:textId="77777777" w:rsidR="0031359B" w:rsidRDefault="0031359B">
            <w:pPr>
              <w:keepNext/>
              <w:spacing w:after="0" w:line="240" w:lineRule="auto"/>
              <w:jc w:val="both"/>
              <w:outlineLvl w:val="0"/>
              <w:rPr>
                <w:rFonts w:ascii="Calibri Light" w:eastAsia="Times New Roman" w:hAnsi="Calibri Light" w:cs="Calibri Light"/>
                <w:b/>
                <w:bCs/>
                <w:sz w:val="24"/>
                <w:szCs w:val="24"/>
              </w:rPr>
            </w:pPr>
            <w:r>
              <w:rPr>
                <w:rFonts w:ascii="Calibri Light" w:eastAsia="Times New Roman" w:hAnsi="Calibri Light" w:cs="Calibri Light"/>
                <w:b/>
                <w:bCs/>
                <w:sz w:val="24"/>
                <w:szCs w:val="24"/>
              </w:rPr>
              <w:t>Plan Financiar Totalizator Măsura 8</w:t>
            </w:r>
          </w:p>
        </w:tc>
      </w:tr>
      <w:tr w:rsidR="0031359B" w14:paraId="11BDCC0B" w14:textId="77777777" w:rsidTr="00C40946">
        <w:trPr>
          <w:trHeight w:val="135"/>
        </w:trPr>
        <w:tc>
          <w:tcPr>
            <w:tcW w:w="3115" w:type="dxa"/>
            <w:tcBorders>
              <w:top w:val="single" w:sz="4" w:space="0" w:color="auto"/>
              <w:left w:val="single" w:sz="4" w:space="0" w:color="auto"/>
              <w:bottom w:val="single" w:sz="4" w:space="0" w:color="auto"/>
              <w:right w:val="single" w:sz="4" w:space="0" w:color="auto"/>
            </w:tcBorders>
            <w:shd w:val="solid" w:color="008080" w:fill="auto"/>
          </w:tcPr>
          <w:p w14:paraId="44D8B7FD" w14:textId="77777777" w:rsidR="0031359B" w:rsidRDefault="0031359B">
            <w:pPr>
              <w:spacing w:after="0" w:line="240" w:lineRule="auto"/>
              <w:jc w:val="both"/>
              <w:rPr>
                <w:rFonts w:ascii="Calibri Light" w:eastAsia="Times New Roman" w:hAnsi="Calibri Light" w:cs="Calibri Light"/>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hideMark/>
          </w:tcPr>
          <w:p w14:paraId="49174139" w14:textId="77777777" w:rsidR="0031359B" w:rsidRDefault="0031359B">
            <w:pPr>
              <w:pBdr>
                <w:left w:val="single" w:sz="8" w:space="0" w:color="auto"/>
              </w:pBdr>
              <w:spacing w:before="100" w:beforeAutospacing="1" w:after="100" w:afterAutospacing="1" w:line="240" w:lineRule="auto"/>
              <w:jc w:val="center"/>
              <w:rPr>
                <w:rFonts w:ascii="Calibri Light" w:eastAsia="Times New Roman" w:hAnsi="Calibri Light" w:cs="Calibri Light"/>
                <w:b/>
                <w:snapToGrid w:val="0"/>
                <w:sz w:val="24"/>
                <w:szCs w:val="24"/>
              </w:rPr>
            </w:pPr>
            <w:r>
              <w:rPr>
                <w:rFonts w:ascii="Calibri Light" w:eastAsia="Times New Roman" w:hAnsi="Calibri Light" w:cs="Calibri Light"/>
                <w:b/>
                <w:snapToGrid w:val="0"/>
                <w:sz w:val="24"/>
                <w:szCs w:val="24"/>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hideMark/>
          </w:tcPr>
          <w:p w14:paraId="1C2DF928" w14:textId="77777777" w:rsidR="0031359B" w:rsidRDefault="0031359B">
            <w:pPr>
              <w:spacing w:after="0" w:line="240" w:lineRule="auto"/>
              <w:jc w:val="center"/>
              <w:rPr>
                <w:rFonts w:ascii="Calibri Light" w:eastAsia="Times New Roman" w:hAnsi="Calibri Light" w:cs="Calibri Light"/>
                <w:b/>
                <w:snapToGrid w:val="0"/>
                <w:sz w:val="24"/>
                <w:szCs w:val="24"/>
              </w:rPr>
            </w:pPr>
            <w:r>
              <w:rPr>
                <w:rFonts w:ascii="Calibri Light" w:eastAsia="Times New Roman" w:hAnsi="Calibri Light" w:cs="Calibri Light"/>
                <w:b/>
                <w:snapToGrid w:val="0"/>
                <w:sz w:val="24"/>
                <w:szCs w:val="24"/>
              </w:rPr>
              <w:t>Cheltuieli neeligibile</w:t>
            </w:r>
          </w:p>
        </w:tc>
        <w:tc>
          <w:tcPr>
            <w:tcW w:w="1951" w:type="dxa"/>
            <w:tcBorders>
              <w:top w:val="single" w:sz="4" w:space="0" w:color="auto"/>
              <w:left w:val="single" w:sz="4" w:space="0" w:color="auto"/>
              <w:bottom w:val="single" w:sz="4" w:space="0" w:color="auto"/>
              <w:right w:val="single" w:sz="4" w:space="0" w:color="auto"/>
            </w:tcBorders>
            <w:shd w:val="solid" w:color="008080" w:fill="auto"/>
            <w:hideMark/>
          </w:tcPr>
          <w:p w14:paraId="2ABC3804" w14:textId="77777777" w:rsidR="0031359B" w:rsidRDefault="0031359B">
            <w:pPr>
              <w:spacing w:after="0" w:line="240" w:lineRule="auto"/>
              <w:jc w:val="center"/>
              <w:rPr>
                <w:rFonts w:ascii="Calibri Light" w:eastAsia="Times New Roman" w:hAnsi="Calibri Light" w:cs="Calibri Light"/>
                <w:b/>
                <w:snapToGrid w:val="0"/>
                <w:sz w:val="24"/>
                <w:szCs w:val="24"/>
              </w:rPr>
            </w:pPr>
            <w:r>
              <w:rPr>
                <w:rFonts w:ascii="Calibri Light" w:eastAsia="Times New Roman" w:hAnsi="Calibri Light" w:cs="Calibri Light"/>
                <w:b/>
                <w:snapToGrid w:val="0"/>
                <w:sz w:val="24"/>
                <w:szCs w:val="24"/>
              </w:rPr>
              <w:t>Total proiect</w:t>
            </w:r>
          </w:p>
        </w:tc>
      </w:tr>
      <w:tr w:rsidR="0031359B" w14:paraId="3754DA81" w14:textId="77777777" w:rsidTr="00C40946">
        <w:trPr>
          <w:trHeight w:val="135"/>
        </w:trPr>
        <w:tc>
          <w:tcPr>
            <w:tcW w:w="3115" w:type="dxa"/>
            <w:tcBorders>
              <w:top w:val="single" w:sz="4" w:space="0" w:color="auto"/>
              <w:left w:val="single" w:sz="4" w:space="0" w:color="auto"/>
              <w:bottom w:val="single" w:sz="4" w:space="0" w:color="auto"/>
              <w:right w:val="single" w:sz="4" w:space="0" w:color="auto"/>
            </w:tcBorders>
            <w:shd w:val="solid" w:color="008080" w:fill="auto"/>
            <w:hideMark/>
          </w:tcPr>
          <w:p w14:paraId="39498CA0" w14:textId="77777777" w:rsidR="0031359B" w:rsidRDefault="0031359B">
            <w:pPr>
              <w:spacing w:after="0" w:line="240" w:lineRule="auto"/>
              <w:jc w:val="center"/>
              <w:rPr>
                <w:rFonts w:ascii="Calibri Light" w:eastAsia="Times New Roman" w:hAnsi="Calibri Light" w:cs="Calibri Light"/>
                <w:snapToGrid w:val="0"/>
                <w:sz w:val="24"/>
                <w:szCs w:val="24"/>
              </w:rPr>
            </w:pPr>
            <w:r>
              <w:rPr>
                <w:rFonts w:ascii="Calibri Light" w:eastAsia="Times New Roman" w:hAnsi="Calibri Light" w:cs="Calibri Light"/>
                <w:snapToGrid w:val="0"/>
                <w:sz w:val="24"/>
                <w:szCs w:val="24"/>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hideMark/>
          </w:tcPr>
          <w:p w14:paraId="55A4ACAB" w14:textId="77777777" w:rsidR="0031359B" w:rsidRDefault="0031359B">
            <w:pPr>
              <w:pBdr>
                <w:left w:val="single" w:sz="8" w:space="0" w:color="auto"/>
              </w:pBdr>
              <w:spacing w:before="100" w:beforeAutospacing="1" w:after="100" w:afterAutospacing="1" w:line="240" w:lineRule="auto"/>
              <w:jc w:val="center"/>
              <w:rPr>
                <w:rFonts w:ascii="Calibri Light" w:eastAsia="Times New Roman" w:hAnsi="Calibri Light" w:cs="Calibri Light"/>
                <w:b/>
                <w:snapToGrid w:val="0"/>
                <w:sz w:val="24"/>
                <w:szCs w:val="24"/>
              </w:rPr>
            </w:pPr>
            <w:r>
              <w:rPr>
                <w:rFonts w:ascii="Calibri Light" w:eastAsia="Times New Roman" w:hAnsi="Calibri Light" w:cs="Calibri Light"/>
                <w:b/>
                <w:snapToGrid w:val="0"/>
                <w:sz w:val="24"/>
                <w:szCs w:val="24"/>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hideMark/>
          </w:tcPr>
          <w:p w14:paraId="2980EE18" w14:textId="77777777" w:rsidR="0031359B" w:rsidRDefault="0031359B">
            <w:pPr>
              <w:pBdr>
                <w:left w:val="single" w:sz="8" w:space="0" w:color="auto"/>
              </w:pBdr>
              <w:spacing w:before="100" w:beforeAutospacing="1" w:after="100" w:afterAutospacing="1" w:line="240" w:lineRule="auto"/>
              <w:jc w:val="center"/>
              <w:rPr>
                <w:rFonts w:ascii="Calibri Light" w:eastAsia="Times New Roman" w:hAnsi="Calibri Light" w:cs="Calibri Light"/>
                <w:b/>
                <w:snapToGrid w:val="0"/>
                <w:sz w:val="24"/>
                <w:szCs w:val="24"/>
              </w:rPr>
            </w:pPr>
            <w:r>
              <w:rPr>
                <w:rFonts w:ascii="Calibri Light" w:eastAsia="Times New Roman" w:hAnsi="Calibri Light" w:cs="Calibri Light"/>
                <w:b/>
                <w:snapToGrid w:val="0"/>
                <w:sz w:val="24"/>
                <w:szCs w:val="24"/>
              </w:rPr>
              <w:t>2</w:t>
            </w:r>
          </w:p>
        </w:tc>
        <w:tc>
          <w:tcPr>
            <w:tcW w:w="1951" w:type="dxa"/>
            <w:tcBorders>
              <w:top w:val="single" w:sz="4" w:space="0" w:color="auto"/>
              <w:left w:val="single" w:sz="4" w:space="0" w:color="auto"/>
              <w:bottom w:val="single" w:sz="4" w:space="0" w:color="auto"/>
              <w:right w:val="single" w:sz="4" w:space="0" w:color="auto"/>
            </w:tcBorders>
            <w:shd w:val="solid" w:color="008080" w:fill="auto"/>
            <w:hideMark/>
          </w:tcPr>
          <w:p w14:paraId="523ADD9E" w14:textId="77777777" w:rsidR="0031359B" w:rsidRDefault="0031359B">
            <w:pPr>
              <w:pBdr>
                <w:left w:val="single" w:sz="8" w:space="0" w:color="auto"/>
              </w:pBdr>
              <w:spacing w:before="100" w:beforeAutospacing="1" w:after="100" w:afterAutospacing="1" w:line="240" w:lineRule="auto"/>
              <w:jc w:val="center"/>
              <w:rPr>
                <w:rFonts w:ascii="Calibri Light" w:eastAsia="Times New Roman" w:hAnsi="Calibri Light" w:cs="Calibri Light"/>
                <w:b/>
                <w:snapToGrid w:val="0"/>
                <w:sz w:val="24"/>
                <w:szCs w:val="24"/>
              </w:rPr>
            </w:pPr>
            <w:r>
              <w:rPr>
                <w:rFonts w:ascii="Calibri Light" w:eastAsia="Times New Roman" w:hAnsi="Calibri Light" w:cs="Calibri Light"/>
                <w:b/>
                <w:snapToGrid w:val="0"/>
                <w:sz w:val="24"/>
                <w:szCs w:val="24"/>
              </w:rPr>
              <w:t>3</w:t>
            </w:r>
          </w:p>
        </w:tc>
      </w:tr>
      <w:tr w:rsidR="0031359B" w14:paraId="2500379B" w14:textId="77777777" w:rsidTr="00C40946">
        <w:trPr>
          <w:trHeight w:val="135"/>
        </w:trPr>
        <w:tc>
          <w:tcPr>
            <w:tcW w:w="3115" w:type="dxa"/>
            <w:tcBorders>
              <w:top w:val="single" w:sz="4" w:space="0" w:color="auto"/>
              <w:left w:val="single" w:sz="4" w:space="0" w:color="auto"/>
              <w:bottom w:val="single" w:sz="4" w:space="0" w:color="auto"/>
              <w:right w:val="single" w:sz="4" w:space="0" w:color="auto"/>
            </w:tcBorders>
            <w:shd w:val="solid" w:color="008080" w:fill="auto"/>
          </w:tcPr>
          <w:p w14:paraId="4D4F541D" w14:textId="77777777" w:rsidR="0031359B" w:rsidRDefault="0031359B">
            <w:pPr>
              <w:spacing w:after="0" w:line="240" w:lineRule="auto"/>
              <w:jc w:val="both"/>
              <w:rPr>
                <w:rFonts w:ascii="Calibri Light" w:eastAsia="Times New Roman" w:hAnsi="Calibri Light" w:cs="Calibri Light"/>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hideMark/>
          </w:tcPr>
          <w:p w14:paraId="775AC0C9" w14:textId="77777777" w:rsidR="0031359B" w:rsidRDefault="0031359B">
            <w:pPr>
              <w:pBdr>
                <w:left w:val="single" w:sz="8" w:space="0" w:color="auto"/>
              </w:pBdr>
              <w:spacing w:before="100" w:beforeAutospacing="1" w:after="100" w:afterAutospacing="1" w:line="240" w:lineRule="auto"/>
              <w:jc w:val="center"/>
              <w:rPr>
                <w:rFonts w:ascii="Calibri Light" w:eastAsia="Times New Roman" w:hAnsi="Calibri Light" w:cs="Calibri Light"/>
                <w:b/>
                <w:snapToGrid w:val="0"/>
                <w:sz w:val="24"/>
                <w:szCs w:val="24"/>
              </w:rPr>
            </w:pPr>
            <w:r>
              <w:rPr>
                <w:rFonts w:ascii="Calibri Light" w:eastAsia="Times New Roman" w:hAnsi="Calibri Light" w:cs="Calibri Light"/>
                <w:b/>
                <w:snapToGrid w:val="0"/>
                <w:sz w:val="24"/>
                <w:szCs w:val="24"/>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hideMark/>
          </w:tcPr>
          <w:p w14:paraId="6FA2E091" w14:textId="77777777" w:rsidR="0031359B" w:rsidRDefault="0031359B">
            <w:pPr>
              <w:pBdr>
                <w:left w:val="single" w:sz="8" w:space="0" w:color="auto"/>
              </w:pBdr>
              <w:spacing w:before="100" w:beforeAutospacing="1" w:after="100" w:afterAutospacing="1" w:line="240" w:lineRule="auto"/>
              <w:jc w:val="center"/>
              <w:rPr>
                <w:rFonts w:ascii="Calibri Light" w:eastAsia="Times New Roman" w:hAnsi="Calibri Light" w:cs="Calibri Light"/>
                <w:b/>
                <w:snapToGrid w:val="0"/>
                <w:sz w:val="24"/>
                <w:szCs w:val="24"/>
              </w:rPr>
            </w:pPr>
            <w:r>
              <w:rPr>
                <w:rFonts w:ascii="Calibri Light" w:eastAsia="Times New Roman" w:hAnsi="Calibri Light" w:cs="Calibri Light"/>
                <w:b/>
                <w:snapToGrid w:val="0"/>
                <w:sz w:val="24"/>
                <w:szCs w:val="24"/>
              </w:rPr>
              <w:t>Euro</w:t>
            </w:r>
          </w:p>
        </w:tc>
        <w:tc>
          <w:tcPr>
            <w:tcW w:w="1951" w:type="dxa"/>
            <w:tcBorders>
              <w:top w:val="single" w:sz="4" w:space="0" w:color="auto"/>
              <w:left w:val="single" w:sz="4" w:space="0" w:color="auto"/>
              <w:bottom w:val="single" w:sz="4" w:space="0" w:color="auto"/>
              <w:right w:val="single" w:sz="4" w:space="0" w:color="auto"/>
            </w:tcBorders>
            <w:shd w:val="solid" w:color="008080" w:fill="auto"/>
            <w:hideMark/>
          </w:tcPr>
          <w:p w14:paraId="568E1D20" w14:textId="77777777" w:rsidR="0031359B" w:rsidRDefault="0031359B">
            <w:pPr>
              <w:pBdr>
                <w:left w:val="single" w:sz="8" w:space="0" w:color="auto"/>
              </w:pBdr>
              <w:spacing w:before="100" w:beforeAutospacing="1" w:after="100" w:afterAutospacing="1" w:line="240" w:lineRule="auto"/>
              <w:jc w:val="center"/>
              <w:rPr>
                <w:rFonts w:ascii="Calibri Light" w:eastAsia="Times New Roman" w:hAnsi="Calibri Light" w:cs="Calibri Light"/>
                <w:b/>
                <w:snapToGrid w:val="0"/>
                <w:sz w:val="24"/>
                <w:szCs w:val="24"/>
              </w:rPr>
            </w:pPr>
            <w:r>
              <w:rPr>
                <w:rFonts w:ascii="Calibri Light" w:eastAsia="Times New Roman" w:hAnsi="Calibri Light" w:cs="Calibri Light"/>
                <w:b/>
                <w:snapToGrid w:val="0"/>
                <w:sz w:val="24"/>
                <w:szCs w:val="24"/>
              </w:rPr>
              <w:t>Euro</w:t>
            </w:r>
          </w:p>
        </w:tc>
      </w:tr>
      <w:tr w:rsidR="0031359B" w14:paraId="0D443FC3" w14:textId="77777777" w:rsidTr="00C40946">
        <w:trPr>
          <w:trHeight w:val="135"/>
        </w:trPr>
        <w:tc>
          <w:tcPr>
            <w:tcW w:w="3115" w:type="dxa"/>
            <w:tcBorders>
              <w:top w:val="single" w:sz="4" w:space="0" w:color="auto"/>
              <w:left w:val="single" w:sz="6" w:space="0" w:color="008080"/>
              <w:bottom w:val="single" w:sz="6" w:space="0" w:color="008080"/>
              <w:right w:val="single" w:sz="6" w:space="0" w:color="008080"/>
            </w:tcBorders>
            <w:shd w:val="solid" w:color="FFFFFF" w:fill="auto"/>
            <w:hideMark/>
          </w:tcPr>
          <w:p w14:paraId="14620D21" w14:textId="77777777" w:rsidR="0031359B" w:rsidRDefault="0031359B">
            <w:pPr>
              <w:pBdr>
                <w:left w:val="single" w:sz="8" w:space="0" w:color="auto"/>
              </w:pBdr>
              <w:spacing w:before="100" w:beforeAutospacing="1" w:after="100" w:afterAutospacing="1" w:line="240" w:lineRule="auto"/>
              <w:jc w:val="both"/>
              <w:rPr>
                <w:rFonts w:ascii="Calibri Light" w:eastAsia="Times New Roman" w:hAnsi="Calibri Light" w:cs="Calibri Light"/>
                <w:b/>
                <w:snapToGrid w:val="0"/>
                <w:sz w:val="24"/>
                <w:szCs w:val="24"/>
              </w:rPr>
            </w:pPr>
            <w:r>
              <w:rPr>
                <w:rFonts w:ascii="Calibri Light" w:hAnsi="Calibri Light" w:cs="Calibri Light"/>
                <w:b/>
                <w:snapToGrid w:val="0"/>
                <w:sz w:val="24"/>
                <w:szCs w:val="24"/>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109E59F9"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25EE54AA"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51" w:type="dxa"/>
            <w:tcBorders>
              <w:top w:val="single" w:sz="4" w:space="0" w:color="auto"/>
              <w:left w:val="single" w:sz="4" w:space="0" w:color="auto"/>
              <w:bottom w:val="single" w:sz="4" w:space="0" w:color="auto"/>
              <w:right w:val="nil"/>
            </w:tcBorders>
            <w:shd w:val="solid" w:color="C0C0C0" w:fill="auto"/>
          </w:tcPr>
          <w:p w14:paraId="4332C1DE" w14:textId="77777777" w:rsidR="0031359B" w:rsidRDefault="0031359B">
            <w:pPr>
              <w:spacing w:after="0" w:line="240" w:lineRule="auto"/>
              <w:jc w:val="both"/>
              <w:rPr>
                <w:rFonts w:ascii="Calibri Light" w:eastAsia="Times New Roman" w:hAnsi="Calibri Light" w:cs="Calibri Light"/>
                <w:b/>
                <w:snapToGrid w:val="0"/>
                <w:sz w:val="24"/>
                <w:szCs w:val="24"/>
              </w:rPr>
            </w:pPr>
          </w:p>
        </w:tc>
      </w:tr>
      <w:tr w:rsidR="0031359B" w14:paraId="0BF1C4E6" w14:textId="77777777" w:rsidTr="00C40946">
        <w:trPr>
          <w:trHeight w:val="135"/>
        </w:trPr>
        <w:tc>
          <w:tcPr>
            <w:tcW w:w="3115" w:type="dxa"/>
            <w:tcBorders>
              <w:top w:val="single" w:sz="6" w:space="0" w:color="008080"/>
              <w:left w:val="single" w:sz="6" w:space="0" w:color="008080"/>
              <w:bottom w:val="single" w:sz="6" w:space="0" w:color="008080"/>
              <w:right w:val="single" w:sz="6" w:space="0" w:color="008080"/>
            </w:tcBorders>
            <w:shd w:val="solid" w:color="FFFFFF" w:fill="auto"/>
            <w:hideMark/>
          </w:tcPr>
          <w:p w14:paraId="0E4ED4B7" w14:textId="77777777" w:rsidR="0031359B" w:rsidRDefault="0031359B">
            <w:pPr>
              <w:pBdr>
                <w:left w:val="single" w:sz="8" w:space="0" w:color="auto"/>
              </w:pBdr>
              <w:spacing w:before="100" w:beforeAutospacing="1" w:after="100" w:afterAutospacing="1" w:line="240" w:lineRule="auto"/>
              <w:jc w:val="both"/>
              <w:rPr>
                <w:rFonts w:ascii="Calibri Light" w:eastAsia="Times New Roman" w:hAnsi="Calibri Light" w:cs="Calibri Light"/>
                <w:b/>
                <w:snapToGrid w:val="0"/>
                <w:sz w:val="24"/>
                <w:szCs w:val="24"/>
              </w:rPr>
            </w:pPr>
            <w:r>
              <w:rPr>
                <w:rFonts w:ascii="Calibri Light" w:hAnsi="Calibri Light" w:cs="Calibri Light"/>
                <w:b/>
                <w:snapToGrid w:val="0"/>
                <w:sz w:val="24"/>
                <w:szCs w:val="24"/>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1431ECA"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700E89A"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51" w:type="dxa"/>
            <w:tcBorders>
              <w:top w:val="single" w:sz="4" w:space="0" w:color="auto"/>
              <w:left w:val="single" w:sz="4" w:space="0" w:color="auto"/>
              <w:bottom w:val="single" w:sz="4" w:space="0" w:color="auto"/>
              <w:right w:val="nil"/>
            </w:tcBorders>
            <w:shd w:val="solid" w:color="C0C0C0" w:fill="auto"/>
          </w:tcPr>
          <w:p w14:paraId="48E81EC8" w14:textId="77777777" w:rsidR="0031359B" w:rsidRDefault="0031359B">
            <w:pPr>
              <w:spacing w:after="0" w:line="240" w:lineRule="auto"/>
              <w:jc w:val="both"/>
              <w:rPr>
                <w:rFonts w:ascii="Calibri Light" w:eastAsia="Times New Roman" w:hAnsi="Calibri Light" w:cs="Calibri Light"/>
                <w:b/>
                <w:snapToGrid w:val="0"/>
                <w:sz w:val="24"/>
                <w:szCs w:val="24"/>
              </w:rPr>
            </w:pPr>
          </w:p>
        </w:tc>
      </w:tr>
      <w:tr w:rsidR="0031359B" w14:paraId="665FB347" w14:textId="77777777" w:rsidTr="00C40946">
        <w:trPr>
          <w:trHeight w:val="135"/>
        </w:trPr>
        <w:tc>
          <w:tcPr>
            <w:tcW w:w="3115" w:type="dxa"/>
            <w:tcBorders>
              <w:top w:val="single" w:sz="6" w:space="0" w:color="008080"/>
              <w:left w:val="single" w:sz="6" w:space="0" w:color="008080"/>
              <w:bottom w:val="single" w:sz="6" w:space="0" w:color="008080"/>
              <w:right w:val="single" w:sz="6" w:space="0" w:color="008080"/>
            </w:tcBorders>
            <w:shd w:val="solid" w:color="FFFFFF" w:fill="auto"/>
            <w:hideMark/>
          </w:tcPr>
          <w:p w14:paraId="551B6C71" w14:textId="77777777" w:rsidR="0031359B" w:rsidRDefault="0031359B">
            <w:pPr>
              <w:pBdr>
                <w:left w:val="single" w:sz="8" w:space="0" w:color="auto"/>
              </w:pBdr>
              <w:spacing w:before="100" w:beforeAutospacing="1" w:after="100" w:afterAutospacing="1" w:line="240" w:lineRule="auto"/>
              <w:jc w:val="both"/>
              <w:rPr>
                <w:rFonts w:ascii="Calibri Light" w:eastAsia="Times New Roman" w:hAnsi="Calibri Light" w:cs="Calibri Light"/>
                <w:snapToGrid w:val="0"/>
                <w:sz w:val="24"/>
                <w:szCs w:val="24"/>
              </w:rPr>
            </w:pPr>
            <w:r>
              <w:rPr>
                <w:rFonts w:ascii="Calibri Light" w:hAnsi="Calibri Light" w:cs="Calibri Light"/>
                <w:snapToGrid w:val="0"/>
                <w:sz w:val="24"/>
                <w:szCs w:val="24"/>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181C106E"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7AF1C96"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51" w:type="dxa"/>
            <w:tcBorders>
              <w:top w:val="single" w:sz="4" w:space="0" w:color="auto"/>
              <w:left w:val="single" w:sz="4" w:space="0" w:color="auto"/>
              <w:bottom w:val="single" w:sz="4" w:space="0" w:color="auto"/>
              <w:right w:val="nil"/>
            </w:tcBorders>
            <w:shd w:val="solid" w:color="C0C0C0" w:fill="auto"/>
          </w:tcPr>
          <w:p w14:paraId="63E86B0D" w14:textId="77777777" w:rsidR="0031359B" w:rsidRDefault="0031359B">
            <w:pPr>
              <w:spacing w:after="0" w:line="240" w:lineRule="auto"/>
              <w:jc w:val="both"/>
              <w:rPr>
                <w:rFonts w:ascii="Calibri Light" w:eastAsia="Times New Roman" w:hAnsi="Calibri Light" w:cs="Calibri Light"/>
                <w:b/>
                <w:snapToGrid w:val="0"/>
                <w:sz w:val="24"/>
                <w:szCs w:val="24"/>
              </w:rPr>
            </w:pPr>
          </w:p>
        </w:tc>
      </w:tr>
      <w:tr w:rsidR="0031359B" w14:paraId="34A9B0D4" w14:textId="77777777" w:rsidTr="00C40946">
        <w:trPr>
          <w:trHeight w:val="135"/>
        </w:trPr>
        <w:tc>
          <w:tcPr>
            <w:tcW w:w="3115" w:type="dxa"/>
            <w:tcBorders>
              <w:top w:val="single" w:sz="6" w:space="0" w:color="008080"/>
              <w:left w:val="single" w:sz="6" w:space="0" w:color="008080"/>
              <w:bottom w:val="single" w:sz="6" w:space="0" w:color="008080"/>
              <w:right w:val="single" w:sz="6" w:space="0" w:color="008080"/>
            </w:tcBorders>
            <w:shd w:val="solid" w:color="FFFFFF" w:fill="auto"/>
            <w:hideMark/>
          </w:tcPr>
          <w:p w14:paraId="006D97AB" w14:textId="77777777" w:rsidR="0031359B" w:rsidRDefault="0031359B">
            <w:pPr>
              <w:pBdr>
                <w:left w:val="single" w:sz="8" w:space="0" w:color="auto"/>
              </w:pBdr>
              <w:spacing w:before="100" w:beforeAutospacing="1" w:after="100" w:afterAutospacing="1" w:line="240" w:lineRule="auto"/>
              <w:jc w:val="both"/>
              <w:rPr>
                <w:rFonts w:ascii="Calibri Light" w:eastAsia="Times New Roman" w:hAnsi="Calibri Light" w:cs="Calibri Light"/>
                <w:snapToGrid w:val="0"/>
                <w:sz w:val="24"/>
                <w:szCs w:val="24"/>
              </w:rPr>
            </w:pPr>
            <w:r>
              <w:rPr>
                <w:rFonts w:ascii="Calibri Light" w:hAnsi="Calibri Light" w:cs="Calibri Light"/>
                <w:snapToGrid w:val="0"/>
                <w:sz w:val="24"/>
                <w:szCs w:val="24"/>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7602BAE"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F785A4D"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51" w:type="dxa"/>
            <w:tcBorders>
              <w:top w:val="single" w:sz="4" w:space="0" w:color="auto"/>
              <w:left w:val="single" w:sz="4" w:space="0" w:color="auto"/>
              <w:bottom w:val="single" w:sz="4" w:space="0" w:color="auto"/>
              <w:right w:val="nil"/>
            </w:tcBorders>
            <w:shd w:val="solid" w:color="C0C0C0" w:fill="auto"/>
          </w:tcPr>
          <w:p w14:paraId="172D01C5" w14:textId="77777777" w:rsidR="0031359B" w:rsidRDefault="0031359B">
            <w:pPr>
              <w:spacing w:after="0" w:line="240" w:lineRule="auto"/>
              <w:jc w:val="both"/>
              <w:rPr>
                <w:rFonts w:ascii="Calibri Light" w:eastAsia="Times New Roman" w:hAnsi="Calibri Light" w:cs="Calibri Light"/>
                <w:b/>
                <w:snapToGrid w:val="0"/>
                <w:sz w:val="24"/>
                <w:szCs w:val="24"/>
              </w:rPr>
            </w:pPr>
          </w:p>
        </w:tc>
      </w:tr>
      <w:tr w:rsidR="0031359B" w14:paraId="2F3DFF14" w14:textId="77777777" w:rsidTr="00C40946">
        <w:trPr>
          <w:trHeight w:val="135"/>
        </w:trPr>
        <w:tc>
          <w:tcPr>
            <w:tcW w:w="3115" w:type="dxa"/>
            <w:tcBorders>
              <w:top w:val="single" w:sz="6" w:space="0" w:color="008080"/>
              <w:left w:val="single" w:sz="6" w:space="0" w:color="008080"/>
              <w:bottom w:val="single" w:sz="6" w:space="0" w:color="008080"/>
              <w:right w:val="single" w:sz="6" w:space="0" w:color="008080"/>
            </w:tcBorders>
            <w:shd w:val="solid" w:color="FFFFFF" w:fill="auto"/>
            <w:hideMark/>
          </w:tcPr>
          <w:p w14:paraId="6CF1976E" w14:textId="77777777" w:rsidR="0031359B" w:rsidRDefault="0031359B">
            <w:pPr>
              <w:pBdr>
                <w:left w:val="single" w:sz="8" w:space="0" w:color="auto"/>
              </w:pBdr>
              <w:spacing w:before="100" w:beforeAutospacing="1" w:after="100" w:afterAutospacing="1" w:line="240" w:lineRule="auto"/>
              <w:jc w:val="both"/>
              <w:rPr>
                <w:rFonts w:ascii="Calibri Light" w:eastAsia="Times New Roman" w:hAnsi="Calibri Light" w:cs="Calibri Light"/>
                <w:b/>
                <w:snapToGrid w:val="0"/>
                <w:sz w:val="24"/>
                <w:szCs w:val="24"/>
              </w:rPr>
            </w:pPr>
            <w:r>
              <w:rPr>
                <w:rFonts w:ascii="Calibri Light" w:eastAsia="Times New Roman" w:hAnsi="Calibri Light" w:cs="Calibri Light"/>
                <w:b/>
                <w:snapToGrid w:val="0"/>
                <w:sz w:val="24"/>
                <w:szCs w:val="24"/>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B4B5A6D"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64D8C26A"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51" w:type="dxa"/>
            <w:tcBorders>
              <w:top w:val="single" w:sz="4" w:space="0" w:color="auto"/>
              <w:left w:val="single" w:sz="4" w:space="0" w:color="auto"/>
              <w:bottom w:val="single" w:sz="4" w:space="0" w:color="auto"/>
              <w:right w:val="nil"/>
            </w:tcBorders>
            <w:shd w:val="solid" w:color="C0C0C0" w:fill="auto"/>
          </w:tcPr>
          <w:p w14:paraId="6AA74CE6" w14:textId="77777777" w:rsidR="0031359B" w:rsidRDefault="0031359B">
            <w:pPr>
              <w:spacing w:after="0" w:line="240" w:lineRule="auto"/>
              <w:jc w:val="both"/>
              <w:rPr>
                <w:rFonts w:ascii="Calibri Light" w:eastAsia="Times New Roman" w:hAnsi="Calibri Light" w:cs="Calibri Light"/>
                <w:b/>
                <w:snapToGrid w:val="0"/>
                <w:sz w:val="24"/>
                <w:szCs w:val="24"/>
              </w:rPr>
            </w:pPr>
          </w:p>
        </w:tc>
      </w:tr>
      <w:tr w:rsidR="0031359B" w14:paraId="4038FF52" w14:textId="77777777" w:rsidTr="00C40946">
        <w:trPr>
          <w:trHeight w:val="135"/>
        </w:trPr>
        <w:tc>
          <w:tcPr>
            <w:tcW w:w="3115" w:type="dxa"/>
            <w:tcBorders>
              <w:top w:val="single" w:sz="6" w:space="0" w:color="008080"/>
              <w:left w:val="single" w:sz="6" w:space="0" w:color="008080"/>
              <w:bottom w:val="single" w:sz="6" w:space="0" w:color="008080"/>
              <w:right w:val="single" w:sz="6" w:space="0" w:color="008080"/>
            </w:tcBorders>
            <w:shd w:val="solid" w:color="FFFFFF" w:fill="auto"/>
            <w:hideMark/>
          </w:tcPr>
          <w:p w14:paraId="786F6ED7" w14:textId="77777777" w:rsidR="0031359B" w:rsidRDefault="0031359B">
            <w:pPr>
              <w:pBdr>
                <w:left w:val="single" w:sz="8" w:space="0" w:color="auto"/>
              </w:pBdr>
              <w:spacing w:before="100" w:beforeAutospacing="1" w:after="100" w:afterAutospacing="1" w:line="240" w:lineRule="auto"/>
              <w:jc w:val="both"/>
              <w:rPr>
                <w:rFonts w:ascii="Calibri Light" w:eastAsia="Times New Roman" w:hAnsi="Calibri Light" w:cs="Calibri Light"/>
                <w:snapToGrid w:val="0"/>
                <w:sz w:val="24"/>
                <w:szCs w:val="24"/>
              </w:rPr>
            </w:pPr>
            <w:r>
              <w:rPr>
                <w:rFonts w:ascii="Calibri Light" w:eastAsia="Times New Roman" w:hAnsi="Calibri Light" w:cs="Calibri Light"/>
                <w:b/>
                <w:snapToGrid w:val="0"/>
                <w:sz w:val="24"/>
                <w:szCs w:val="24"/>
              </w:rPr>
              <w:lastRenderedPageBreak/>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65FC205E"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1472B681"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51" w:type="dxa"/>
            <w:tcBorders>
              <w:top w:val="single" w:sz="4" w:space="0" w:color="auto"/>
              <w:left w:val="single" w:sz="4" w:space="0" w:color="auto"/>
              <w:bottom w:val="single" w:sz="4" w:space="0" w:color="auto"/>
              <w:right w:val="nil"/>
            </w:tcBorders>
            <w:shd w:val="solid" w:color="C0C0C0" w:fill="auto"/>
          </w:tcPr>
          <w:p w14:paraId="0FD02C1D" w14:textId="77777777" w:rsidR="0031359B" w:rsidRDefault="0031359B">
            <w:pPr>
              <w:spacing w:after="0" w:line="240" w:lineRule="auto"/>
              <w:jc w:val="both"/>
              <w:rPr>
                <w:rFonts w:ascii="Calibri Light" w:eastAsia="Times New Roman" w:hAnsi="Calibri Light" w:cs="Calibri Light"/>
                <w:b/>
                <w:snapToGrid w:val="0"/>
                <w:sz w:val="24"/>
                <w:szCs w:val="24"/>
              </w:rPr>
            </w:pPr>
          </w:p>
        </w:tc>
      </w:tr>
      <w:tr w:rsidR="0031359B" w14:paraId="1ABE42A3" w14:textId="77777777" w:rsidTr="00C40946">
        <w:trPr>
          <w:trHeight w:val="135"/>
        </w:trPr>
        <w:tc>
          <w:tcPr>
            <w:tcW w:w="3115" w:type="dxa"/>
            <w:tcBorders>
              <w:top w:val="single" w:sz="6" w:space="0" w:color="008080"/>
              <w:left w:val="single" w:sz="6" w:space="0" w:color="008080"/>
              <w:bottom w:val="single" w:sz="6" w:space="0" w:color="008080"/>
              <w:right w:val="single" w:sz="6" w:space="0" w:color="008080"/>
            </w:tcBorders>
            <w:shd w:val="solid" w:color="FFFFFF" w:fill="auto"/>
            <w:hideMark/>
          </w:tcPr>
          <w:p w14:paraId="65A7BBC3" w14:textId="77777777" w:rsidR="0031359B" w:rsidRDefault="0031359B">
            <w:pPr>
              <w:pBdr>
                <w:left w:val="single" w:sz="8" w:space="0" w:color="auto"/>
              </w:pBdr>
              <w:spacing w:before="100" w:beforeAutospacing="1" w:after="100" w:afterAutospacing="1" w:line="240" w:lineRule="auto"/>
              <w:jc w:val="both"/>
              <w:rPr>
                <w:rFonts w:ascii="Calibri Light" w:eastAsia="Times New Roman" w:hAnsi="Calibri Light" w:cs="Calibri Light"/>
                <w:snapToGrid w:val="0"/>
                <w:sz w:val="24"/>
                <w:szCs w:val="24"/>
              </w:rPr>
            </w:pPr>
            <w:r>
              <w:rPr>
                <w:rFonts w:ascii="Calibri Light" w:eastAsia="Times New Roman" w:hAnsi="Calibri Light" w:cs="Calibri Light"/>
                <w:snapToGrid w:val="0"/>
                <w:sz w:val="24"/>
                <w:szCs w:val="24"/>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6EDB12E9"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65716423"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51" w:type="dxa"/>
            <w:tcBorders>
              <w:top w:val="single" w:sz="4" w:space="0" w:color="auto"/>
              <w:left w:val="single" w:sz="4" w:space="0" w:color="auto"/>
              <w:bottom w:val="single" w:sz="4" w:space="0" w:color="auto"/>
              <w:right w:val="nil"/>
            </w:tcBorders>
            <w:shd w:val="solid" w:color="C0C0C0" w:fill="auto"/>
          </w:tcPr>
          <w:p w14:paraId="4A1B7758" w14:textId="77777777" w:rsidR="0031359B" w:rsidRDefault="0031359B">
            <w:pPr>
              <w:spacing w:after="0" w:line="240" w:lineRule="auto"/>
              <w:jc w:val="both"/>
              <w:rPr>
                <w:rFonts w:ascii="Calibri Light" w:eastAsia="Times New Roman" w:hAnsi="Calibri Light" w:cs="Calibri Light"/>
                <w:b/>
                <w:snapToGrid w:val="0"/>
                <w:sz w:val="24"/>
                <w:szCs w:val="24"/>
              </w:rPr>
            </w:pPr>
          </w:p>
        </w:tc>
      </w:tr>
      <w:tr w:rsidR="0031359B" w14:paraId="7A26185A" w14:textId="77777777" w:rsidTr="00C40946">
        <w:trPr>
          <w:trHeight w:val="135"/>
        </w:trPr>
        <w:tc>
          <w:tcPr>
            <w:tcW w:w="3115" w:type="dxa"/>
            <w:tcBorders>
              <w:top w:val="single" w:sz="6" w:space="0" w:color="008080"/>
              <w:left w:val="single" w:sz="6" w:space="0" w:color="008080"/>
              <w:bottom w:val="single" w:sz="6" w:space="0" w:color="008080"/>
              <w:right w:val="single" w:sz="6" w:space="0" w:color="008080"/>
            </w:tcBorders>
            <w:shd w:val="solid" w:color="FFFFFF" w:fill="auto"/>
            <w:hideMark/>
          </w:tcPr>
          <w:p w14:paraId="100F2EA0" w14:textId="77777777" w:rsidR="0031359B" w:rsidRDefault="0031359B">
            <w:pPr>
              <w:pBdr>
                <w:left w:val="single" w:sz="8" w:space="0" w:color="auto"/>
              </w:pBdr>
              <w:spacing w:before="100" w:beforeAutospacing="1" w:after="100" w:afterAutospacing="1" w:line="240" w:lineRule="auto"/>
              <w:jc w:val="both"/>
              <w:rPr>
                <w:rFonts w:ascii="Calibri Light" w:eastAsia="Times New Roman" w:hAnsi="Calibri Light" w:cs="Calibri Light"/>
                <w:snapToGrid w:val="0"/>
                <w:sz w:val="24"/>
                <w:szCs w:val="24"/>
              </w:rPr>
            </w:pPr>
            <w:r>
              <w:rPr>
                <w:rFonts w:ascii="Calibri Light" w:eastAsia="Times New Roman" w:hAnsi="Calibri Light" w:cs="Calibri Light"/>
                <w:snapToGrid w:val="0"/>
                <w:sz w:val="24"/>
                <w:szCs w:val="24"/>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317C6793"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C9E35C4"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51" w:type="dxa"/>
            <w:tcBorders>
              <w:top w:val="single" w:sz="4" w:space="0" w:color="auto"/>
              <w:left w:val="single" w:sz="4" w:space="0" w:color="auto"/>
              <w:bottom w:val="single" w:sz="4" w:space="0" w:color="auto"/>
              <w:right w:val="nil"/>
            </w:tcBorders>
            <w:shd w:val="solid" w:color="C0C0C0" w:fill="auto"/>
          </w:tcPr>
          <w:p w14:paraId="2C815EFF" w14:textId="77777777" w:rsidR="0031359B" w:rsidRDefault="0031359B">
            <w:pPr>
              <w:spacing w:after="0" w:line="240" w:lineRule="auto"/>
              <w:jc w:val="both"/>
              <w:rPr>
                <w:rFonts w:ascii="Calibri Light" w:eastAsia="Times New Roman" w:hAnsi="Calibri Light" w:cs="Calibri Light"/>
                <w:b/>
                <w:snapToGrid w:val="0"/>
                <w:sz w:val="24"/>
                <w:szCs w:val="24"/>
              </w:rPr>
            </w:pPr>
          </w:p>
        </w:tc>
      </w:tr>
      <w:tr w:rsidR="0031359B" w14:paraId="5314EB8F" w14:textId="77777777" w:rsidTr="00C40946">
        <w:trPr>
          <w:trHeight w:val="135"/>
        </w:trPr>
        <w:tc>
          <w:tcPr>
            <w:tcW w:w="3115" w:type="dxa"/>
            <w:tcBorders>
              <w:top w:val="single" w:sz="6" w:space="0" w:color="008080"/>
              <w:left w:val="single" w:sz="6" w:space="0" w:color="008080"/>
              <w:bottom w:val="single" w:sz="6" w:space="0" w:color="008080"/>
              <w:right w:val="single" w:sz="6" w:space="0" w:color="008080"/>
            </w:tcBorders>
            <w:shd w:val="solid" w:color="FFFFFF" w:fill="auto"/>
            <w:hideMark/>
          </w:tcPr>
          <w:p w14:paraId="22812BFC" w14:textId="77777777" w:rsidR="0031359B" w:rsidRDefault="0031359B">
            <w:pPr>
              <w:pBdr>
                <w:left w:val="single" w:sz="8" w:space="0" w:color="auto"/>
              </w:pBdr>
              <w:spacing w:before="100" w:beforeAutospacing="1" w:after="100" w:afterAutospacing="1" w:line="240" w:lineRule="auto"/>
              <w:jc w:val="both"/>
              <w:rPr>
                <w:rFonts w:ascii="Calibri Light" w:eastAsia="Times New Roman" w:hAnsi="Calibri Light" w:cs="Calibri Light"/>
                <w:snapToGrid w:val="0"/>
                <w:sz w:val="24"/>
                <w:szCs w:val="24"/>
              </w:rPr>
            </w:pPr>
            <w:r>
              <w:rPr>
                <w:rFonts w:ascii="Calibri Light" w:eastAsia="Times New Roman" w:hAnsi="Calibri Light" w:cs="Calibri Light"/>
                <w:snapToGrid w:val="0"/>
                <w:sz w:val="24"/>
                <w:szCs w:val="24"/>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50811C9E"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433AA7A" w14:textId="77777777" w:rsidR="0031359B" w:rsidRDefault="0031359B">
            <w:pPr>
              <w:spacing w:after="0" w:line="240" w:lineRule="auto"/>
              <w:jc w:val="both"/>
              <w:rPr>
                <w:rFonts w:ascii="Calibri Light" w:eastAsia="Times New Roman" w:hAnsi="Calibri Light" w:cs="Calibri Light"/>
                <w:b/>
                <w:snapToGrid w:val="0"/>
                <w:sz w:val="24"/>
                <w:szCs w:val="24"/>
              </w:rPr>
            </w:pPr>
          </w:p>
        </w:tc>
        <w:tc>
          <w:tcPr>
            <w:tcW w:w="1951" w:type="dxa"/>
            <w:tcBorders>
              <w:top w:val="single" w:sz="4" w:space="0" w:color="auto"/>
              <w:left w:val="single" w:sz="4" w:space="0" w:color="auto"/>
              <w:bottom w:val="single" w:sz="4" w:space="0" w:color="auto"/>
              <w:right w:val="nil"/>
            </w:tcBorders>
            <w:shd w:val="solid" w:color="C0C0C0" w:fill="auto"/>
          </w:tcPr>
          <w:p w14:paraId="4D1FABF6" w14:textId="77777777" w:rsidR="0031359B" w:rsidRDefault="0031359B">
            <w:pPr>
              <w:spacing w:after="0" w:line="240" w:lineRule="auto"/>
              <w:jc w:val="both"/>
              <w:rPr>
                <w:rFonts w:ascii="Calibri Light" w:eastAsia="Times New Roman" w:hAnsi="Calibri Light" w:cs="Calibri Light"/>
                <w:b/>
                <w:snapToGrid w:val="0"/>
                <w:sz w:val="24"/>
                <w:szCs w:val="24"/>
              </w:rPr>
            </w:pPr>
          </w:p>
        </w:tc>
      </w:tr>
    </w:tbl>
    <w:p w14:paraId="649DBC11" w14:textId="77777777" w:rsidR="0031359B" w:rsidRDefault="0031359B" w:rsidP="0031359B">
      <w:pPr>
        <w:jc w:val="both"/>
        <w:rPr>
          <w:rFonts w:ascii="Calibri Light" w:eastAsia="SimSun" w:hAnsi="Calibri Light" w:cs="Calibri Light"/>
          <w:b/>
          <w:bCs/>
          <w:sz w:val="24"/>
          <w:szCs w:val="24"/>
          <w:u w:val="single"/>
          <w:lang w:eastAsia="fr-FR"/>
        </w:rPr>
      </w:pP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7"/>
      </w:tblGrid>
      <w:tr w:rsidR="0031359B" w14:paraId="40B39DD7" w14:textId="77777777" w:rsidTr="0031359B">
        <w:trPr>
          <w:trHeight w:val="1927"/>
        </w:trPr>
        <w:tc>
          <w:tcPr>
            <w:tcW w:w="5000" w:type="pct"/>
            <w:tcBorders>
              <w:top w:val="single" w:sz="4" w:space="0" w:color="auto"/>
              <w:left w:val="nil"/>
              <w:bottom w:val="nil"/>
              <w:right w:val="nil"/>
            </w:tcBorders>
          </w:tcPr>
          <w:p w14:paraId="1244C054" w14:textId="77777777" w:rsidR="0031359B" w:rsidRDefault="0031359B">
            <w:pPr>
              <w:keepNext/>
              <w:spacing w:after="0" w:line="240" w:lineRule="auto"/>
              <w:jc w:val="both"/>
              <w:outlineLvl w:val="8"/>
              <w:rPr>
                <w:rFonts w:ascii="Calibri Light" w:eastAsia="SimSun" w:hAnsi="Calibri Light" w:cs="Calibri Light"/>
                <w:sz w:val="24"/>
                <w:szCs w:val="24"/>
                <w:lang w:eastAsia="fr-FR"/>
              </w:rPr>
            </w:pPr>
          </w:p>
          <w:p w14:paraId="72931C6C" w14:textId="77777777" w:rsidR="0031359B" w:rsidRDefault="0031359B">
            <w:pPr>
              <w:numPr>
                <w:ilvl w:val="12"/>
                <w:numId w:val="0"/>
              </w:numPr>
              <w:tabs>
                <w:tab w:val="right" w:pos="10207"/>
              </w:tabs>
              <w:spacing w:after="0" w:line="240" w:lineRule="atLeast"/>
              <w:ind w:right="-2"/>
              <w:rPr>
                <w:rFonts w:ascii="Calibri Light" w:eastAsia="Times New Roman" w:hAnsi="Calibri Light" w:cs="Calibri Light"/>
                <w:b/>
                <w:bCs/>
                <w:sz w:val="24"/>
                <w:szCs w:val="24"/>
                <w:lang w:eastAsia="fr-FR"/>
              </w:rPr>
            </w:pPr>
            <w:r>
              <w:rPr>
                <w:rFonts w:ascii="Calibri Light" w:eastAsia="Times New Roman" w:hAnsi="Calibri Light" w:cs="Calibri Light"/>
                <w:b/>
                <w:bCs/>
                <w:sz w:val="24"/>
                <w:szCs w:val="24"/>
              </w:rPr>
              <w:t>Formule de calcul:                                               Restricţii</w:t>
            </w:r>
          </w:p>
          <w:p w14:paraId="10B64722" w14:textId="77777777" w:rsidR="0031359B" w:rsidRDefault="0031359B">
            <w:pPr>
              <w:numPr>
                <w:ilvl w:val="12"/>
                <w:numId w:val="0"/>
              </w:numPr>
              <w:tabs>
                <w:tab w:val="right" w:pos="10207"/>
              </w:tabs>
              <w:spacing w:after="0" w:line="240" w:lineRule="atLeast"/>
              <w:ind w:right="-2"/>
              <w:rPr>
                <w:rFonts w:ascii="Calibri Light" w:eastAsia="Times New Roman" w:hAnsi="Calibri Light" w:cs="Calibri Light"/>
                <w:sz w:val="24"/>
                <w:szCs w:val="24"/>
                <w:lang w:eastAsia="fr-FR"/>
              </w:rPr>
            </w:pPr>
            <w:r>
              <w:rPr>
                <w:rFonts w:ascii="Calibri Light" w:eastAsia="Times New Roman" w:hAnsi="Calibri Light" w:cs="Calibri Light"/>
                <w:sz w:val="24"/>
                <w:szCs w:val="24"/>
              </w:rPr>
              <w:t>Col.3 = col.1 + col.2                 R.1, col.1= Procent contribuţie publică x R. 4, col.1</w:t>
            </w:r>
          </w:p>
          <w:p w14:paraId="3BD3AC68" w14:textId="77777777" w:rsidR="0031359B" w:rsidRDefault="0031359B">
            <w:pPr>
              <w:numPr>
                <w:ilvl w:val="12"/>
                <w:numId w:val="0"/>
              </w:numPr>
              <w:tabs>
                <w:tab w:val="right" w:pos="10207"/>
              </w:tabs>
              <w:spacing w:after="0" w:line="240" w:lineRule="atLeast"/>
              <w:ind w:right="-2"/>
              <w:rPr>
                <w:rFonts w:ascii="Calibri Light" w:eastAsia="Times New Roman" w:hAnsi="Calibri Light" w:cs="Calibri Light"/>
                <w:sz w:val="24"/>
                <w:szCs w:val="24"/>
                <w:lang w:eastAsia="fr-FR"/>
              </w:rPr>
            </w:pPr>
            <w:r>
              <w:rPr>
                <w:rFonts w:ascii="Calibri Light" w:eastAsia="Times New Roman" w:hAnsi="Calibri Light" w:cs="Calibri Light"/>
                <w:sz w:val="24"/>
                <w:szCs w:val="24"/>
              </w:rPr>
              <w:t xml:space="preserve">R.4  = R.1 + R.2 + R.3                                               </w:t>
            </w:r>
          </w:p>
          <w:p w14:paraId="4289EF71" w14:textId="77777777" w:rsidR="0031359B" w:rsidRDefault="0031359B">
            <w:pPr>
              <w:overflowPunct w:val="0"/>
              <w:autoSpaceDE w:val="0"/>
              <w:autoSpaceDN w:val="0"/>
              <w:adjustRightInd w:val="0"/>
              <w:spacing w:after="0" w:line="240" w:lineRule="auto"/>
              <w:textAlignment w:val="baseline"/>
              <w:rPr>
                <w:rFonts w:ascii="Calibri Light" w:eastAsia="Times New Roman" w:hAnsi="Calibri Light" w:cs="Calibri Light"/>
                <w:bCs/>
                <w:sz w:val="24"/>
                <w:szCs w:val="24"/>
                <w:lang w:eastAsia="fr-FR"/>
              </w:rPr>
            </w:pPr>
            <w:r>
              <w:rPr>
                <w:rFonts w:ascii="Calibri Light" w:eastAsia="Times New Roman" w:hAnsi="Calibri Light" w:cs="Calibri Light"/>
                <w:sz w:val="24"/>
                <w:szCs w:val="24"/>
              </w:rPr>
              <w:t xml:space="preserve">R.2 = R.2.1 + R.2.2           </w:t>
            </w:r>
            <w:r>
              <w:rPr>
                <w:rFonts w:ascii="Calibri Light" w:eastAsia="Times New Roman" w:hAnsi="Calibri Light" w:cs="Calibri Light"/>
                <w:i/>
                <w:sz w:val="24"/>
                <w:szCs w:val="24"/>
              </w:rPr>
              <w:t>Procent avans = Avans solicitat / Ajutor public nerambursabil*100</w:t>
            </w:r>
          </w:p>
        </w:tc>
      </w:tr>
    </w:tbl>
    <w:p w14:paraId="45BB0823" w14:textId="77777777" w:rsidR="0031359B" w:rsidRDefault="0031359B" w:rsidP="0031359B">
      <w:pPr>
        <w:spacing w:after="100" w:afterAutospacing="1" w:line="240" w:lineRule="auto"/>
        <w:jc w:val="both"/>
        <w:rPr>
          <w:rFonts w:ascii="Calibri Light" w:eastAsia="Times New Roman" w:hAnsi="Calibri Light" w:cs="Calibri Light"/>
          <w:b/>
          <w:bCs/>
          <w:sz w:val="24"/>
          <w:szCs w:val="24"/>
          <w:u w:val="single"/>
          <w:lang w:eastAsia="fr-FR"/>
        </w:rPr>
      </w:pPr>
      <w:r>
        <w:rPr>
          <w:rFonts w:ascii="Calibri Light" w:eastAsia="Times New Roman" w:hAnsi="Calibri Light" w:cs="Calibri Light"/>
          <w:b/>
          <w:bCs/>
          <w:sz w:val="24"/>
          <w:szCs w:val="24"/>
          <w:u w:val="single"/>
          <w:lang w:eastAsia="fr-FR"/>
        </w:rPr>
        <w:t>5.1 Planul financiar este corect completat şi respectă gradul de intervenţie publică stabilit de GAL prin fișa măsurii din SDL.</w:t>
      </w:r>
    </w:p>
    <w:p w14:paraId="3334080C" w14:textId="77777777" w:rsidR="0031359B" w:rsidRDefault="0031359B" w:rsidP="0031359B">
      <w:p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Planul financiar este corect completat şi respectă gradul de intervenţie publică stabilit de GAL prin fișa măsurii din SDL, fără a depăși:</w:t>
      </w:r>
    </w:p>
    <w:p w14:paraId="6E258C53" w14:textId="77777777" w:rsidR="0031359B" w:rsidRDefault="0031359B" w:rsidP="0031359B">
      <w:pPr>
        <w:numPr>
          <w:ilvl w:val="0"/>
          <w:numId w:val="6"/>
        </w:numPr>
        <w:spacing w:after="0" w:line="240" w:lineRule="auto"/>
        <w:contextualSpacing/>
        <w:jc w:val="both"/>
        <w:rPr>
          <w:rFonts w:ascii="Calibri Light" w:eastAsia="Times New Roman" w:hAnsi="Calibri Light" w:cs="Calibri Light"/>
          <w:sz w:val="24"/>
          <w:szCs w:val="24"/>
        </w:rPr>
      </w:pPr>
      <w:r>
        <w:rPr>
          <w:rFonts w:ascii="Calibri Light" w:eastAsia="Times New Roman" w:hAnsi="Calibri Light" w:cs="Calibri Light"/>
          <w:sz w:val="24"/>
          <w:szCs w:val="24"/>
        </w:rPr>
        <w:t>pentru operațiunile generatoare de venit: 90%</w:t>
      </w:r>
    </w:p>
    <w:p w14:paraId="5F58AA56" w14:textId="77777777" w:rsidR="00C40946" w:rsidRDefault="00C40946" w:rsidP="00C40946">
      <w:pPr>
        <w:spacing w:after="0" w:line="240" w:lineRule="auto"/>
        <w:ind w:left="720"/>
        <w:contextualSpacing/>
        <w:jc w:val="both"/>
        <w:rPr>
          <w:rFonts w:ascii="Calibri Light" w:eastAsia="Times New Roman" w:hAnsi="Calibri Light" w:cs="Calibri Light"/>
          <w:sz w:val="24"/>
          <w:szCs w:val="24"/>
        </w:rPr>
      </w:pPr>
    </w:p>
    <w:p w14:paraId="31852F6F" w14:textId="76EC3921" w:rsidR="0031359B" w:rsidRDefault="0031359B" w:rsidP="0031359B">
      <w:pPr>
        <w:numPr>
          <w:ilvl w:val="0"/>
          <w:numId w:val="6"/>
        </w:numPr>
        <w:spacing w:after="0" w:line="240" w:lineRule="auto"/>
        <w:contextualSpacing/>
        <w:jc w:val="both"/>
        <w:rPr>
          <w:rFonts w:ascii="Calibri Light" w:eastAsia="Times New Roman" w:hAnsi="Calibri Light" w:cs="Calibri Light"/>
          <w:sz w:val="24"/>
          <w:szCs w:val="24"/>
        </w:rPr>
      </w:pPr>
      <w:r>
        <w:rPr>
          <w:rFonts w:ascii="Calibri Light" w:eastAsia="Times New Roman" w:hAnsi="Calibri Light" w:cs="Calibri Light"/>
          <w:sz w:val="24"/>
          <w:szCs w:val="24"/>
        </w:rPr>
        <w:t>pentru operațiunile generatoare de venit cu utilitate publică –100%</w:t>
      </w:r>
    </w:p>
    <w:p w14:paraId="5D7982B9" w14:textId="77777777" w:rsidR="0031359B" w:rsidRDefault="0031359B" w:rsidP="000D04D0">
      <w:pPr>
        <w:numPr>
          <w:ilvl w:val="0"/>
          <w:numId w:val="7"/>
        </w:numPr>
        <w:spacing w:after="100" w:afterAutospacing="1" w:line="240" w:lineRule="auto"/>
        <w:ind w:right="-330"/>
        <w:jc w:val="both"/>
        <w:rPr>
          <w:rFonts w:ascii="Calibri Light" w:eastAsia="Times New Roman" w:hAnsi="Calibri Light" w:cs="Calibri Light"/>
          <w:b/>
          <w:bCs/>
          <w:sz w:val="24"/>
          <w:szCs w:val="24"/>
          <w:u w:val="single"/>
          <w:lang w:eastAsia="fr-FR"/>
        </w:rPr>
      </w:pPr>
      <w:r>
        <w:rPr>
          <w:rFonts w:ascii="Calibri Light" w:eastAsia="Times New Roman" w:hAnsi="Calibri Light" w:cs="Calibri Light"/>
          <w:sz w:val="24"/>
          <w:szCs w:val="24"/>
        </w:rPr>
        <w:t>pentru operațiunile negeneratoare de venit: 100%</w:t>
      </w:r>
    </w:p>
    <w:p w14:paraId="1998E567" w14:textId="77777777" w:rsidR="0031359B" w:rsidRDefault="0031359B" w:rsidP="000D04D0">
      <w:pPr>
        <w:spacing w:after="100" w:afterAutospacing="1" w:line="240" w:lineRule="auto"/>
        <w:ind w:right="-330"/>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În situația în care proiectul îndeplinește condițiile de mai sus expertul bifează în caseta corespunzătoare DA, în caz contrar expertul bifează în caseta corespunzătoare NU și își motivează poziția în linia prevăzută în acest scop la rubrica Observații.</w:t>
      </w:r>
    </w:p>
    <w:p w14:paraId="19A54D01" w14:textId="77777777" w:rsidR="0031359B" w:rsidRDefault="0031359B" w:rsidP="000D04D0">
      <w:pPr>
        <w:spacing w:after="100" w:afterAutospacing="1" w:line="240" w:lineRule="auto"/>
        <w:ind w:right="-330"/>
        <w:jc w:val="both"/>
        <w:rPr>
          <w:rFonts w:ascii="Calibri Light" w:eastAsia="Times New Roman" w:hAnsi="Calibri Light" w:cs="Calibri Light"/>
          <w:b/>
          <w:bCs/>
          <w:sz w:val="24"/>
          <w:szCs w:val="24"/>
          <w:u w:val="single"/>
          <w:lang w:eastAsia="fr-FR"/>
        </w:rPr>
      </w:pPr>
      <w:r>
        <w:rPr>
          <w:rFonts w:ascii="Calibri Light" w:eastAsia="Times New Roman" w:hAnsi="Calibri Light" w:cs="Calibri Light"/>
          <w:b/>
          <w:bCs/>
          <w:sz w:val="24"/>
          <w:szCs w:val="24"/>
          <w:u w:val="single"/>
          <w:lang w:eastAsia="fr-FR"/>
        </w:rPr>
        <w:t>5.2 Proiectul se încadrează în plafonul maxim al sprijinului public nerambursabil stabilit de GAL prin fișa măsurii din SDL, fără a depăși valoarea maximă eligibilă nerambursabilă de 35.000 euro?</w:t>
      </w:r>
    </w:p>
    <w:p w14:paraId="7587D5C2" w14:textId="77777777" w:rsidR="0031359B" w:rsidRDefault="0031359B" w:rsidP="000D04D0">
      <w:pPr>
        <w:spacing w:after="100" w:afterAutospacing="1" w:line="240" w:lineRule="auto"/>
        <w:ind w:right="-330"/>
        <w:jc w:val="both"/>
        <w:rPr>
          <w:rFonts w:ascii="Calibri Light" w:eastAsia="Times New Roman" w:hAnsi="Calibri Light" w:cs="Calibri Light"/>
          <w:b/>
          <w:bCs/>
          <w:sz w:val="24"/>
          <w:szCs w:val="24"/>
          <w:u w:val="single"/>
          <w:lang w:eastAsia="fr-FR"/>
        </w:rPr>
      </w:pPr>
      <w:r>
        <w:rPr>
          <w:sz w:val="24"/>
        </w:rPr>
        <w:t>Expertul verifică în Planul financiar, rândul „Ajutor public nerambursabil”, coloana 1, dacă cheltuielile eligibile corespund cu plafonul maxim precizat în fișa tehnică a măsurii din SDL şi sunt în conformitate cu condițiile precizate.</w:t>
      </w:r>
    </w:p>
    <w:p w14:paraId="77206EBB" w14:textId="77777777" w:rsidR="0031359B" w:rsidRDefault="0031359B" w:rsidP="000D04D0">
      <w:pPr>
        <w:spacing w:before="120" w:after="120" w:line="240" w:lineRule="auto"/>
        <w:ind w:right="-330"/>
        <w:jc w:val="both"/>
        <w:rPr>
          <w:sz w:val="24"/>
          <w:lang w:val="it-IT"/>
        </w:rPr>
      </w:pPr>
      <w:r>
        <w:rPr>
          <w:sz w:val="24"/>
        </w:rPr>
        <w:t xml:space="preserve">Dacă </w:t>
      </w:r>
      <w:r>
        <w:rPr>
          <w:sz w:val="24"/>
          <w:lang w:val="it-IT"/>
        </w:rPr>
        <w:t xml:space="preserve">valoarea eligibila a proiectului se încadrează în </w:t>
      </w:r>
      <w:r>
        <w:rPr>
          <w:sz w:val="24"/>
        </w:rPr>
        <w:t xml:space="preserve">plafonul </w:t>
      </w:r>
      <w:r>
        <w:rPr>
          <w:sz w:val="24"/>
          <w:lang w:val="it-IT"/>
        </w:rPr>
        <w:t>maxim al sprijinului public nerambursabil, expertul bifează în caseta corespunzătoare DA.</w:t>
      </w:r>
    </w:p>
    <w:p w14:paraId="3244F47F" w14:textId="77777777" w:rsidR="0031359B" w:rsidRDefault="0031359B" w:rsidP="000D04D0">
      <w:pPr>
        <w:tabs>
          <w:tab w:val="left" w:pos="-540"/>
        </w:tabs>
        <w:spacing w:before="120" w:after="120" w:line="240" w:lineRule="auto"/>
        <w:ind w:right="-330"/>
        <w:jc w:val="both"/>
        <w:rPr>
          <w:sz w:val="24"/>
        </w:rPr>
      </w:pPr>
      <w:r>
        <w:rPr>
          <w:sz w:val="24"/>
        </w:rPr>
        <w:t>Dacă valoarea eligibilă a proiectului depășeste plafonul maxim al sprijinului public nerambursabil, expertul bifează în caseta corespunzătoare NU şi îşi motivează poziţia în linia prevăzută în acest scop la rubrica Observaţii.</w:t>
      </w:r>
    </w:p>
    <w:p w14:paraId="1A6469A8" w14:textId="77777777" w:rsidR="0031359B" w:rsidRDefault="0031359B" w:rsidP="000D04D0">
      <w:pPr>
        <w:spacing w:after="0" w:line="240" w:lineRule="auto"/>
        <w:ind w:right="-330"/>
        <w:jc w:val="both"/>
        <w:rPr>
          <w:rFonts w:ascii="Calibri Light" w:hAnsi="Calibri Light" w:cs="Calibri Light"/>
          <w:b/>
          <w:sz w:val="24"/>
          <w:szCs w:val="24"/>
          <w:u w:val="single"/>
        </w:rPr>
      </w:pPr>
      <w:r>
        <w:rPr>
          <w:rFonts w:ascii="Calibri Light" w:hAnsi="Calibri Light" w:cs="Calibri Light"/>
          <w:b/>
          <w:sz w:val="24"/>
          <w:szCs w:val="24"/>
          <w:u w:val="single"/>
        </w:rPr>
        <w:t xml:space="preserve">5.3 </w:t>
      </w:r>
      <w:r>
        <w:rPr>
          <w:b/>
          <w:sz w:val="24"/>
          <w:u w:val="single"/>
        </w:rPr>
        <w:t>Avansul solicitat se încadrează într-un cuantum de până la 50% din ajutorul public aferent proiectului ?</w:t>
      </w:r>
    </w:p>
    <w:p w14:paraId="4938F57E" w14:textId="53DC5F50" w:rsidR="0031359B" w:rsidRDefault="0031359B" w:rsidP="00C40946">
      <w:pPr>
        <w:spacing w:before="120" w:after="120" w:line="240" w:lineRule="auto"/>
        <w:ind w:right="-330"/>
        <w:jc w:val="both"/>
        <w:rPr>
          <w:sz w:val="24"/>
        </w:rPr>
      </w:pPr>
      <w:r>
        <w:rPr>
          <w:sz w:val="24"/>
        </w:rPr>
        <w:lastRenderedPageBreak/>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de solicitare a informațiilor suplimentare. </w:t>
      </w:r>
    </w:p>
    <w:p w14:paraId="292EBCD7" w14:textId="77777777" w:rsidR="0031359B" w:rsidRDefault="0031359B" w:rsidP="0032754F">
      <w:pPr>
        <w:spacing w:before="120" w:after="120" w:line="240" w:lineRule="auto"/>
        <w:ind w:right="-330"/>
        <w:jc w:val="both"/>
        <w:rPr>
          <w:sz w:val="24"/>
        </w:rPr>
      </w:pPr>
      <w:r>
        <w:rPr>
          <w:sz w:val="24"/>
        </w:rPr>
        <w:t>Prin transmiterea formularului de solicitare a informațiilor suplimentare de către solicitant cu bugetul corectat, expertul înscrie valoarea în Planul financiar și bifează DA cu diferențe și îşi motivează poziţia în linia prevăzută în acest scop la rubrica Observatii.</w:t>
      </w:r>
    </w:p>
    <w:p w14:paraId="010F4453" w14:textId="77777777" w:rsidR="0031359B" w:rsidRDefault="0031359B" w:rsidP="0032754F">
      <w:pPr>
        <w:tabs>
          <w:tab w:val="left" w:pos="0"/>
        </w:tabs>
        <w:spacing w:before="120" w:after="120" w:line="240" w:lineRule="auto"/>
        <w:ind w:right="-330"/>
        <w:jc w:val="both"/>
        <w:rPr>
          <w:sz w:val="24"/>
        </w:rPr>
      </w:pPr>
      <w:r>
        <w:rPr>
          <w:sz w:val="24"/>
        </w:rPr>
        <w:t xml:space="preserve"> În cazul în care nu se efectuează corectura de către solicitant, expertul bifează NU și îşi motivează poziţia în linia prevăzută în acest scop la rubrica Observatii.</w:t>
      </w:r>
    </w:p>
    <w:p w14:paraId="41BCCAD1" w14:textId="77777777" w:rsidR="0031359B" w:rsidRDefault="0031359B" w:rsidP="0032754F">
      <w:pPr>
        <w:tabs>
          <w:tab w:val="left" w:pos="0"/>
        </w:tabs>
        <w:spacing w:before="120" w:after="120" w:line="240" w:lineRule="auto"/>
        <w:ind w:right="-306"/>
        <w:jc w:val="both"/>
        <w:rPr>
          <w:sz w:val="24"/>
        </w:rPr>
      </w:pPr>
      <w:r>
        <w:rPr>
          <w:sz w:val="24"/>
        </w:rPr>
        <w:t xml:space="preserve">În cazul in care potențialul beneficiar nu a solicitat avans, expertul bifează caseta </w:t>
      </w:r>
      <w:r>
        <w:rPr>
          <w:i/>
          <w:sz w:val="24"/>
        </w:rPr>
        <w:t>Nu este cazul</w:t>
      </w:r>
      <w:r>
        <w:rPr>
          <w:sz w:val="24"/>
        </w:rPr>
        <w:t>.</w:t>
      </w:r>
    </w:p>
    <w:p w14:paraId="02BD8348" w14:textId="77777777" w:rsidR="0031359B" w:rsidRDefault="0031359B" w:rsidP="0032754F">
      <w:pPr>
        <w:spacing w:after="0" w:line="240" w:lineRule="auto"/>
        <w:ind w:right="-306"/>
        <w:jc w:val="both"/>
        <w:rPr>
          <w:rFonts w:ascii="Calibri Light" w:eastAsia="Times New Roman" w:hAnsi="Calibri Light" w:cs="Calibri Light"/>
          <w:b/>
          <w:bCs/>
          <w:sz w:val="24"/>
          <w:szCs w:val="24"/>
          <w:u w:val="single"/>
          <w:lang w:eastAsia="fr-FR"/>
        </w:rPr>
      </w:pPr>
    </w:p>
    <w:p w14:paraId="3B620772" w14:textId="77777777" w:rsidR="0031359B" w:rsidRDefault="0031359B" w:rsidP="0032754F">
      <w:pPr>
        <w:spacing w:after="0" w:line="240" w:lineRule="auto"/>
        <w:ind w:right="-306"/>
        <w:jc w:val="both"/>
        <w:rPr>
          <w:rFonts w:ascii="Calibri Light" w:eastAsia="Times New Roman" w:hAnsi="Calibri Light" w:cs="Calibri Light"/>
          <w:b/>
          <w:bCs/>
          <w:iCs/>
          <w:sz w:val="24"/>
          <w:szCs w:val="24"/>
          <w:u w:val="single"/>
        </w:rPr>
      </w:pPr>
      <w:r>
        <w:rPr>
          <w:rFonts w:ascii="Calibri Light" w:eastAsia="Times New Roman" w:hAnsi="Calibri Light" w:cs="Calibri Light"/>
          <w:b/>
          <w:bCs/>
          <w:iCs/>
          <w:sz w:val="24"/>
          <w:szCs w:val="24"/>
          <w:u w:val="single"/>
        </w:rPr>
        <w:t>6. Verificarea încadrării proiectului în Domeniile de Intervenţie</w:t>
      </w:r>
    </w:p>
    <w:p w14:paraId="3AC4734A" w14:textId="77777777" w:rsidR="0031359B" w:rsidRDefault="0031359B" w:rsidP="0032754F">
      <w:pPr>
        <w:spacing w:after="0" w:line="240" w:lineRule="auto"/>
        <w:ind w:right="-306"/>
        <w:jc w:val="both"/>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Expertul va verifică încadrarea proiectului în Domeniul de Intervenţie specific componentei din cadrul măsurii.</w:t>
      </w:r>
    </w:p>
    <w:p w14:paraId="1D87A451" w14:textId="77777777" w:rsidR="0031359B" w:rsidRDefault="0031359B" w:rsidP="0032754F">
      <w:pPr>
        <w:spacing w:after="0" w:line="240" w:lineRule="auto"/>
        <w:ind w:right="-306"/>
        <w:jc w:val="both"/>
        <w:rPr>
          <w:rFonts w:ascii="Calibri Light" w:hAnsi="Calibri Light" w:cs="Calibri Light"/>
          <w:sz w:val="24"/>
          <w:szCs w:val="24"/>
        </w:rPr>
      </w:pPr>
    </w:p>
    <w:p w14:paraId="53492A7A" w14:textId="77777777" w:rsidR="00C40946" w:rsidRDefault="0031359B" w:rsidP="0032754F">
      <w:pPr>
        <w:overflowPunct w:val="0"/>
        <w:autoSpaceDE w:val="0"/>
        <w:autoSpaceDN w:val="0"/>
        <w:adjustRightInd w:val="0"/>
        <w:spacing w:after="0" w:line="240" w:lineRule="auto"/>
        <w:ind w:right="-306"/>
        <w:contextualSpacing/>
        <w:jc w:val="both"/>
        <w:textAlignment w:val="baseline"/>
        <w:rPr>
          <w:rFonts w:ascii="Calibri Light" w:eastAsia="Times New Roman" w:hAnsi="Calibri Light" w:cs="Calibri Light"/>
          <w:b/>
          <w:bCs/>
          <w:iCs/>
          <w:sz w:val="24"/>
          <w:szCs w:val="24"/>
          <w:u w:val="single"/>
          <w:lang w:eastAsia="fr-FR"/>
        </w:rPr>
      </w:pPr>
      <w:r>
        <w:rPr>
          <w:rFonts w:ascii="Calibri Light" w:eastAsia="Times New Roman" w:hAnsi="Calibri Light" w:cs="Calibri Light"/>
          <w:b/>
          <w:bCs/>
          <w:iCs/>
          <w:sz w:val="24"/>
          <w:szCs w:val="24"/>
          <w:u w:val="single"/>
          <w:lang w:eastAsia="fr-FR"/>
        </w:rPr>
        <w:t>7. Verificarea Indicatorilor de Monitorizare</w:t>
      </w:r>
    </w:p>
    <w:p w14:paraId="56D14072" w14:textId="07B559F8" w:rsidR="0031359B" w:rsidRPr="00C40946" w:rsidRDefault="0031359B" w:rsidP="0032754F">
      <w:pPr>
        <w:overflowPunct w:val="0"/>
        <w:autoSpaceDE w:val="0"/>
        <w:autoSpaceDN w:val="0"/>
        <w:adjustRightInd w:val="0"/>
        <w:spacing w:after="0" w:line="240" w:lineRule="auto"/>
        <w:ind w:right="-306"/>
        <w:contextualSpacing/>
        <w:jc w:val="both"/>
        <w:textAlignment w:val="baseline"/>
        <w:rPr>
          <w:rFonts w:ascii="Calibri Light" w:eastAsia="Times New Roman" w:hAnsi="Calibri Light" w:cs="Calibri Light"/>
          <w:b/>
          <w:bCs/>
          <w:iCs/>
          <w:sz w:val="24"/>
          <w:szCs w:val="24"/>
          <w:u w:val="single"/>
          <w:lang w:eastAsia="fr-FR"/>
        </w:rPr>
      </w:pPr>
      <w:r>
        <w:rPr>
          <w:rFonts w:ascii="Calibri Light" w:eastAsia="Times New Roman" w:hAnsi="Calibri Light" w:cs="Calibri Light"/>
          <w:bCs/>
          <w:sz w:val="24"/>
          <w:szCs w:val="24"/>
          <w:lang w:eastAsia="fr-FR"/>
        </w:rPr>
        <w:t>Se verifică dacă indicatorii din cererea de finanţare sunt corecţi, în caz contrar se completează tabelul cu informaţia corectă.</w:t>
      </w:r>
    </w:p>
    <w:p w14:paraId="71ED9856" w14:textId="4841728E" w:rsidR="001168B3" w:rsidRDefault="001168B3"/>
    <w:sectPr w:rsidR="001168B3" w:rsidSect="0032754F">
      <w:headerReference w:type="default" r:id="rId10"/>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6B94A" w14:textId="77777777" w:rsidR="003E615E" w:rsidRDefault="003E615E" w:rsidP="0031359B">
      <w:pPr>
        <w:spacing w:after="0" w:line="240" w:lineRule="auto"/>
      </w:pPr>
      <w:r>
        <w:separator/>
      </w:r>
    </w:p>
  </w:endnote>
  <w:endnote w:type="continuationSeparator" w:id="0">
    <w:p w14:paraId="2756243B" w14:textId="77777777" w:rsidR="003E615E" w:rsidRDefault="003E615E" w:rsidP="0031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4DB44" w14:textId="77777777" w:rsidR="003E615E" w:rsidRDefault="003E615E" w:rsidP="0031359B">
      <w:pPr>
        <w:spacing w:after="0" w:line="240" w:lineRule="auto"/>
      </w:pPr>
      <w:r>
        <w:separator/>
      </w:r>
    </w:p>
  </w:footnote>
  <w:footnote w:type="continuationSeparator" w:id="0">
    <w:p w14:paraId="35DEF497" w14:textId="77777777" w:rsidR="003E615E" w:rsidRDefault="003E615E" w:rsidP="00313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E92B" w14:textId="6F6986F2" w:rsidR="00AA607B" w:rsidRDefault="00AA607B" w:rsidP="00AA607B">
    <w:pPr>
      <w:pStyle w:val="Header"/>
      <w:jc w:val="center"/>
    </w:pPr>
    <w:r>
      <w:rPr>
        <w:noProof/>
      </w:rPr>
      <w:drawing>
        <wp:anchor distT="0" distB="0" distL="114300" distR="114300" simplePos="0" relativeHeight="251665408" behindDoc="0" locked="0" layoutInCell="1" allowOverlap="1" wp14:anchorId="6A88B8C9" wp14:editId="6A45E4AC">
          <wp:simplePos x="0" y="0"/>
          <wp:positionH relativeFrom="margin">
            <wp:posOffset>5229225</wp:posOffset>
          </wp:positionH>
          <wp:positionV relativeFrom="bottomMargin">
            <wp:posOffset>-9653047</wp:posOffset>
          </wp:positionV>
          <wp:extent cx="962025" cy="906780"/>
          <wp:effectExtent l="0" t="0" r="9525" b="762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2025" cy="906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3360" behindDoc="0" locked="0" layoutInCell="1" allowOverlap="1" wp14:anchorId="46E6B1CA" wp14:editId="6BC19A86">
              <wp:simplePos x="0" y="0"/>
              <wp:positionH relativeFrom="column">
                <wp:posOffset>171450</wp:posOffset>
              </wp:positionH>
              <wp:positionV relativeFrom="paragraph">
                <wp:posOffset>2540</wp:posOffset>
              </wp:positionV>
              <wp:extent cx="4810125" cy="848104"/>
              <wp:effectExtent l="0" t="0" r="9525" b="952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48104"/>
                        <a:chOff x="1067562" y="1060632"/>
                        <a:chExt cx="53460" cy="9801"/>
                      </a:xfrm>
                    </wpg:grpSpPr>
                    <pic:pic xmlns:pic="http://schemas.openxmlformats.org/drawingml/2006/picture">
                      <pic:nvPicPr>
                        <pic:cNvPr id="2" name="Picture 57" descr="Sigla_Uniunii_Europene_cu_text(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67562" y="1061003"/>
                          <a:ext cx="11017" cy="9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5" descr="Sigla_LEADER(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094681" y="1060632"/>
                          <a:ext cx="9245" cy="9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6" descr="Siglă_AFIR(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107332" y="1060874"/>
                          <a:ext cx="13690" cy="90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3" descr="SIGLA_GUVERNULUI_ROMÂNIE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1868" y="1060668"/>
                          <a:ext cx="9234" cy="92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67E3039" id="Group 7" o:spid="_x0000_s1026" style="position:absolute;margin-left:13.5pt;margin-top:.2pt;width:378.75pt;height:66.8pt;z-index:251663360;mso-width-relative:margin;mso-height-relative:margin" coordorigin="10675,10606" coordsize="534,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alt="Sigla_Uniunii_Europene_cu_text(1)" style="position:absolute;left:10675;top:10610;width:110;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">
                <v:imagedata r:id="rId6" o:title="Sigla_Uniunii_Europene_cu_text(1)"/>
              </v:shape>
              <v:shape id="Picture 55" o:spid="_x0000_s1028" type="#_x0000_t75" alt="Sigla_LEADER(1)" style="position:absolute;left:10946;top:10606;width:93;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">
                <v:imagedata r:id="rId7" o:title="Sigla_LEADER(1)"/>
              </v:shape>
              <v:shape id="Picture 56" o:spid="_x0000_s1029" type="#_x0000_t75" alt="Siglă_AFIR(1)" style="position:absolute;left:11073;top:10608;width:137;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">
                <v:imagedata r:id="rId8" o:title="Siglă_AFIR(1)"/>
              </v:shape>
              <v:shape id="Picture 53" o:spid="_x0000_s1030" type="#_x0000_t75" alt="SIGLA_GUVERNULUI_ROMÂNIEI" style="position:absolute;left:10818;top:10606;width:93;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">
                <v:imagedata r:id="rId9" o:title="SIGLA_GUVERNULUI_ROMÂNIEI"/>
              </v:shape>
            </v:group>
          </w:pict>
        </mc:Fallback>
      </mc:AlternateContent>
    </w:r>
  </w:p>
  <w:p w14:paraId="285CE3CD" w14:textId="1CFD287E" w:rsidR="00AA607B" w:rsidRDefault="00AA607B" w:rsidP="00AA607B">
    <w:pPr>
      <w:pStyle w:val="Header"/>
    </w:pPr>
  </w:p>
  <w:p w14:paraId="32453DF4" w14:textId="3A3E834C" w:rsidR="00AA607B" w:rsidRDefault="00AA607B">
    <w:pPr>
      <w:pStyle w:val="Header"/>
    </w:pPr>
  </w:p>
  <w:p w14:paraId="68ADE474" w14:textId="2707BAB4" w:rsidR="00AA607B" w:rsidRDefault="00AA607B">
    <w:pPr>
      <w:pStyle w:val="Header"/>
    </w:pPr>
  </w:p>
  <w:p w14:paraId="4CA89766" w14:textId="77777777" w:rsidR="00AA607B" w:rsidRDefault="00AA607B">
    <w:pPr>
      <w:pStyle w:val="Header"/>
    </w:pPr>
  </w:p>
  <w:p w14:paraId="7543E9B8" w14:textId="77777777" w:rsidR="00AA607B" w:rsidRDefault="00AA607B">
    <w:pPr>
      <w:pStyle w:val="Header"/>
    </w:pPr>
  </w:p>
  <w:p w14:paraId="496A29F6" w14:textId="77777777" w:rsidR="00AA607B" w:rsidRPr="001975F8" w:rsidRDefault="00AA607B" w:rsidP="00AA607B">
    <w:pPr>
      <w:pStyle w:val="Footer"/>
      <w:jc w:val="center"/>
      <w:rPr>
        <w:b/>
        <w:i/>
        <w:color w:val="548DD4"/>
      </w:rPr>
    </w:pPr>
    <w:r w:rsidRPr="001975F8">
      <w:rPr>
        <w:b/>
        <w:i/>
        <w:color w:val="548DD4"/>
      </w:rPr>
      <w:t>ASOCIAȚIA GRUPUL DE ACTIUNE LOCALA SIRET-MOLDOVA</w:t>
    </w:r>
  </w:p>
  <w:p w14:paraId="08D88E6C" w14:textId="77777777" w:rsidR="00AA607B" w:rsidRPr="001975F8" w:rsidRDefault="00AA607B" w:rsidP="00AA607B">
    <w:pPr>
      <w:pStyle w:val="Header"/>
      <w:jc w:val="center"/>
      <w:rPr>
        <w:b/>
        <w:i/>
        <w:color w:val="548DD4"/>
        <w:sz w:val="20"/>
      </w:rPr>
    </w:pPr>
    <w:r w:rsidRPr="001975F8">
      <w:rPr>
        <w:b/>
        <w:i/>
        <w:color w:val="548DD4"/>
      </w:rPr>
      <w:t>C.I.F. 33282692</w:t>
    </w:r>
    <w:r w:rsidRPr="001975F8">
      <w:rPr>
        <w:sz w:val="14"/>
        <w:szCs w:val="18"/>
      </w:rPr>
      <w:t xml:space="preserve"> </w:t>
    </w:r>
    <w:r w:rsidRPr="001975F8">
      <w:rPr>
        <w:b/>
        <w:i/>
        <w:color w:val="548DD4"/>
        <w:sz w:val="20"/>
      </w:rPr>
      <w:t xml:space="preserve">SEDIUL: </w:t>
    </w:r>
    <w:r>
      <w:rPr>
        <w:b/>
        <w:i/>
        <w:color w:val="548DD4"/>
        <w:sz w:val="20"/>
      </w:rPr>
      <w:t xml:space="preserve">CENTRU AFTER SCHOOL, </w:t>
    </w:r>
    <w:r w:rsidRPr="001975F8">
      <w:rPr>
        <w:b/>
        <w:i/>
        <w:color w:val="548DD4"/>
        <w:sz w:val="20"/>
      </w:rPr>
      <w:t>COMUNA LESPEZI, JUDEȚUL IAȘI</w:t>
    </w:r>
  </w:p>
  <w:p w14:paraId="771BA0E3" w14:textId="7B18545E" w:rsidR="0031359B" w:rsidRDefault="00C76021" w:rsidP="00AA607B">
    <w:pPr>
      <w:pStyle w:val="Header"/>
      <w:jc w:val="center"/>
    </w:pPr>
    <w:hyperlink r:id="rId10" w:history="1">
      <w:r w:rsidR="00AA607B" w:rsidRPr="00825D74">
        <w:rPr>
          <w:rStyle w:val="Hyperlink"/>
        </w:rPr>
        <w:t>contact@galsiretmoldova.ro</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2986" w14:textId="3308FE87" w:rsidR="0031359B" w:rsidRDefault="0031359B">
    <w:pPr>
      <w:pStyle w:val="Header"/>
    </w:pPr>
    <w:r>
      <w:rPr>
        <w:noProof/>
      </w:rPr>
      <mc:AlternateContent>
        <mc:Choice Requires="wpg">
          <w:drawing>
            <wp:anchor distT="0" distB="0" distL="114300" distR="114300" simplePos="0" relativeHeight="251659264" behindDoc="0" locked="0" layoutInCell="1" allowOverlap="1" wp14:anchorId="6EFC7DC3" wp14:editId="0C9D10CA">
              <wp:simplePos x="0" y="0"/>
              <wp:positionH relativeFrom="column">
                <wp:posOffset>-104775</wp:posOffset>
              </wp:positionH>
              <wp:positionV relativeFrom="paragraph">
                <wp:posOffset>-279400</wp:posOffset>
              </wp:positionV>
              <wp:extent cx="4810125" cy="848104"/>
              <wp:effectExtent l="0" t="0" r="9525" b="9525"/>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48104"/>
                        <a:chOff x="1067562" y="1060632"/>
                        <a:chExt cx="53460" cy="9801"/>
                      </a:xfrm>
                    </wpg:grpSpPr>
                    <pic:pic xmlns:pic="http://schemas.openxmlformats.org/drawingml/2006/picture">
                      <pic:nvPicPr>
                        <pic:cNvPr id="5" name="Picture 57" descr="Sigla_Uniunii_Europene_cu_tex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67562" y="1061003"/>
                          <a:ext cx="11017" cy="9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5" descr="Sigla_LEADER(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94681" y="1060632"/>
                          <a:ext cx="9245" cy="9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6" descr="Siglă_AFIR(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107332" y="1060874"/>
                          <a:ext cx="13690" cy="90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3" descr="SIGLA_GUVERNULUI_ROMÂNIE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81868" y="1060668"/>
                          <a:ext cx="9234" cy="92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AD26DFD" id="Group 7" o:spid="_x0000_s1026" style="position:absolute;margin-left:-8.25pt;margin-top:-22pt;width:378.75pt;height:66.8pt;z-index:251659264;mso-width-relative:margin;mso-height-relative:margin" coordorigin="10675,10606" coordsize="534,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alt="Sigla_Uniunii_Europene_cu_text(1)" style="position:absolute;left:10675;top:10610;width:110;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">
                <v:imagedata r:id="rId5" o:title="Sigla_Uniunii_Europene_cu_text(1)"/>
              </v:shape>
              <v:shape id="Picture 55" o:spid="_x0000_s1028" type="#_x0000_t75" alt="Sigla_LEADER(1)" style="position:absolute;left:10946;top:10606;width:93;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">
                <v:imagedata r:id="rId6" o:title="Sigla_LEADER(1)"/>
              </v:shape>
              <v:shape id="Picture 56" o:spid="_x0000_s1029" type="#_x0000_t75" alt="Siglă_AFIR(1)" style="position:absolute;left:11073;top:10608;width:137;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">
                <v:imagedata r:id="rId7" o:title="Siglă_AFIR(1)"/>
              </v:shape>
              <v:shape id="Picture 53" o:spid="_x0000_s1030" type="#_x0000_t75" alt="SIGLA_GUVERNULUI_ROMÂNIEI" style="position:absolute;left:10818;top:10606;width:93;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">
                <v:imagedata r:id="rId8" o:title="SIGLA_GUVERNULUI_ROMÂNIEI"/>
              </v:shape>
            </v:group>
          </w:pict>
        </mc:Fallback>
      </mc:AlternateContent>
    </w:r>
  </w:p>
  <w:p w14:paraId="0664D1AB" w14:textId="53C87644" w:rsidR="0031359B" w:rsidRDefault="0031359B">
    <w:pPr>
      <w:pStyle w:val="Header"/>
    </w:pPr>
  </w:p>
  <w:p w14:paraId="0D5AE24A" w14:textId="7DC84CE0" w:rsidR="0031359B" w:rsidRDefault="0031359B">
    <w:pPr>
      <w:pStyle w:val="Header"/>
    </w:pPr>
  </w:p>
  <w:p w14:paraId="083A215E" w14:textId="77777777" w:rsidR="0031359B" w:rsidRDefault="0031359B" w:rsidP="0031359B">
    <w:pPr>
      <w:pStyle w:val="Header"/>
      <w:jc w:val="center"/>
    </w:pPr>
  </w:p>
  <w:p w14:paraId="77B78122" w14:textId="77777777" w:rsidR="0031359B" w:rsidRPr="001975F8" w:rsidRDefault="0031359B" w:rsidP="0031359B">
    <w:pPr>
      <w:pStyle w:val="Footer"/>
      <w:jc w:val="center"/>
      <w:rPr>
        <w:b/>
        <w:i/>
        <w:color w:val="548DD4"/>
      </w:rPr>
    </w:pPr>
    <w:r w:rsidRPr="001975F8">
      <w:rPr>
        <w:b/>
        <w:i/>
        <w:color w:val="548DD4"/>
      </w:rPr>
      <w:t>ASOCIAȚIA GRUPUL DE ACTIUNE LOCALA SIRET-MOLDOVA</w:t>
    </w:r>
  </w:p>
  <w:p w14:paraId="55E1FAA6" w14:textId="77777777" w:rsidR="0031359B" w:rsidRPr="001975F8" w:rsidRDefault="0031359B" w:rsidP="0031359B">
    <w:pPr>
      <w:pStyle w:val="Header"/>
      <w:jc w:val="center"/>
      <w:rPr>
        <w:b/>
        <w:i/>
        <w:color w:val="548DD4"/>
        <w:sz w:val="20"/>
      </w:rPr>
    </w:pPr>
    <w:r w:rsidRPr="001975F8">
      <w:rPr>
        <w:b/>
        <w:i/>
        <w:color w:val="548DD4"/>
      </w:rPr>
      <w:t>C.I.F. 33282692</w:t>
    </w:r>
    <w:r w:rsidRPr="001975F8">
      <w:rPr>
        <w:sz w:val="14"/>
        <w:szCs w:val="18"/>
      </w:rPr>
      <w:t xml:space="preserve"> </w:t>
    </w:r>
    <w:r w:rsidRPr="001975F8">
      <w:rPr>
        <w:b/>
        <w:i/>
        <w:color w:val="548DD4"/>
        <w:sz w:val="20"/>
      </w:rPr>
      <w:t xml:space="preserve">SEDIUL: </w:t>
    </w:r>
    <w:r>
      <w:rPr>
        <w:b/>
        <w:i/>
        <w:color w:val="548DD4"/>
        <w:sz w:val="20"/>
      </w:rPr>
      <w:t xml:space="preserve">CENTRU AFTER SCHOOL, </w:t>
    </w:r>
    <w:r w:rsidRPr="001975F8">
      <w:rPr>
        <w:b/>
        <w:i/>
        <w:color w:val="548DD4"/>
        <w:sz w:val="20"/>
      </w:rPr>
      <w:t>COMUNA LESPEZI, JUDEȚUL IAȘI</w:t>
    </w:r>
  </w:p>
  <w:p w14:paraId="5CE88EAD" w14:textId="5959918A" w:rsidR="0031359B" w:rsidRDefault="00C76021" w:rsidP="0031359B">
    <w:pPr>
      <w:pStyle w:val="Header"/>
      <w:jc w:val="center"/>
    </w:pPr>
    <w:hyperlink r:id="rId9" w:history="1">
      <w:r w:rsidR="0031359B" w:rsidRPr="00825D74">
        <w:rPr>
          <w:rStyle w:val="Hyperlink"/>
        </w:rPr>
        <w:t>contact@galsiretmoldova.ro</w:t>
      </w:r>
    </w:hyperlink>
    <w:r w:rsidR="0031359B">
      <w:rPr>
        <w:noProof/>
      </w:rPr>
      <w:drawing>
        <wp:anchor distT="0" distB="0" distL="114300" distR="114300" simplePos="0" relativeHeight="251661312" behindDoc="0" locked="0" layoutInCell="1" allowOverlap="1" wp14:anchorId="788127AE" wp14:editId="56DAA1E0">
          <wp:simplePos x="0" y="0"/>
          <wp:positionH relativeFrom="margin">
            <wp:posOffset>4953000</wp:posOffset>
          </wp:positionH>
          <wp:positionV relativeFrom="bottomMargin">
            <wp:posOffset>-9606915</wp:posOffset>
          </wp:positionV>
          <wp:extent cx="962025" cy="906780"/>
          <wp:effectExtent l="0" t="0" r="9525" b="762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62025" cy="906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1B7C1A7C"/>
    <w:multiLevelType w:val="hybridMultilevel"/>
    <w:tmpl w:val="1512C9B4"/>
    <w:lvl w:ilvl="0" w:tplc="9F445D8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502C7921"/>
    <w:multiLevelType w:val="hybridMultilevel"/>
    <w:tmpl w:val="F0B60F6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560540E3"/>
    <w:multiLevelType w:val="hybridMultilevel"/>
    <w:tmpl w:val="7B2011AC"/>
    <w:lvl w:ilvl="0" w:tplc="1FECE756">
      <w:start w:val="5"/>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B4D12"/>
    <w:multiLevelType w:val="hybridMultilevel"/>
    <w:tmpl w:val="6540D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6376C6"/>
    <w:multiLevelType w:val="hybridMultilevel"/>
    <w:tmpl w:val="0A026420"/>
    <w:lvl w:ilvl="0" w:tplc="6522205E">
      <w:start w:val="1"/>
      <w:numFmt w:val="bullet"/>
      <w:lvlText w:val="•"/>
      <w:lvlJc w:val="left"/>
      <w:pPr>
        <w:ind w:left="720" w:hanging="360"/>
      </w:pPr>
      <w:rPr>
        <w:rFonts w:ascii="Calibri Light" w:eastAsia="Times New Roman" w:hAnsi="Calibri Light" w:cs="Calibri Light"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7"/>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B9"/>
    <w:rsid w:val="000D04D0"/>
    <w:rsid w:val="001168B3"/>
    <w:rsid w:val="001F1A44"/>
    <w:rsid w:val="001F4618"/>
    <w:rsid w:val="00250504"/>
    <w:rsid w:val="00273477"/>
    <w:rsid w:val="0031359B"/>
    <w:rsid w:val="0032754F"/>
    <w:rsid w:val="00353B60"/>
    <w:rsid w:val="003E615E"/>
    <w:rsid w:val="004F49ED"/>
    <w:rsid w:val="00763617"/>
    <w:rsid w:val="00797A67"/>
    <w:rsid w:val="007E6BBD"/>
    <w:rsid w:val="008506A6"/>
    <w:rsid w:val="00895C1E"/>
    <w:rsid w:val="00955479"/>
    <w:rsid w:val="00AA607B"/>
    <w:rsid w:val="00BD4A2E"/>
    <w:rsid w:val="00C40946"/>
    <w:rsid w:val="00C76021"/>
    <w:rsid w:val="00D17953"/>
    <w:rsid w:val="00E67A56"/>
    <w:rsid w:val="00EE7140"/>
    <w:rsid w:val="00F545DF"/>
    <w:rsid w:val="00F90FB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F2BD"/>
  <w15:chartTrackingRefBased/>
  <w15:docId w15:val="{5BF724A5-5679-453D-8DB8-7A28CC0F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59B"/>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rsid w:val="0031359B"/>
    <w:pPr>
      <w:tabs>
        <w:tab w:val="center" w:pos="4513"/>
        <w:tab w:val="right" w:pos="9026"/>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31359B"/>
    <w:rPr>
      <w:rFonts w:ascii="Calibri" w:eastAsia="Calibri" w:hAnsi="Calibri" w:cs="Times New Roman"/>
      <w:lang w:val="ro-RO"/>
    </w:rPr>
  </w:style>
  <w:style w:type="paragraph" w:styleId="Footer">
    <w:name w:val="footer"/>
    <w:aliases w:val=" Char,Char"/>
    <w:basedOn w:val="Normal"/>
    <w:link w:val="FooterChar"/>
    <w:uiPriority w:val="99"/>
    <w:unhideWhenUsed/>
    <w:rsid w:val="0031359B"/>
    <w:pPr>
      <w:tabs>
        <w:tab w:val="center" w:pos="4513"/>
        <w:tab w:val="right" w:pos="9026"/>
      </w:tabs>
      <w:spacing w:after="0" w:line="240" w:lineRule="auto"/>
    </w:pPr>
  </w:style>
  <w:style w:type="character" w:customStyle="1" w:styleId="FooterChar">
    <w:name w:val="Footer Char"/>
    <w:aliases w:val=" Char Char,Char Char"/>
    <w:basedOn w:val="DefaultParagraphFont"/>
    <w:link w:val="Footer"/>
    <w:uiPriority w:val="99"/>
    <w:rsid w:val="0031359B"/>
    <w:rPr>
      <w:rFonts w:ascii="Calibri" w:eastAsia="Calibri" w:hAnsi="Calibri" w:cs="Times New Roman"/>
      <w:lang w:val="ro-RO"/>
    </w:rPr>
  </w:style>
  <w:style w:type="character" w:styleId="Hyperlink">
    <w:name w:val="Hyperlink"/>
    <w:uiPriority w:val="99"/>
    <w:rsid w:val="0031359B"/>
    <w:rPr>
      <w:color w:val="0563C1"/>
      <w:u w:val="single"/>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31359B"/>
    <w:pPr>
      <w:ind w:left="720"/>
      <w:contextualSpacing/>
    </w:pPr>
  </w:style>
  <w:style w:type="character" w:styleId="FollowedHyperlink">
    <w:name w:val="FollowedHyperlink"/>
    <w:basedOn w:val="DefaultParagraphFont"/>
    <w:uiPriority w:val="99"/>
    <w:semiHidden/>
    <w:unhideWhenUsed/>
    <w:rsid w:val="0031359B"/>
    <w:rPr>
      <w:color w:val="954F72" w:themeColor="followedHyperlink"/>
      <w:u w:val="single"/>
    </w:rPr>
  </w:style>
  <w:style w:type="paragraph" w:customStyle="1" w:styleId="msonormal0">
    <w:name w:val="msonormal"/>
    <w:basedOn w:val="Normal"/>
    <w:rsid w:val="0031359B"/>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FooterChar1">
    <w:name w:val="Footer Char1"/>
    <w:aliases w:val="Char Char1"/>
    <w:basedOn w:val="DefaultParagraphFont"/>
    <w:uiPriority w:val="99"/>
    <w:semiHidden/>
    <w:rsid w:val="0031359B"/>
    <w:rPr>
      <w:rFonts w:ascii="Calibri" w:eastAsia="Calibri" w:hAnsi="Calibri" w:cs="Times New Roman"/>
      <w:lang w:val="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31359B"/>
    <w:rPr>
      <w:rFonts w:ascii="Calibri" w:eastAsia="Calibri" w:hAnsi="Calibri" w:cs="Times New Roman"/>
      <w:lang w:val="ro-RO"/>
    </w:rPr>
  </w:style>
  <w:style w:type="table" w:styleId="TableGrid">
    <w:name w:val="Table Grid"/>
    <w:basedOn w:val="TableNormal"/>
    <w:uiPriority w:val="39"/>
    <w:rsid w:val="0076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229081">
      <w:bodyDiv w:val="1"/>
      <w:marLeft w:val="0"/>
      <w:marRight w:val="0"/>
      <w:marTop w:val="0"/>
      <w:marBottom w:val="0"/>
      <w:divBdr>
        <w:top w:val="none" w:sz="0" w:space="0" w:color="auto"/>
        <w:left w:val="none" w:sz="0" w:space="0" w:color="auto"/>
        <w:bottom w:val="none" w:sz="0" w:space="0" w:color="auto"/>
        <w:right w:val="none" w:sz="0" w:space="0" w:color="auto"/>
      </w:divBdr>
    </w:div>
    <w:div w:id="1857619288">
      <w:bodyDiv w:val="1"/>
      <w:marLeft w:val="0"/>
      <w:marRight w:val="0"/>
      <w:marTop w:val="0"/>
      <w:marBottom w:val="0"/>
      <w:divBdr>
        <w:top w:val="none" w:sz="0" w:space="0" w:color="auto"/>
        <w:left w:val="none" w:sz="0" w:space="0" w:color="auto"/>
        <w:bottom w:val="none" w:sz="0" w:space="0" w:color="auto"/>
        <w:right w:val="none" w:sz="0" w:space="0" w:color="auto"/>
      </w:divBdr>
    </w:div>
    <w:div w:id="2011710340">
      <w:bodyDiv w:val="1"/>
      <w:marLeft w:val="0"/>
      <w:marRight w:val="0"/>
      <w:marTop w:val="0"/>
      <w:marBottom w:val="0"/>
      <w:divBdr>
        <w:top w:val="none" w:sz="0" w:space="0" w:color="auto"/>
        <w:left w:val="none" w:sz="0" w:space="0" w:color="auto"/>
        <w:bottom w:val="none" w:sz="0" w:space="0" w:color="auto"/>
        <w:right w:val="none" w:sz="0" w:space="0" w:color="auto"/>
      </w:divBdr>
    </w:div>
    <w:div w:id="20120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Prosys\Deb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hyperlink" Target="mailto:contact@galsiretmoldova.ro" TargetMode="External"/><Relationship Id="rId4" Type="http://schemas.openxmlformats.org/officeDocument/2006/relationships/image" Target="media/image4.jpe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image" Target="media/image5.jpeg"/><Relationship Id="rId9" Type="http://schemas.openxmlformats.org/officeDocument/2006/relationships/hyperlink" Target="mailto:contact@galsiretmoldov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26</Pages>
  <Words>9537</Words>
  <Characters>54363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2017-11-13T12:06:00Z</dcterms:created>
  <dcterms:modified xsi:type="dcterms:W3CDTF">2018-06-08T10:31:00Z</dcterms:modified>
</cp:coreProperties>
</file>